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162" w:rsidRPr="007F1E3F" w:rsidRDefault="007B3162" w:rsidP="007B3162">
      <w:pPr>
        <w:spacing w:before="120" w:line="340" w:lineRule="exact"/>
        <w:rPr>
          <w:szCs w:val="26"/>
          <w:lang w:val="sv-SE"/>
        </w:rPr>
      </w:pPr>
      <w:r w:rsidRPr="007F1E3F">
        <w:rPr>
          <w:b/>
          <w:szCs w:val="26"/>
          <w:lang w:val="sv-SE"/>
        </w:rPr>
        <w:t xml:space="preserve">            ÐẠI HỌC HUẾ</w:t>
      </w:r>
      <w:r w:rsidRPr="007F1E3F">
        <w:rPr>
          <w:b/>
          <w:szCs w:val="26"/>
          <w:lang w:val="sv-SE"/>
        </w:rPr>
        <w:tab/>
      </w:r>
      <w:r w:rsidRPr="007F1E3F">
        <w:rPr>
          <w:b/>
          <w:szCs w:val="26"/>
          <w:lang w:val="sv-SE"/>
        </w:rPr>
        <w:tab/>
      </w:r>
      <w:r>
        <w:rPr>
          <w:b/>
          <w:szCs w:val="26"/>
          <w:lang w:val="sv-SE"/>
        </w:rPr>
        <w:t xml:space="preserve">     </w:t>
      </w:r>
      <w:r w:rsidRPr="007F1E3F">
        <w:rPr>
          <w:b/>
          <w:bCs/>
          <w:szCs w:val="26"/>
          <w:lang w:val="sv-SE"/>
        </w:rPr>
        <w:t>CỘNG HÒA XÃ HỘI CHỦ NGHĨA VIỆT NAM</w:t>
      </w:r>
    </w:p>
    <w:p w:rsidR="007B3162" w:rsidRPr="007F1E3F" w:rsidRDefault="007B3162" w:rsidP="007B3162">
      <w:pPr>
        <w:spacing w:line="340" w:lineRule="exact"/>
        <w:rPr>
          <w:szCs w:val="26"/>
          <w:lang w:val="sv-SE"/>
        </w:rPr>
      </w:pPr>
      <w:r w:rsidRPr="007F1E3F">
        <w:rPr>
          <w:bCs/>
          <w:szCs w:val="26"/>
          <w:lang w:val="sv-SE"/>
        </w:rPr>
        <w:t>TRƯỜNG ÐẠI HỌC  KINH TẾ</w:t>
      </w:r>
      <w:r w:rsidRPr="007F1E3F">
        <w:rPr>
          <w:bCs/>
          <w:szCs w:val="26"/>
          <w:lang w:val="sv-SE"/>
        </w:rPr>
        <w:tab/>
      </w:r>
      <w:r w:rsidRPr="007F1E3F">
        <w:rPr>
          <w:bCs/>
          <w:szCs w:val="26"/>
          <w:lang w:val="sv-SE"/>
        </w:rPr>
        <w:tab/>
      </w:r>
      <w:r>
        <w:rPr>
          <w:bCs/>
          <w:szCs w:val="26"/>
          <w:lang w:val="sv-SE"/>
        </w:rPr>
        <w:t xml:space="preserve">      </w:t>
      </w:r>
      <w:r w:rsidRPr="007F1E3F">
        <w:rPr>
          <w:b/>
          <w:szCs w:val="26"/>
          <w:lang w:val="sv-SE"/>
        </w:rPr>
        <w:t>Ðộc lập - Tự do - Hạnh phúc</w:t>
      </w:r>
    </w:p>
    <w:p w:rsidR="007B3162" w:rsidRPr="007F1E3F" w:rsidRDefault="007B3162" w:rsidP="007B3162">
      <w:pPr>
        <w:spacing w:before="120" w:line="340" w:lineRule="exact"/>
        <w:jc w:val="center"/>
        <w:rPr>
          <w:b/>
          <w:bCs/>
          <w:szCs w:val="26"/>
          <w:lang w:val="sv-SE"/>
        </w:rPr>
      </w:pPr>
      <w:r>
        <w:rPr>
          <w:noProof/>
          <w:szCs w:val="26"/>
        </w:rPr>
        <mc:AlternateContent>
          <mc:Choice Requires="wps">
            <w:drawing>
              <wp:anchor distT="4294967295" distB="4294967295" distL="114300" distR="114300" simplePos="0" relativeHeight="251760640" behindDoc="0" locked="0" layoutInCell="1" allowOverlap="1" wp14:anchorId="39EB685D" wp14:editId="170F8976">
                <wp:simplePos x="0" y="0"/>
                <wp:positionH relativeFrom="column">
                  <wp:posOffset>2940685</wp:posOffset>
                </wp:positionH>
                <wp:positionV relativeFrom="paragraph">
                  <wp:posOffset>26670</wp:posOffset>
                </wp:positionV>
                <wp:extent cx="1918335" cy="0"/>
                <wp:effectExtent l="0" t="0" r="2476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1.55pt,2.1pt" to="382.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vX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"/>
            </w:pict>
          </mc:Fallback>
        </mc:AlternateContent>
      </w:r>
      <w:r>
        <w:rPr>
          <w:noProof/>
          <w:szCs w:val="26"/>
        </w:rPr>
        <mc:AlternateContent>
          <mc:Choice Requires="wps">
            <w:drawing>
              <wp:anchor distT="4294967295" distB="4294967295" distL="114300" distR="114300" simplePos="0" relativeHeight="251759616" behindDoc="0" locked="0" layoutInCell="1" allowOverlap="1" wp14:anchorId="4A1926E5" wp14:editId="41F5ED6B">
                <wp:simplePos x="0" y="0"/>
                <wp:positionH relativeFrom="column">
                  <wp:posOffset>502920</wp:posOffset>
                </wp:positionH>
                <wp:positionV relativeFrom="paragraph">
                  <wp:posOffset>15240</wp:posOffset>
                </wp:positionV>
                <wp:extent cx="1230630" cy="0"/>
                <wp:effectExtent l="0" t="0" r="2667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pt,1.2pt" to="13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eiHgIAADg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"/>
            </w:pict>
          </mc:Fallback>
        </mc:AlternateContent>
      </w:r>
    </w:p>
    <w:p w:rsidR="007B3162" w:rsidRPr="007B3162" w:rsidRDefault="007B3162" w:rsidP="007B3162">
      <w:pPr>
        <w:spacing w:before="120" w:line="340" w:lineRule="exact"/>
        <w:ind w:right="57"/>
        <w:jc w:val="center"/>
        <w:rPr>
          <w:b/>
          <w:color w:val="000000" w:themeColor="text1"/>
          <w:sz w:val="26"/>
          <w:szCs w:val="26"/>
          <w:lang w:val="sv-SE"/>
        </w:rPr>
      </w:pPr>
      <w:r w:rsidRPr="007B3162">
        <w:rPr>
          <w:b/>
          <w:color w:val="000000" w:themeColor="text1"/>
          <w:sz w:val="26"/>
          <w:szCs w:val="26"/>
          <w:lang w:val="sv-SE"/>
        </w:rPr>
        <w:t>CHƯƠNG TRÌNH ĐÀO TẠO</w:t>
      </w:r>
    </w:p>
    <w:p w:rsidR="00D967E4" w:rsidRPr="009978A0" w:rsidRDefault="00D967E4" w:rsidP="00D967E4">
      <w:pPr>
        <w:spacing w:line="300" w:lineRule="exact"/>
        <w:jc w:val="center"/>
        <w:rPr>
          <w:color w:val="000000" w:themeColor="text1"/>
          <w:szCs w:val="26"/>
          <w:lang w:val="pt-BR"/>
        </w:rPr>
      </w:pPr>
      <w:r w:rsidRPr="009978A0">
        <w:rPr>
          <w:color w:val="000000" w:themeColor="text1"/>
          <w:szCs w:val="26"/>
          <w:lang w:val="pt-BR"/>
        </w:rPr>
        <w:t xml:space="preserve">(Ban hành theo Quyết định số: </w:t>
      </w:r>
      <w:r>
        <w:rPr>
          <w:color w:val="000000" w:themeColor="text1"/>
          <w:szCs w:val="26"/>
          <w:lang w:val="pt-BR"/>
        </w:rPr>
        <w:t>580</w:t>
      </w:r>
      <w:r w:rsidRPr="009978A0">
        <w:rPr>
          <w:color w:val="000000" w:themeColor="text1"/>
          <w:szCs w:val="26"/>
          <w:lang w:val="pt-BR"/>
        </w:rPr>
        <w:t xml:space="preserve">/QĐ-ĐHKT ngày </w:t>
      </w:r>
      <w:r>
        <w:rPr>
          <w:color w:val="000000" w:themeColor="text1"/>
          <w:szCs w:val="26"/>
          <w:lang w:val="pt-BR"/>
        </w:rPr>
        <w:t>22</w:t>
      </w:r>
      <w:r w:rsidRPr="009978A0">
        <w:rPr>
          <w:color w:val="000000" w:themeColor="text1"/>
          <w:szCs w:val="26"/>
          <w:lang w:val="pt-BR"/>
        </w:rPr>
        <w:t xml:space="preserve"> tháng </w:t>
      </w:r>
      <w:r>
        <w:rPr>
          <w:color w:val="000000" w:themeColor="text1"/>
          <w:szCs w:val="26"/>
          <w:lang w:val="pt-BR"/>
        </w:rPr>
        <w:t>10</w:t>
      </w:r>
      <w:r w:rsidRPr="009978A0">
        <w:rPr>
          <w:color w:val="000000" w:themeColor="text1"/>
          <w:szCs w:val="26"/>
          <w:lang w:val="pt-BR"/>
        </w:rPr>
        <w:t xml:space="preserve"> năm 2020 </w:t>
      </w:r>
    </w:p>
    <w:p w:rsidR="007B3162" w:rsidRPr="007A27D0" w:rsidRDefault="007B3162" w:rsidP="007B3162">
      <w:pPr>
        <w:spacing w:line="300" w:lineRule="exact"/>
        <w:jc w:val="center"/>
        <w:rPr>
          <w:color w:val="000000" w:themeColor="text1"/>
          <w:szCs w:val="26"/>
          <w:lang w:val="sv-SE"/>
        </w:rPr>
      </w:pPr>
      <w:r w:rsidRPr="007A27D0">
        <w:rPr>
          <w:color w:val="000000" w:themeColor="text1"/>
          <w:szCs w:val="26"/>
          <w:lang w:val="sv-SE"/>
        </w:rPr>
        <w:t>của Hiệu trưởng Trường Đại học Kinh tế)</w:t>
      </w:r>
    </w:p>
    <w:p w:rsidR="007B3162" w:rsidRPr="00A92839" w:rsidRDefault="007B3162" w:rsidP="007B3162">
      <w:pPr>
        <w:spacing w:before="120" w:line="340" w:lineRule="exact"/>
        <w:jc w:val="both"/>
        <w:rPr>
          <w:b/>
          <w:sz w:val="28"/>
          <w:szCs w:val="28"/>
          <w:lang w:val="af-ZA"/>
        </w:rPr>
      </w:pPr>
    </w:p>
    <w:p w:rsidR="007B3162" w:rsidRPr="007B3162" w:rsidRDefault="007B3162" w:rsidP="007B3162">
      <w:pPr>
        <w:spacing w:before="80" w:line="300" w:lineRule="exact"/>
        <w:ind w:firstLine="1138"/>
        <w:jc w:val="both"/>
        <w:outlineLvl w:val="0"/>
        <w:rPr>
          <w:lang w:val="pt-PT"/>
        </w:rPr>
      </w:pPr>
      <w:r w:rsidRPr="007B3162">
        <w:rPr>
          <w:b/>
          <w:lang w:val="pt-PT"/>
        </w:rPr>
        <w:t>Tên chương trình:</w:t>
      </w:r>
      <w:r w:rsidRPr="007B3162">
        <w:rPr>
          <w:lang w:val="pt-PT"/>
        </w:rPr>
        <w:tab/>
        <w:t>TÀI CHÍNH</w:t>
      </w:r>
    </w:p>
    <w:p w:rsidR="007B3162" w:rsidRPr="007B3162" w:rsidRDefault="007B3162" w:rsidP="007B3162">
      <w:pPr>
        <w:spacing w:before="80" w:line="300" w:lineRule="exact"/>
        <w:ind w:firstLine="1138"/>
        <w:jc w:val="both"/>
        <w:outlineLvl w:val="0"/>
        <w:rPr>
          <w:lang w:val="pt-PT"/>
        </w:rPr>
      </w:pPr>
      <w:r w:rsidRPr="007B3162">
        <w:rPr>
          <w:b/>
          <w:lang w:val="pt-PT"/>
        </w:rPr>
        <w:t>Tên chương trình:</w:t>
      </w:r>
      <w:r w:rsidRPr="007B3162">
        <w:rPr>
          <w:lang w:val="pt-PT"/>
        </w:rPr>
        <w:tab/>
        <w:t>FINANCE</w:t>
      </w:r>
    </w:p>
    <w:p w:rsidR="007B3162" w:rsidRPr="007B3162" w:rsidRDefault="007B3162" w:rsidP="007B3162">
      <w:pPr>
        <w:spacing w:before="80" w:line="300" w:lineRule="exact"/>
        <w:ind w:firstLine="1134"/>
        <w:jc w:val="both"/>
        <w:rPr>
          <w:lang w:val="pt-PT"/>
        </w:rPr>
      </w:pPr>
      <w:r w:rsidRPr="007B3162">
        <w:rPr>
          <w:b/>
          <w:lang w:val="pt-PT"/>
        </w:rPr>
        <w:t>Trình độ đào tạo:</w:t>
      </w:r>
      <w:r w:rsidRPr="007B3162">
        <w:rPr>
          <w:lang w:val="pt-PT"/>
        </w:rPr>
        <w:tab/>
        <w:t>ĐẠI HỌC</w:t>
      </w:r>
    </w:p>
    <w:p w:rsidR="007B3162" w:rsidRPr="007B3162" w:rsidRDefault="007B3162" w:rsidP="007B3162">
      <w:pPr>
        <w:spacing w:before="80" w:line="300" w:lineRule="exact"/>
        <w:ind w:firstLine="1134"/>
        <w:jc w:val="both"/>
        <w:rPr>
          <w:lang w:val="pt-PT"/>
        </w:rPr>
      </w:pPr>
      <w:r w:rsidRPr="007B3162">
        <w:rPr>
          <w:b/>
          <w:lang w:val="pt-PT"/>
        </w:rPr>
        <w:t>Ngành đào tạo:</w:t>
      </w:r>
      <w:r w:rsidRPr="007B3162">
        <w:rPr>
          <w:b/>
          <w:lang w:val="pt-PT"/>
        </w:rPr>
        <w:tab/>
      </w:r>
      <w:r w:rsidRPr="007B3162">
        <w:rPr>
          <w:b/>
          <w:lang w:val="pt-PT"/>
        </w:rPr>
        <w:tab/>
      </w:r>
      <w:r w:rsidRPr="007B3162">
        <w:rPr>
          <w:lang w:val="pt-PT"/>
        </w:rPr>
        <w:t>TÀI CHÍNH – NGÂN HÀNG</w:t>
      </w:r>
    </w:p>
    <w:p w:rsidR="007B3162" w:rsidRPr="007B3162" w:rsidRDefault="007B3162" w:rsidP="007B3162">
      <w:pPr>
        <w:spacing w:before="80" w:line="300" w:lineRule="exact"/>
        <w:ind w:firstLine="1134"/>
        <w:jc w:val="both"/>
        <w:rPr>
          <w:lang w:val="pt-PT"/>
        </w:rPr>
      </w:pPr>
      <w:r w:rsidRPr="007B3162">
        <w:rPr>
          <w:b/>
          <w:lang w:val="pt-PT"/>
        </w:rPr>
        <w:t>Mã ngành:</w:t>
      </w:r>
      <w:r w:rsidRPr="007B3162">
        <w:rPr>
          <w:lang w:val="pt-PT"/>
        </w:rPr>
        <w:t xml:space="preserve"> </w:t>
      </w:r>
      <w:r w:rsidRPr="007B3162">
        <w:rPr>
          <w:lang w:val="pt-PT"/>
        </w:rPr>
        <w:tab/>
      </w:r>
      <w:r w:rsidRPr="007B3162">
        <w:rPr>
          <w:lang w:val="pt-PT"/>
        </w:rPr>
        <w:tab/>
      </w:r>
      <w:r w:rsidRPr="007B3162">
        <w:rPr>
          <w:lang w:val="nl-NL"/>
        </w:rPr>
        <w:t>7340201</w:t>
      </w:r>
    </w:p>
    <w:p w:rsidR="007B3162" w:rsidRPr="007B3162" w:rsidRDefault="007B3162" w:rsidP="007B3162">
      <w:pPr>
        <w:spacing w:before="80" w:line="300" w:lineRule="exact"/>
        <w:ind w:firstLine="1134"/>
        <w:jc w:val="both"/>
        <w:rPr>
          <w:lang w:val="pt-PT"/>
        </w:rPr>
      </w:pPr>
      <w:r w:rsidRPr="007B3162">
        <w:rPr>
          <w:b/>
          <w:lang w:val="pt-PT"/>
        </w:rPr>
        <w:t>Loại hình đào tạo:</w:t>
      </w:r>
      <w:r w:rsidRPr="007B3162">
        <w:rPr>
          <w:lang w:val="pt-PT"/>
        </w:rPr>
        <w:tab/>
        <w:t>CHÍNH QUY</w:t>
      </w:r>
    </w:p>
    <w:p w:rsidR="007B3162" w:rsidRPr="007B3162" w:rsidRDefault="007B3162" w:rsidP="007B3162">
      <w:pPr>
        <w:spacing w:before="80" w:line="300" w:lineRule="exact"/>
        <w:jc w:val="center"/>
        <w:rPr>
          <w:b/>
          <w:bCs/>
          <w:lang w:val="nl-NL"/>
        </w:rPr>
      </w:pPr>
    </w:p>
    <w:p w:rsidR="007B3162" w:rsidRPr="007B3162" w:rsidRDefault="007B3162" w:rsidP="007B3162">
      <w:pPr>
        <w:pStyle w:val="ColorfulList-Accent11"/>
        <w:spacing w:before="80" w:after="0" w:line="300" w:lineRule="exact"/>
        <w:ind w:left="0"/>
        <w:jc w:val="both"/>
        <w:outlineLvl w:val="0"/>
        <w:rPr>
          <w:rFonts w:ascii="Times New Roman" w:hAnsi="Times New Roman"/>
          <w:b/>
          <w:lang w:val="it-IT"/>
        </w:rPr>
      </w:pPr>
      <w:r w:rsidRPr="007B3162">
        <w:rPr>
          <w:rFonts w:ascii="Times New Roman" w:hAnsi="Times New Roman"/>
          <w:b/>
          <w:lang w:val="it-IT"/>
        </w:rPr>
        <w:t>1. MỤC TIÊU ĐÀO TẠO</w:t>
      </w:r>
    </w:p>
    <w:p w:rsidR="007B3162" w:rsidRPr="007B3162" w:rsidRDefault="007B3162" w:rsidP="007B3162">
      <w:pPr>
        <w:spacing w:before="80" w:line="300" w:lineRule="exact"/>
        <w:jc w:val="both"/>
        <w:outlineLvl w:val="0"/>
        <w:rPr>
          <w:b/>
          <w:lang w:val="it-IT"/>
        </w:rPr>
      </w:pPr>
      <w:r w:rsidRPr="007B3162">
        <w:rPr>
          <w:b/>
          <w:lang w:val="it-IT"/>
        </w:rPr>
        <w:t xml:space="preserve">1.1. Mục tiêu chung </w:t>
      </w:r>
    </w:p>
    <w:p w:rsidR="007B3162" w:rsidRPr="007B3162" w:rsidRDefault="007B3162" w:rsidP="003146AF">
      <w:pPr>
        <w:spacing w:before="80" w:line="280" w:lineRule="exact"/>
        <w:ind w:firstLine="720"/>
        <w:jc w:val="both"/>
        <w:outlineLvl w:val="0"/>
        <w:rPr>
          <w:b/>
          <w:lang w:val="it-IT"/>
        </w:rPr>
      </w:pPr>
      <w:r w:rsidRPr="007B3162">
        <w:rPr>
          <w:lang w:val="it-IT"/>
        </w:rPr>
        <w:t xml:space="preserve">Chương trình đào tạo ngành </w:t>
      </w:r>
      <w:r w:rsidRPr="007B3162">
        <w:rPr>
          <w:i/>
          <w:lang w:val="it-IT"/>
        </w:rPr>
        <w:t>Tài chính – Ngân hàng, chuyên ngành Tài chính</w:t>
      </w:r>
      <w:r w:rsidRPr="007B3162">
        <w:rPr>
          <w:lang w:val="it-IT"/>
        </w:rPr>
        <w:t xml:space="preserve"> hướng đến mục tiêu đào tạo các cử nhân có đầy đủ trình độ chuyên môn, phẩm chất đạo đức và các kỹ năng cần thiết để trở thành nhân sự chuyên nghiệp trong lĩnh vực</w:t>
      </w:r>
      <w:r w:rsidRPr="007B3162">
        <w:rPr>
          <w:lang w:val="nl-NL" w:eastAsia="fr-FR"/>
        </w:rPr>
        <w:t xml:space="preserve"> tài chính.</w:t>
      </w:r>
    </w:p>
    <w:p w:rsidR="007B3162" w:rsidRPr="007B3162" w:rsidRDefault="007B3162" w:rsidP="003146AF">
      <w:pPr>
        <w:spacing w:before="80" w:line="280" w:lineRule="exact"/>
        <w:jc w:val="both"/>
        <w:outlineLvl w:val="0"/>
        <w:rPr>
          <w:b/>
          <w:lang w:val="it-IT"/>
        </w:rPr>
      </w:pPr>
      <w:r w:rsidRPr="007B3162">
        <w:rPr>
          <w:b/>
          <w:lang w:val="it-IT"/>
        </w:rPr>
        <w:t xml:space="preserve">1.2. Mục tiêu cụ thể </w:t>
      </w:r>
    </w:p>
    <w:p w:rsidR="007B3162" w:rsidRPr="007B3162" w:rsidRDefault="007B3162" w:rsidP="003146AF">
      <w:pPr>
        <w:spacing w:before="80" w:line="280" w:lineRule="exact"/>
        <w:ind w:firstLine="567"/>
        <w:jc w:val="both"/>
        <w:rPr>
          <w:bCs/>
          <w:lang w:val="it-IT"/>
        </w:rPr>
      </w:pPr>
      <w:bookmarkStart w:id="0" w:name="_Toc27640045"/>
      <w:bookmarkStart w:id="1" w:name="_Toc32239084"/>
      <w:r w:rsidRPr="007B3162">
        <w:rPr>
          <w:bCs/>
          <w:lang w:val="it-IT"/>
        </w:rPr>
        <w:t>Sau khi hoàn thành khóa học, sinh viên tốt nghiệp có kiến thức, kỹ năng và năng lực tự chủ và trách nhiệm:</w:t>
      </w:r>
    </w:p>
    <w:p w:rsidR="007B3162" w:rsidRPr="007B3162" w:rsidRDefault="007B3162" w:rsidP="003146AF">
      <w:pPr>
        <w:autoSpaceDE w:val="0"/>
        <w:autoSpaceDN w:val="0"/>
        <w:adjustRightInd w:val="0"/>
        <w:spacing w:before="80" w:line="280" w:lineRule="exact"/>
        <w:jc w:val="both"/>
        <w:outlineLvl w:val="0"/>
        <w:rPr>
          <w:b/>
          <w:bCs/>
          <w:i/>
          <w:iCs/>
          <w:lang w:val="it-IT"/>
        </w:rPr>
      </w:pPr>
      <w:r w:rsidRPr="007B3162">
        <w:rPr>
          <w:b/>
          <w:i/>
          <w:lang w:val="it-IT"/>
        </w:rPr>
        <w:t xml:space="preserve">1.2.1. </w:t>
      </w:r>
      <w:r w:rsidRPr="007B3162">
        <w:rPr>
          <w:b/>
          <w:bCs/>
          <w:i/>
          <w:iCs/>
          <w:lang w:val="it-IT"/>
        </w:rPr>
        <w:t>Kiến thức</w:t>
      </w:r>
      <w:bookmarkEnd w:id="0"/>
      <w:bookmarkEnd w:id="1"/>
    </w:p>
    <w:p w:rsidR="007B3162" w:rsidRPr="003146AF" w:rsidRDefault="007B3162" w:rsidP="003146AF">
      <w:pPr>
        <w:spacing w:before="80" w:line="280" w:lineRule="exact"/>
        <w:ind w:firstLine="630"/>
        <w:jc w:val="both"/>
        <w:rPr>
          <w:bCs/>
          <w:i/>
          <w:iCs/>
          <w:spacing w:val="-2"/>
          <w:lang w:val="it-IT"/>
        </w:rPr>
      </w:pPr>
      <w:r w:rsidRPr="003146AF">
        <w:rPr>
          <w:bCs/>
          <w:spacing w:val="-2"/>
          <w:lang w:val="it-IT"/>
        </w:rPr>
        <w:t>Được trang bị các kiến thức giáo dục đại cương; các kiến thức chung về lĩnh vực kinh tế và quản lý; kiến thức của ngành Tài chính – Ngân hàng; kiến thức chuyên sâu về Tài chính áp dụng trong các doanh nghiệp, ngân hàng và các cơ quan quản lý Nhà nước về lĩnh vực tài chính.</w:t>
      </w:r>
    </w:p>
    <w:p w:rsidR="007B3162" w:rsidRPr="007B3162" w:rsidRDefault="007B3162" w:rsidP="003146AF">
      <w:pPr>
        <w:autoSpaceDE w:val="0"/>
        <w:autoSpaceDN w:val="0"/>
        <w:adjustRightInd w:val="0"/>
        <w:spacing w:before="80" w:line="280" w:lineRule="exact"/>
        <w:jc w:val="both"/>
        <w:outlineLvl w:val="0"/>
        <w:rPr>
          <w:b/>
          <w:bCs/>
          <w:i/>
          <w:iCs/>
          <w:lang w:val="it-IT"/>
        </w:rPr>
      </w:pPr>
      <w:bookmarkStart w:id="2" w:name="_Toc27640046"/>
      <w:bookmarkStart w:id="3" w:name="_Toc32239085"/>
      <w:r w:rsidRPr="007B3162">
        <w:rPr>
          <w:b/>
          <w:bCs/>
          <w:i/>
          <w:iCs/>
          <w:lang w:val="it-IT"/>
        </w:rPr>
        <w:t>1.2.2. Kỹ năng</w:t>
      </w:r>
      <w:bookmarkEnd w:id="2"/>
      <w:bookmarkEnd w:id="3"/>
    </w:p>
    <w:p w:rsidR="007B3162" w:rsidRPr="007B3162" w:rsidRDefault="007B3162" w:rsidP="003146AF">
      <w:pPr>
        <w:spacing w:before="80" w:line="280" w:lineRule="exact"/>
        <w:ind w:firstLine="720"/>
        <w:jc w:val="both"/>
        <w:rPr>
          <w:rFonts w:eastAsia="MS Mincho"/>
          <w:bCs/>
          <w:lang w:val="it-IT"/>
        </w:rPr>
      </w:pPr>
      <w:r w:rsidRPr="007B3162">
        <w:rPr>
          <w:lang w:val="it-IT"/>
        </w:rPr>
        <w:t xml:space="preserve">Được trang bị các kỹ năng lập luận, tư duy phản biện; kỹ năng tự nghiên cứu, khám phá kiến thức mới; kỹ năng đánh giá, phân tích, tổng hợp, dự báo để có thể giải quyết các vấn đề trong lĩnh vực tài chính; các kỹ năng sử dụng thành thạo tin học, ngoại ngữ phục vụ cho công tác chuyên môn và các kỹ năng khác như kỹ năng làm việc độc lập, làm việc nhóm, quản lý, giao tiếp - đàm phán, thuyết trình để trở thành nhân sự chuyên nghiệp trong lĩnh vực </w:t>
      </w:r>
      <w:r w:rsidRPr="007B3162">
        <w:rPr>
          <w:rFonts w:eastAsia="MS Mincho"/>
          <w:bCs/>
          <w:lang w:val="it-IT"/>
        </w:rPr>
        <w:t>tài chính.</w:t>
      </w:r>
    </w:p>
    <w:p w:rsidR="007B3162" w:rsidRPr="007B3162" w:rsidRDefault="007B3162" w:rsidP="003146AF">
      <w:pPr>
        <w:autoSpaceDE w:val="0"/>
        <w:autoSpaceDN w:val="0"/>
        <w:adjustRightInd w:val="0"/>
        <w:spacing w:before="80" w:line="280" w:lineRule="exact"/>
        <w:jc w:val="both"/>
        <w:outlineLvl w:val="0"/>
        <w:rPr>
          <w:b/>
          <w:bCs/>
          <w:i/>
          <w:iCs/>
          <w:lang w:val="it-IT"/>
        </w:rPr>
      </w:pPr>
      <w:bookmarkStart w:id="4" w:name="_Toc27640047"/>
      <w:bookmarkStart w:id="5" w:name="_Toc32239086"/>
      <w:r w:rsidRPr="007B3162">
        <w:rPr>
          <w:b/>
          <w:bCs/>
          <w:i/>
          <w:iCs/>
          <w:lang w:val="it-IT"/>
        </w:rPr>
        <w:t>1.2.3. Năng lực tự chủ và trách nhiệm</w:t>
      </w:r>
      <w:bookmarkEnd w:id="4"/>
      <w:bookmarkEnd w:id="5"/>
    </w:p>
    <w:p w:rsidR="007B3162" w:rsidRPr="007B3162" w:rsidRDefault="007B3162" w:rsidP="003146AF">
      <w:pPr>
        <w:spacing w:before="80" w:line="280" w:lineRule="exact"/>
        <w:ind w:firstLine="810"/>
        <w:jc w:val="both"/>
        <w:rPr>
          <w:bCs/>
          <w:i/>
          <w:iCs/>
          <w:lang w:val="it-IT"/>
        </w:rPr>
      </w:pPr>
      <w:r w:rsidRPr="007B3162">
        <w:rPr>
          <w:iCs/>
          <w:lang w:val="it-IT"/>
        </w:rPr>
        <w:t>Được đào tạo để trở thành những người có phẩm chất đạo đức tốt, có tinh thần cầu tiến, luôn sẵn sàng học hỏi, thực hiện tốt các nội quy và quy định trong công việc, và thể hiện tinh thần trách nhiệm đối với các vị trí công việc đảm nhận.</w:t>
      </w:r>
    </w:p>
    <w:p w:rsidR="007B3162" w:rsidRPr="007B3162" w:rsidRDefault="007B3162" w:rsidP="003146AF">
      <w:pPr>
        <w:spacing w:before="80" w:line="280" w:lineRule="exact"/>
        <w:jc w:val="both"/>
        <w:outlineLvl w:val="0"/>
        <w:rPr>
          <w:b/>
          <w:bCs/>
          <w:lang w:val="it-IT"/>
        </w:rPr>
      </w:pPr>
      <w:r w:rsidRPr="007B3162">
        <w:rPr>
          <w:b/>
          <w:bCs/>
          <w:lang w:val="it-IT"/>
        </w:rPr>
        <w:t>2. Chuẩn đầu ra chương trình đào tạo và trình độ năng lực yêu cầu</w:t>
      </w:r>
    </w:p>
    <w:p w:rsidR="007B3162" w:rsidRPr="007B3162" w:rsidRDefault="007B3162" w:rsidP="003146AF">
      <w:pPr>
        <w:spacing w:before="80" w:line="280" w:lineRule="exact"/>
        <w:jc w:val="both"/>
        <w:outlineLvl w:val="0"/>
        <w:rPr>
          <w:rFonts w:eastAsia="MS Mincho"/>
          <w:b/>
          <w:bCs/>
          <w:i/>
          <w:iCs/>
          <w:lang w:val="it-IT"/>
        </w:rPr>
      </w:pPr>
      <w:r w:rsidRPr="007B3162">
        <w:rPr>
          <w:rFonts w:eastAsia="MS Mincho"/>
          <w:b/>
          <w:bCs/>
          <w:i/>
          <w:iCs/>
          <w:lang w:val="it-IT"/>
        </w:rPr>
        <w:t xml:space="preserve">2.1. Chuẩn đầu ra </w:t>
      </w:r>
    </w:p>
    <w:p w:rsidR="007B3162" w:rsidRPr="007B3162" w:rsidRDefault="007B3162" w:rsidP="003146AF">
      <w:pPr>
        <w:spacing w:before="80" w:line="280" w:lineRule="exact"/>
        <w:jc w:val="both"/>
        <w:outlineLvl w:val="0"/>
        <w:rPr>
          <w:rFonts w:eastAsia="MS Mincho"/>
          <w:b/>
          <w:bCs/>
          <w:iCs/>
          <w:lang w:val="it-IT"/>
        </w:rPr>
      </w:pPr>
      <w:r w:rsidRPr="007B3162">
        <w:rPr>
          <w:rFonts w:eastAsia="MS Mincho"/>
          <w:b/>
          <w:bCs/>
          <w:iCs/>
          <w:lang w:val="it-IT"/>
        </w:rPr>
        <w:t>2.1.1. Kiến thức</w:t>
      </w:r>
    </w:p>
    <w:p w:rsidR="007B3162" w:rsidRPr="007B3162" w:rsidRDefault="007B3162" w:rsidP="003146AF">
      <w:pPr>
        <w:spacing w:before="80" w:line="280" w:lineRule="exact"/>
        <w:jc w:val="both"/>
        <w:outlineLvl w:val="0"/>
        <w:rPr>
          <w:rFonts w:eastAsia="MS Mincho"/>
          <w:b/>
          <w:bCs/>
          <w:i/>
          <w:iCs/>
          <w:lang w:val="it-IT"/>
        </w:rPr>
      </w:pPr>
      <w:r w:rsidRPr="007B3162">
        <w:rPr>
          <w:rFonts w:eastAsia="MS Mincho"/>
          <w:b/>
          <w:bCs/>
          <w:i/>
          <w:iCs/>
          <w:lang w:val="it-IT"/>
        </w:rPr>
        <w:t xml:space="preserve">a. Khối kiến thức, kỹ năng chung trong toàn Đại học Huế </w:t>
      </w:r>
    </w:p>
    <w:p w:rsidR="007B3162" w:rsidRPr="007B3162" w:rsidRDefault="007B3162" w:rsidP="003146AF">
      <w:pPr>
        <w:spacing w:before="80" w:line="280" w:lineRule="exact"/>
        <w:ind w:left="540" w:hanging="360"/>
        <w:jc w:val="both"/>
        <w:outlineLvl w:val="0"/>
        <w:rPr>
          <w:lang w:val="it-IT"/>
        </w:rPr>
      </w:pPr>
      <w:r w:rsidRPr="007B3162">
        <w:rPr>
          <w:rFonts w:eastAsia="MS Mincho"/>
          <w:b/>
          <w:bCs/>
          <w:iCs/>
          <w:lang w:val="it-IT"/>
        </w:rPr>
        <w:t>-</w:t>
      </w:r>
      <w:r w:rsidRPr="007B3162">
        <w:rPr>
          <w:rFonts w:eastAsia="MS Mincho"/>
          <w:b/>
          <w:bCs/>
          <w:iCs/>
          <w:lang w:val="it-IT"/>
        </w:rPr>
        <w:tab/>
        <w:t xml:space="preserve">(CR1) </w:t>
      </w:r>
      <w:r w:rsidRPr="007B3162">
        <w:rPr>
          <w:lang w:val="it-IT"/>
        </w:rPr>
        <w:t>Hiểu và vận dụng được kiến thức về thế giới quan, phương pháp luận của chủ nghĩa Mác – Lênin, kinh tế chính trị Mác – Lênin, chủ nghĩa xã hội khoa học, tư tưởng Hồ Chí Minh và lịch sử Đảng Cộng sản Việt Nam vào cuộc sống và nghề nghiệp;</w:t>
      </w:r>
    </w:p>
    <w:p w:rsidR="007B3162" w:rsidRPr="007B3162" w:rsidRDefault="007B3162" w:rsidP="00983ACC">
      <w:pPr>
        <w:numPr>
          <w:ilvl w:val="2"/>
          <w:numId w:val="34"/>
        </w:numPr>
        <w:spacing w:before="80" w:line="300" w:lineRule="exact"/>
        <w:ind w:left="540"/>
        <w:jc w:val="both"/>
        <w:rPr>
          <w:lang w:val="it-IT"/>
        </w:rPr>
      </w:pPr>
      <w:r w:rsidRPr="007B3162">
        <w:rPr>
          <w:b/>
          <w:lang w:val="it-IT"/>
        </w:rPr>
        <w:lastRenderedPageBreak/>
        <w:t>(CR2)</w:t>
      </w:r>
      <w:r w:rsidRPr="007B3162">
        <w:rPr>
          <w:lang w:val="it-IT"/>
        </w:rPr>
        <w:t xml:space="preserve"> Có chứng chỉ Giáo dục thể chất, có sức khỏe đáp ứng yêu cầu của nghề nghiệp;</w:t>
      </w:r>
    </w:p>
    <w:p w:rsidR="007B3162" w:rsidRPr="007B3162" w:rsidRDefault="007B3162" w:rsidP="00983ACC">
      <w:pPr>
        <w:numPr>
          <w:ilvl w:val="2"/>
          <w:numId w:val="34"/>
        </w:numPr>
        <w:spacing w:before="80" w:line="300" w:lineRule="exact"/>
        <w:ind w:left="540"/>
        <w:jc w:val="both"/>
        <w:rPr>
          <w:lang w:val="it-IT"/>
        </w:rPr>
      </w:pPr>
      <w:r w:rsidRPr="007B3162">
        <w:rPr>
          <w:b/>
          <w:lang w:val="it-IT"/>
        </w:rPr>
        <w:t>(CR3)</w:t>
      </w:r>
      <w:r w:rsidRPr="007B3162">
        <w:rPr>
          <w:lang w:val="it-IT"/>
        </w:rPr>
        <w:t xml:space="preserve"> Có chứng chỉ Giáo dục Quốc phòng – An ninh; vận dụng được các kiến thức quốc phòng – an ninh, đáp ứng yêu cầu xây dựng và bảo vệ Tổ quốc;</w:t>
      </w:r>
    </w:p>
    <w:p w:rsidR="007B3162" w:rsidRPr="007B3162" w:rsidRDefault="007B3162" w:rsidP="00983ACC">
      <w:pPr>
        <w:numPr>
          <w:ilvl w:val="2"/>
          <w:numId w:val="34"/>
        </w:numPr>
        <w:spacing w:before="80" w:line="300" w:lineRule="exact"/>
        <w:ind w:left="540"/>
        <w:jc w:val="both"/>
        <w:rPr>
          <w:lang w:val="it-IT"/>
        </w:rPr>
      </w:pPr>
      <w:r w:rsidRPr="007B3162">
        <w:rPr>
          <w:b/>
          <w:lang w:val="it-IT"/>
        </w:rPr>
        <w:t>(CR4)</w:t>
      </w:r>
      <w:r w:rsidRPr="007B3162">
        <w:rPr>
          <w:lang w:val="it-IT"/>
        </w:rPr>
        <w:t xml:space="preserve"> Đạt trình độ ngoại ngữ tối thiểu bậc 3/6 hoặc tương đương theo Khung năng lực ngoại ngữ của Việt Nam và theo Quyết định số 333/QĐ-ĐHH ngày 21/3/2019 của Giám đốc Đại học Huế về việc ban hành Quy định công nhận điểm tương đương giữa các chứng chỉ ngoại ngữ quốc tế và các cấp độ ngoại ngữ không chuyên trong các chương trình đào tạo đại học chính quy tại các đơn vị đào tạo thuộc Đại học Huế;</w:t>
      </w:r>
    </w:p>
    <w:p w:rsidR="007B3162" w:rsidRPr="007B3162" w:rsidRDefault="007B3162" w:rsidP="00983ACC">
      <w:pPr>
        <w:numPr>
          <w:ilvl w:val="2"/>
          <w:numId w:val="34"/>
        </w:numPr>
        <w:spacing w:before="80" w:line="300" w:lineRule="exact"/>
        <w:ind w:left="540"/>
        <w:jc w:val="both"/>
        <w:rPr>
          <w:lang w:val="it-IT"/>
        </w:rPr>
      </w:pPr>
      <w:r w:rsidRPr="007B3162">
        <w:rPr>
          <w:b/>
          <w:lang w:val="it-IT"/>
        </w:rPr>
        <w:t>(CR5)</w:t>
      </w:r>
      <w:r w:rsidRPr="007B3162">
        <w:rPr>
          <w:lang w:val="it-IT"/>
        </w:rPr>
        <w:t xml:space="preserve"> Đạt trình độ công nghệ thông tin cơ bản theo Chuẩn kĩ năng sử dụng công nghệ thông tin quy định tại Thông tư số 03/2014/TT-BTTTT của Bộ trưởng Bộ Thông tin và Truyền thông;</w:t>
      </w:r>
    </w:p>
    <w:p w:rsidR="007B3162" w:rsidRPr="007B3162" w:rsidRDefault="007B3162" w:rsidP="00983ACC">
      <w:pPr>
        <w:numPr>
          <w:ilvl w:val="2"/>
          <w:numId w:val="34"/>
        </w:numPr>
        <w:spacing w:before="80" w:line="300" w:lineRule="exact"/>
        <w:ind w:left="540"/>
        <w:jc w:val="both"/>
        <w:rPr>
          <w:lang w:val="it-IT"/>
        </w:rPr>
      </w:pPr>
      <w:r w:rsidRPr="007B3162">
        <w:rPr>
          <w:b/>
          <w:lang w:val="it-IT"/>
        </w:rPr>
        <w:t>(CR6)</w:t>
      </w:r>
      <w:r w:rsidRPr="007B3162">
        <w:rPr>
          <w:lang w:val="it-IT"/>
        </w:rPr>
        <w:t xml:space="preserve"> Hiểu và v</w:t>
      </w:r>
      <w:r w:rsidRPr="007B3162">
        <w:rPr>
          <w:lang w:val="nl-NL"/>
        </w:rPr>
        <w:t>ận dụng được các kiến thức về chính trị, pháp luật, kinh tế, văn hóa và xã hội để phân tích và giải quyết các vấn đề trong lĩnh vực Tài chính – Ngân hàng nói chung và  và chuyên ngành Ngân hàng nói riêng</w:t>
      </w:r>
      <w:r w:rsidRPr="007B3162">
        <w:rPr>
          <w:lang w:val="it-IT"/>
        </w:rPr>
        <w:t>.</w:t>
      </w:r>
    </w:p>
    <w:p w:rsidR="007B3162" w:rsidRPr="007B3162" w:rsidRDefault="007B3162" w:rsidP="00983ACC">
      <w:pPr>
        <w:numPr>
          <w:ilvl w:val="2"/>
          <w:numId w:val="34"/>
        </w:numPr>
        <w:spacing w:before="80" w:line="300" w:lineRule="exact"/>
        <w:ind w:left="540"/>
        <w:jc w:val="both"/>
        <w:rPr>
          <w:lang w:val="it-IT"/>
        </w:rPr>
      </w:pPr>
      <w:r w:rsidRPr="007B3162">
        <w:rPr>
          <w:b/>
          <w:lang w:val="it-IT"/>
        </w:rPr>
        <w:t xml:space="preserve">(CR7) </w:t>
      </w:r>
      <w:r w:rsidRPr="007B3162">
        <w:rPr>
          <w:lang w:val="it-IT"/>
        </w:rPr>
        <w:t>Vận dụng được các kiến thức cơ bản về toán ứng dụng, kiến thức về công nghệ thông tin, và các công cụ xác suất, thống kê ứng dụng trong nghiên cứu kinh tế để trang bị các công cụ phân tích kinh tế cơ bản và là nền tảng cho việc tiếp nhận các kiến thức chung của ngành và kiến thức chuyên ngành</w:t>
      </w:r>
    </w:p>
    <w:p w:rsidR="007B3162" w:rsidRPr="007B3162" w:rsidRDefault="007B3162" w:rsidP="007B3162">
      <w:pPr>
        <w:spacing w:before="80" w:line="300" w:lineRule="exact"/>
        <w:jc w:val="both"/>
        <w:outlineLvl w:val="0"/>
        <w:rPr>
          <w:b/>
          <w:bCs/>
          <w:i/>
          <w:iCs/>
          <w:spacing w:val="-4"/>
          <w:lang w:val="it-IT"/>
        </w:rPr>
      </w:pPr>
      <w:r w:rsidRPr="007B3162">
        <w:rPr>
          <w:b/>
          <w:bCs/>
          <w:i/>
          <w:iCs/>
          <w:spacing w:val="-4"/>
          <w:lang w:val="it-IT"/>
        </w:rPr>
        <w:t>b. Khối kiến thức chung trong lĩnh vực kinh tế và quản lý</w:t>
      </w:r>
    </w:p>
    <w:p w:rsidR="007B3162" w:rsidRPr="007B3162" w:rsidRDefault="007B3162" w:rsidP="00983ACC">
      <w:pPr>
        <w:numPr>
          <w:ilvl w:val="0"/>
          <w:numId w:val="35"/>
        </w:numPr>
        <w:spacing w:before="80" w:line="300" w:lineRule="exact"/>
        <w:ind w:left="540"/>
        <w:jc w:val="both"/>
        <w:rPr>
          <w:lang w:val="it-IT"/>
        </w:rPr>
      </w:pPr>
      <w:r w:rsidRPr="007B3162">
        <w:rPr>
          <w:b/>
          <w:lang w:val="it-IT"/>
        </w:rPr>
        <w:t>(CR8)</w:t>
      </w:r>
      <w:r w:rsidRPr="007B3162">
        <w:rPr>
          <w:lang w:val="it-IT"/>
        </w:rPr>
        <w:t xml:space="preserve"> Vận dụng được các kiến thức về kinh tế học (kinh tế học vi mô và vĩ mô), các kiến thức cơ bản liên quan tới quản trị học, nguyên lý kế toán, tài chính để nhận diện và giải thích được các vấn đề và hiện tượng kinh tế xã hội.</w:t>
      </w:r>
    </w:p>
    <w:p w:rsidR="007B3162" w:rsidRPr="007B3162" w:rsidRDefault="007B3162" w:rsidP="00983ACC">
      <w:pPr>
        <w:numPr>
          <w:ilvl w:val="0"/>
          <w:numId w:val="35"/>
        </w:numPr>
        <w:spacing w:before="80" w:line="300" w:lineRule="exact"/>
        <w:ind w:left="540"/>
        <w:jc w:val="both"/>
        <w:rPr>
          <w:spacing w:val="-2"/>
          <w:lang w:val="it-IT"/>
        </w:rPr>
      </w:pPr>
      <w:r w:rsidRPr="007B3162">
        <w:rPr>
          <w:b/>
          <w:spacing w:val="-2"/>
          <w:lang w:val="nl-NL"/>
        </w:rPr>
        <w:t>(CR9)</w:t>
      </w:r>
      <w:r w:rsidRPr="007B3162">
        <w:rPr>
          <w:spacing w:val="-2"/>
          <w:lang w:val="nl-NL"/>
        </w:rPr>
        <w:t xml:space="preserve"> Vận dụng những kiến thức cơ bản về kinh tế và quản lý để làm cơ sở cho việc tiếp thu kiến thức ngành Tài chính – Ngân hàng và chuyên ngành Ngân hàng.</w:t>
      </w:r>
    </w:p>
    <w:p w:rsidR="007B3162" w:rsidRPr="007B3162" w:rsidRDefault="007B3162" w:rsidP="007B3162">
      <w:pPr>
        <w:autoSpaceDE w:val="0"/>
        <w:autoSpaceDN w:val="0"/>
        <w:adjustRightInd w:val="0"/>
        <w:spacing w:before="80" w:line="300" w:lineRule="exact"/>
        <w:jc w:val="both"/>
        <w:outlineLvl w:val="0"/>
        <w:rPr>
          <w:b/>
          <w:bCs/>
          <w:i/>
          <w:iCs/>
          <w:lang w:val="it-IT"/>
        </w:rPr>
      </w:pPr>
      <w:r w:rsidRPr="007B3162">
        <w:rPr>
          <w:b/>
          <w:i/>
          <w:lang w:val="it-IT"/>
        </w:rPr>
        <w:t>c. Khối k</w:t>
      </w:r>
      <w:r w:rsidRPr="007B3162">
        <w:rPr>
          <w:b/>
          <w:bCs/>
          <w:i/>
          <w:iCs/>
          <w:lang w:val="it-IT"/>
        </w:rPr>
        <w:t>iến thức chung của ngành Tài chính – Ngân hàng</w:t>
      </w:r>
    </w:p>
    <w:p w:rsidR="007B3162" w:rsidRPr="007B3162" w:rsidRDefault="007B3162" w:rsidP="00983ACC">
      <w:pPr>
        <w:numPr>
          <w:ilvl w:val="0"/>
          <w:numId w:val="37"/>
        </w:numPr>
        <w:autoSpaceDE w:val="0"/>
        <w:autoSpaceDN w:val="0"/>
        <w:adjustRightInd w:val="0"/>
        <w:spacing w:before="80" w:line="300" w:lineRule="exact"/>
        <w:ind w:left="540"/>
        <w:jc w:val="both"/>
        <w:outlineLvl w:val="0"/>
        <w:rPr>
          <w:lang w:val="nl-NL"/>
        </w:rPr>
      </w:pPr>
      <w:r w:rsidRPr="007B3162">
        <w:rPr>
          <w:b/>
          <w:bCs/>
          <w:iCs/>
          <w:lang w:val="it-IT"/>
        </w:rPr>
        <w:t>(CR10)</w:t>
      </w:r>
      <w:r w:rsidRPr="007B3162">
        <w:rPr>
          <w:bCs/>
          <w:iCs/>
          <w:lang w:val="it-IT"/>
        </w:rPr>
        <w:t xml:space="preserve"> Vận dụng được các kiến thức chung và cơ bản nền tảng của ngành, </w:t>
      </w:r>
      <w:r w:rsidRPr="007B3162">
        <w:rPr>
          <w:lang w:val="nl-NL"/>
        </w:rPr>
        <w:t>nguyên lý căn bản về tài chính, tiền tệ và ngân hàng</w:t>
      </w:r>
      <w:r w:rsidRPr="007B3162">
        <w:rPr>
          <w:bCs/>
          <w:iCs/>
          <w:lang w:val="it-IT"/>
        </w:rPr>
        <w:t xml:space="preserve"> </w:t>
      </w:r>
      <w:r w:rsidRPr="007B3162">
        <w:rPr>
          <w:bCs/>
          <w:i/>
          <w:iCs/>
          <w:lang w:val="it-IT"/>
        </w:rPr>
        <w:t xml:space="preserve">(Tài chính – Tiền tệ 1, Tài chính – Tiền tệ 2) </w:t>
      </w:r>
      <w:r w:rsidRPr="007B3162">
        <w:rPr>
          <w:bCs/>
          <w:iCs/>
          <w:lang w:val="it-IT"/>
        </w:rPr>
        <w:t xml:space="preserve">để mô tả và phân tích cấu trúc, hoạt động và chức năng của hệ thống tài chính - ngân hàng.   </w:t>
      </w:r>
    </w:p>
    <w:p w:rsidR="007B3162" w:rsidRPr="007B3162" w:rsidRDefault="007B3162" w:rsidP="00983ACC">
      <w:pPr>
        <w:numPr>
          <w:ilvl w:val="0"/>
          <w:numId w:val="37"/>
        </w:numPr>
        <w:autoSpaceDE w:val="0"/>
        <w:autoSpaceDN w:val="0"/>
        <w:adjustRightInd w:val="0"/>
        <w:spacing w:before="80" w:line="300" w:lineRule="exact"/>
        <w:ind w:left="540"/>
        <w:jc w:val="both"/>
        <w:outlineLvl w:val="0"/>
        <w:rPr>
          <w:bCs/>
          <w:i/>
          <w:iCs/>
          <w:lang w:val="nl-NL"/>
        </w:rPr>
      </w:pPr>
      <w:r w:rsidRPr="007B3162">
        <w:rPr>
          <w:b/>
          <w:bCs/>
          <w:iCs/>
          <w:lang w:val="nl-NL"/>
        </w:rPr>
        <w:t>(CR11)</w:t>
      </w:r>
      <w:r w:rsidRPr="007B3162">
        <w:rPr>
          <w:bCs/>
          <w:iCs/>
          <w:lang w:val="nl-NL"/>
        </w:rPr>
        <w:t xml:space="preserve"> Vận dụng các kiến thức về các </w:t>
      </w:r>
      <w:r w:rsidRPr="007B3162">
        <w:rPr>
          <w:lang w:val="nl-NL"/>
        </w:rPr>
        <w:t>nghiệp vụ tài chính và ngân hàng chủ yếu, kiến thức cơ bản về hoạt động tài chính quốc tế, hệ thống thông tin kế toán, các công cụ quản trị rủi ro tài chính</w:t>
      </w:r>
      <w:r w:rsidRPr="007B3162">
        <w:rPr>
          <w:bCs/>
          <w:i/>
          <w:iCs/>
          <w:lang w:val="nl-NL"/>
        </w:rPr>
        <w:t xml:space="preserve"> (Tài chính doanh nghiệp 1, Kế toán tài chính 1, Nghiệp vụ ngân hàng thương mại, Tài chính quốc tế, Toán tài chính, Quản trị rủi ro tài chính) </w:t>
      </w:r>
      <w:r w:rsidRPr="007B3162">
        <w:rPr>
          <w:bCs/>
          <w:iCs/>
          <w:lang w:val="nl-NL"/>
        </w:rPr>
        <w:t xml:space="preserve">để thực hiện nghiệp vụ quản trị tài chính, </w:t>
      </w:r>
      <w:r w:rsidRPr="007B3162">
        <w:rPr>
          <w:lang w:val="nl-NL"/>
        </w:rPr>
        <w:t xml:space="preserve">diễn giải những thông tin tài chính từ các báo cáo kế toán và thị trường tài chính để </w:t>
      </w:r>
      <w:r w:rsidRPr="007B3162">
        <w:rPr>
          <w:bCs/>
          <w:iCs/>
          <w:lang w:val="nl-NL"/>
        </w:rPr>
        <w:t xml:space="preserve">hỗ trợ </w:t>
      </w:r>
      <w:r w:rsidRPr="007B3162">
        <w:rPr>
          <w:lang w:val="nl-NL"/>
        </w:rPr>
        <w:t>ra quyết định trong doanh nghiệp, thực hiện các</w:t>
      </w:r>
      <w:r w:rsidRPr="007B3162">
        <w:rPr>
          <w:bCs/>
          <w:iCs/>
          <w:lang w:val="nl-NL"/>
        </w:rPr>
        <w:t xml:space="preserve"> nghiệp vụ ngân hàng thương mại và tài chính quốc tế cơ bản và </w:t>
      </w:r>
      <w:r w:rsidRPr="007B3162">
        <w:rPr>
          <w:lang w:val="nl-NL"/>
        </w:rPr>
        <w:t>vận dụng các công cụ phòng ngừa rủi ro tài chính.</w:t>
      </w:r>
      <w:r w:rsidRPr="007B3162">
        <w:rPr>
          <w:bCs/>
          <w:i/>
          <w:iCs/>
          <w:lang w:val="nl-NL"/>
        </w:rPr>
        <w:t xml:space="preserve">  </w:t>
      </w:r>
    </w:p>
    <w:p w:rsidR="007B3162" w:rsidRPr="007B3162" w:rsidRDefault="007B3162" w:rsidP="007B3162">
      <w:pPr>
        <w:autoSpaceDE w:val="0"/>
        <w:autoSpaceDN w:val="0"/>
        <w:adjustRightInd w:val="0"/>
        <w:spacing w:before="80" w:line="300" w:lineRule="exact"/>
        <w:jc w:val="both"/>
        <w:outlineLvl w:val="0"/>
        <w:rPr>
          <w:b/>
          <w:bCs/>
          <w:i/>
          <w:iCs/>
          <w:lang w:val="nl-NL"/>
        </w:rPr>
      </w:pPr>
      <w:r w:rsidRPr="007B3162">
        <w:rPr>
          <w:b/>
          <w:bCs/>
          <w:i/>
          <w:iCs/>
          <w:lang w:val="nl-NL"/>
        </w:rPr>
        <w:t xml:space="preserve">d. Khối kiến thức chuyên sâu của ngành, kiến thức bổ trợ ngành, thực tập nghề nghiệp và thực tập cuối khóa </w:t>
      </w:r>
    </w:p>
    <w:p w:rsidR="007B3162" w:rsidRPr="007B3162" w:rsidRDefault="007B3162" w:rsidP="00983ACC">
      <w:pPr>
        <w:numPr>
          <w:ilvl w:val="0"/>
          <w:numId w:val="38"/>
        </w:numPr>
        <w:spacing w:before="80" w:line="300" w:lineRule="exact"/>
        <w:jc w:val="both"/>
        <w:rPr>
          <w:lang w:val="nl-NL"/>
        </w:rPr>
      </w:pPr>
      <w:r w:rsidRPr="007B3162">
        <w:rPr>
          <w:b/>
          <w:lang w:val="nl-NL"/>
        </w:rPr>
        <w:t>(CR12)</w:t>
      </w:r>
      <w:r w:rsidRPr="007B3162">
        <w:rPr>
          <w:lang w:val="nl-NL"/>
        </w:rPr>
        <w:t xml:space="preserve"> Vận dụng được các kiến thức chuyên sâu về tài chính doanh nghiệp </w:t>
      </w:r>
      <w:r w:rsidRPr="007B3162">
        <w:rPr>
          <w:i/>
          <w:lang w:val="nl-NL"/>
        </w:rPr>
        <w:t xml:space="preserve">(Tài chính doanh nghiệp 2, Thẩm định tài chính dự án, Phân tích tài chính) </w:t>
      </w:r>
      <w:r w:rsidRPr="007B3162">
        <w:rPr>
          <w:lang w:val="nl-NL"/>
        </w:rPr>
        <w:t>và các kiến thức bổ trợ</w:t>
      </w:r>
      <w:r w:rsidRPr="007B3162">
        <w:rPr>
          <w:i/>
          <w:lang w:val="nl-NL"/>
        </w:rPr>
        <w:t xml:space="preserve"> (Phân tích hoạt động kinh doanh, Pháp luật về doanh nghiệp) </w:t>
      </w:r>
      <w:r w:rsidRPr="007B3162">
        <w:rPr>
          <w:lang w:val="nl-NL"/>
        </w:rPr>
        <w:t xml:space="preserve">để lựa chọn dự án đầu tư, nguồn tài trợ trong doanh nghiệp và định giá doanh nghiệp. </w:t>
      </w:r>
    </w:p>
    <w:p w:rsidR="007B3162" w:rsidRPr="007B3162" w:rsidRDefault="007B3162" w:rsidP="00983ACC">
      <w:pPr>
        <w:numPr>
          <w:ilvl w:val="0"/>
          <w:numId w:val="38"/>
        </w:numPr>
        <w:spacing w:before="80" w:line="300" w:lineRule="exact"/>
        <w:jc w:val="both"/>
        <w:rPr>
          <w:lang w:val="nl-NL"/>
        </w:rPr>
      </w:pPr>
      <w:r w:rsidRPr="007B3162">
        <w:rPr>
          <w:b/>
          <w:lang w:val="nl-NL"/>
        </w:rPr>
        <w:t>(CR13)</w:t>
      </w:r>
      <w:r w:rsidRPr="007B3162">
        <w:rPr>
          <w:lang w:val="nl-NL"/>
        </w:rPr>
        <w:t xml:space="preserve"> Vận dụng kiến thức chuyên sâu về tài chính công </w:t>
      </w:r>
      <w:r w:rsidRPr="007B3162">
        <w:rPr>
          <w:i/>
          <w:lang w:val="nl-NL"/>
        </w:rPr>
        <w:t xml:space="preserve">(Tài chính công) </w:t>
      </w:r>
      <w:r w:rsidRPr="007B3162">
        <w:rPr>
          <w:lang w:val="nl-NL"/>
        </w:rPr>
        <w:t>để phân tích các hoạt động tài chính của Chính phủ và cách thức Chính phủ sử dụng chính sách công để điều tiết nền kinh tế.</w:t>
      </w:r>
    </w:p>
    <w:p w:rsidR="007B3162" w:rsidRPr="007B3162" w:rsidRDefault="007B3162" w:rsidP="00983ACC">
      <w:pPr>
        <w:numPr>
          <w:ilvl w:val="0"/>
          <w:numId w:val="38"/>
        </w:numPr>
        <w:spacing w:before="80" w:line="290" w:lineRule="exact"/>
        <w:jc w:val="both"/>
        <w:rPr>
          <w:lang w:val="nl-NL"/>
        </w:rPr>
      </w:pPr>
      <w:r w:rsidRPr="007B3162">
        <w:rPr>
          <w:b/>
          <w:lang w:val="nl-NL"/>
        </w:rPr>
        <w:lastRenderedPageBreak/>
        <w:t>(CR14)</w:t>
      </w:r>
      <w:r w:rsidRPr="007B3162">
        <w:rPr>
          <w:lang w:val="nl-NL"/>
        </w:rPr>
        <w:t xml:space="preserve"> Vận dụng các nghiệp vụ chuyên môn </w:t>
      </w:r>
      <w:r w:rsidRPr="007B3162">
        <w:rPr>
          <w:i/>
          <w:lang w:val="nl-NL"/>
        </w:rPr>
        <w:t xml:space="preserve">(Thị trường chứng khoán, Phân tích và đầu tư chứng khoán, Công cụ phái sinh, Tài chính hành vi, Bảo hiểm) </w:t>
      </w:r>
      <w:r w:rsidRPr="007B3162">
        <w:rPr>
          <w:lang w:val="nl-NL"/>
        </w:rPr>
        <w:t>để</w:t>
      </w:r>
      <w:r w:rsidRPr="007B3162">
        <w:rPr>
          <w:i/>
          <w:lang w:val="nl-NL"/>
        </w:rPr>
        <w:t xml:space="preserve"> </w:t>
      </w:r>
      <w:r w:rsidRPr="007B3162">
        <w:rPr>
          <w:lang w:val="nl-NL"/>
        </w:rPr>
        <w:t>thực hiện các nghiệp vụ trên thị trường chứng khoán, các công ty bảo hiểm.</w:t>
      </w:r>
    </w:p>
    <w:p w:rsidR="007B3162" w:rsidRPr="003146AF" w:rsidRDefault="007B3162" w:rsidP="00983ACC">
      <w:pPr>
        <w:numPr>
          <w:ilvl w:val="0"/>
          <w:numId w:val="38"/>
        </w:numPr>
        <w:spacing w:before="80" w:line="290" w:lineRule="exact"/>
        <w:jc w:val="both"/>
        <w:rPr>
          <w:b/>
          <w:spacing w:val="-2"/>
          <w:lang w:val="nl-NL"/>
        </w:rPr>
      </w:pPr>
      <w:r w:rsidRPr="003146AF">
        <w:rPr>
          <w:b/>
          <w:spacing w:val="-2"/>
          <w:lang w:val="nl-NL"/>
        </w:rPr>
        <w:t>(CR15)</w:t>
      </w:r>
      <w:r w:rsidRPr="003146AF">
        <w:rPr>
          <w:spacing w:val="-2"/>
          <w:lang w:val="nl-NL"/>
        </w:rPr>
        <w:t xml:space="preserve"> Vận dụng các kiến thức chuyên môn (</w:t>
      </w:r>
      <w:r w:rsidRPr="003146AF">
        <w:rPr>
          <w:i/>
          <w:spacing w:val="-2"/>
          <w:lang w:val="nl-NL"/>
        </w:rPr>
        <w:t>Marketing ngân hàng, Thanh toán quốc tế, Quản lý thuế, Quản trị ngân hàng thương mại, Nghiệp vụ ngân hàn trung ương, Thẩm định giá, Công nghệ ngân hàng,..</w:t>
      </w:r>
      <w:r w:rsidRPr="003146AF">
        <w:rPr>
          <w:spacing w:val="-2"/>
          <w:lang w:val="nl-NL"/>
        </w:rPr>
        <w:t>) và kiến thức bổ trợ (</w:t>
      </w:r>
      <w:r w:rsidRPr="003146AF">
        <w:rPr>
          <w:i/>
          <w:spacing w:val="-2"/>
          <w:lang w:val="nl-NL"/>
        </w:rPr>
        <w:t>Quản trị dịch vụ, Quản trị tài chính,...</w:t>
      </w:r>
      <w:r w:rsidRPr="003146AF">
        <w:rPr>
          <w:spacing w:val="-2"/>
          <w:lang w:val="nl-NL"/>
        </w:rPr>
        <w:t>) để thực hiện một số nghiệp vụ trong lĩnh vực Tài chính – Ngân hàng khác.</w:t>
      </w:r>
    </w:p>
    <w:p w:rsidR="007B3162" w:rsidRPr="007B3162" w:rsidRDefault="007B3162" w:rsidP="00983ACC">
      <w:pPr>
        <w:numPr>
          <w:ilvl w:val="0"/>
          <w:numId w:val="38"/>
        </w:numPr>
        <w:spacing w:before="80" w:line="290" w:lineRule="exact"/>
        <w:jc w:val="both"/>
        <w:rPr>
          <w:lang w:val="nl-NL"/>
        </w:rPr>
      </w:pPr>
      <w:r w:rsidRPr="007B3162">
        <w:rPr>
          <w:b/>
          <w:lang w:val="nl-NL"/>
        </w:rPr>
        <w:t>(CR16)</w:t>
      </w:r>
      <w:r w:rsidRPr="007B3162">
        <w:rPr>
          <w:lang w:val="nl-NL"/>
        </w:rPr>
        <w:t xml:space="preserve"> Vận dụng được các kiến thức đại cương, kiến thức chung và kiến thức chuyên sâu, kiến thức công nghệ thông tin và các công cụ phân tích định lượng, phương pháp nghiên cứu được học, các kỹ năng để thực hiện các nghiên cứu về các nghiệp vụ và vấn đề liên quan đến lĩnh vực Tài chính.</w:t>
      </w:r>
    </w:p>
    <w:p w:rsidR="007B3162" w:rsidRPr="007B3162" w:rsidRDefault="007B3162" w:rsidP="003146AF">
      <w:pPr>
        <w:spacing w:before="80" w:line="290" w:lineRule="exact"/>
        <w:jc w:val="both"/>
        <w:outlineLvl w:val="0"/>
        <w:rPr>
          <w:b/>
        </w:rPr>
      </w:pPr>
      <w:r w:rsidRPr="007B3162">
        <w:rPr>
          <w:b/>
        </w:rPr>
        <w:t xml:space="preserve">2.1.2. Kỹ năng </w:t>
      </w:r>
    </w:p>
    <w:p w:rsidR="007B3162" w:rsidRPr="003146AF" w:rsidRDefault="007B3162" w:rsidP="00983ACC">
      <w:pPr>
        <w:numPr>
          <w:ilvl w:val="0"/>
          <w:numId w:val="32"/>
        </w:numPr>
        <w:spacing w:before="80" w:line="290" w:lineRule="exact"/>
        <w:ind w:left="540"/>
        <w:jc w:val="both"/>
        <w:rPr>
          <w:spacing w:val="-2"/>
        </w:rPr>
      </w:pPr>
      <w:r w:rsidRPr="003146AF">
        <w:rPr>
          <w:b/>
          <w:spacing w:val="-2"/>
        </w:rPr>
        <w:t>(CR17)</w:t>
      </w:r>
      <w:r w:rsidRPr="003146AF">
        <w:rPr>
          <w:spacing w:val="-2"/>
        </w:rPr>
        <w:t xml:space="preserve"> Áp dụng kỹ năng lập luận tư duy hệ thống, logic, biện chứng, phản biện để đánh giá, phân tích thực trạng, từ đó có thể xác định các vấn đề nảy sinh trong các tình huống công việc trong lĩnh vực tài chính, phân tích vấn đề trong tương quan so sánh với các vấn đề khác và nhìn vấn đề dưới nhiều góc độ khác nhau để tìm ra các giải pháp thích hợp.</w:t>
      </w:r>
    </w:p>
    <w:p w:rsidR="007B3162" w:rsidRPr="007B3162" w:rsidRDefault="007B3162" w:rsidP="00983ACC">
      <w:pPr>
        <w:numPr>
          <w:ilvl w:val="0"/>
          <w:numId w:val="32"/>
        </w:numPr>
        <w:spacing w:before="80" w:line="290" w:lineRule="exact"/>
        <w:ind w:left="540"/>
        <w:jc w:val="both"/>
      </w:pPr>
      <w:r w:rsidRPr="007B3162">
        <w:rPr>
          <w:b/>
        </w:rPr>
        <w:t>(CR18)</w:t>
      </w:r>
      <w:r w:rsidRPr="007B3162">
        <w:t xml:space="preserve"> Áp dụng kỹ năng cập nhật kiến thức, tổng hợp tài liệu, phân tích và phản biện kiến thức hiện tại, nghiên cứu để phát triển hay bổ sung kiến thức nhằm nâng cao hiệu quả trong học tập, nghiên cứu và công việc.</w:t>
      </w:r>
    </w:p>
    <w:p w:rsidR="007B3162" w:rsidRPr="007B3162" w:rsidRDefault="007B3162" w:rsidP="00983ACC">
      <w:pPr>
        <w:numPr>
          <w:ilvl w:val="0"/>
          <w:numId w:val="32"/>
        </w:numPr>
        <w:spacing w:before="80" w:line="290" w:lineRule="exact"/>
        <w:ind w:left="540"/>
        <w:jc w:val="both"/>
        <w:rPr>
          <w:lang w:val="nl-NL"/>
        </w:rPr>
      </w:pPr>
      <w:r w:rsidRPr="007B3162">
        <w:rPr>
          <w:b/>
          <w:spacing w:val="-2"/>
        </w:rPr>
        <w:t>(CR19)</w:t>
      </w:r>
      <w:r w:rsidRPr="007B3162">
        <w:rPr>
          <w:spacing w:val="-2"/>
        </w:rPr>
        <w:t xml:space="preserve"> Sử dụng thành thạo </w:t>
      </w:r>
      <w:r w:rsidRPr="007B3162">
        <w:rPr>
          <w:lang w:val="nl-NL"/>
        </w:rPr>
        <w:t xml:space="preserve">công nghệ thông tin và truyền thông nhằm thu thập số liệu, các công cụ định lượng để tính toán, xử lý và phân tích số liệu để cung cấp thông tin trong lĩnh vực tài chính, </w:t>
      </w:r>
      <w:r w:rsidRPr="007B3162">
        <w:t>đánh giá các cơ hội, thách thức, rủi ro, từ đó lựa chọn phương án tối ưu</w:t>
      </w:r>
      <w:r w:rsidRPr="007B3162">
        <w:rPr>
          <w:lang w:val="nl-NL"/>
        </w:rPr>
        <w:t>.</w:t>
      </w:r>
    </w:p>
    <w:p w:rsidR="007B3162" w:rsidRPr="007B3162" w:rsidRDefault="007B3162" w:rsidP="00983ACC">
      <w:pPr>
        <w:numPr>
          <w:ilvl w:val="0"/>
          <w:numId w:val="32"/>
        </w:numPr>
        <w:spacing w:before="80" w:line="290" w:lineRule="exact"/>
        <w:ind w:left="540"/>
        <w:jc w:val="both"/>
        <w:rPr>
          <w:b/>
          <w:bCs/>
          <w:lang w:val="nl-NL"/>
        </w:rPr>
      </w:pPr>
      <w:r w:rsidRPr="007B3162">
        <w:rPr>
          <w:b/>
          <w:lang w:val="nl-NL"/>
        </w:rPr>
        <w:t>(CR20)</w:t>
      </w:r>
      <w:r w:rsidRPr="007B3162">
        <w:rPr>
          <w:lang w:val="nl-NL"/>
        </w:rPr>
        <w:t xml:space="preserve"> Sử dụng thành thạo ngoại ngữ trong giao tiếp và thực hiện các nghiệp vụ trong tài chính;</w:t>
      </w:r>
    </w:p>
    <w:p w:rsidR="007B3162" w:rsidRPr="007B3162" w:rsidRDefault="007B3162" w:rsidP="00983ACC">
      <w:pPr>
        <w:numPr>
          <w:ilvl w:val="0"/>
          <w:numId w:val="32"/>
        </w:numPr>
        <w:spacing w:before="80" w:line="290" w:lineRule="exact"/>
        <w:ind w:left="540"/>
        <w:jc w:val="both"/>
        <w:rPr>
          <w:lang w:val="nl-NL"/>
        </w:rPr>
      </w:pPr>
      <w:r w:rsidRPr="007B3162">
        <w:rPr>
          <w:b/>
          <w:lang w:val="nl-NL"/>
        </w:rPr>
        <w:t>(CR21)</w:t>
      </w:r>
      <w:r w:rsidRPr="007B3162">
        <w:rPr>
          <w:lang w:val="nl-NL"/>
        </w:rPr>
        <w:t xml:space="preserve"> Vận dụng được các kỹ năng mềm như tự chủ, làm việc nhóm, quản lý và lãnh đạo, thuyết trình, giao tiếp và đàm phán, đáp ứng yêu cầu của nghề nghiệp. </w:t>
      </w:r>
    </w:p>
    <w:p w:rsidR="007B3162" w:rsidRPr="007B3162" w:rsidRDefault="007B3162" w:rsidP="003146AF">
      <w:pPr>
        <w:spacing w:before="80" w:line="290" w:lineRule="exact"/>
        <w:jc w:val="both"/>
        <w:outlineLvl w:val="0"/>
        <w:rPr>
          <w:b/>
          <w:lang w:val="nl-NL"/>
        </w:rPr>
      </w:pPr>
      <w:r w:rsidRPr="007B3162">
        <w:rPr>
          <w:b/>
          <w:lang w:val="nl-NL"/>
        </w:rPr>
        <w:t>2.1.3. Năng lực tự chủ và trách nhiệm</w:t>
      </w:r>
    </w:p>
    <w:p w:rsidR="007B3162" w:rsidRPr="007B3162" w:rsidRDefault="007B3162" w:rsidP="00983ACC">
      <w:pPr>
        <w:numPr>
          <w:ilvl w:val="0"/>
          <w:numId w:val="33"/>
        </w:numPr>
        <w:spacing w:before="80" w:line="290" w:lineRule="exact"/>
        <w:ind w:left="630" w:hanging="270"/>
        <w:jc w:val="both"/>
        <w:rPr>
          <w:lang w:val="nl-NL"/>
        </w:rPr>
      </w:pPr>
      <w:r w:rsidRPr="007B3162">
        <w:rPr>
          <w:b/>
          <w:lang w:val="nl-NL"/>
        </w:rPr>
        <w:t>(CR22)</w:t>
      </w:r>
      <w:r w:rsidRPr="007B3162">
        <w:rPr>
          <w:lang w:val="nl-NL"/>
        </w:rPr>
        <w:t xml:space="preserve"> Thể hiện năng lực tự học, tự nghiên cứu và ý thức học tập, phát triển nghề nghiệp suốt đời;</w:t>
      </w:r>
    </w:p>
    <w:p w:rsidR="007B3162" w:rsidRPr="007B3162" w:rsidRDefault="007B3162" w:rsidP="00983ACC">
      <w:pPr>
        <w:numPr>
          <w:ilvl w:val="0"/>
          <w:numId w:val="33"/>
        </w:numPr>
        <w:spacing w:before="80" w:line="290" w:lineRule="exact"/>
        <w:ind w:left="630" w:hanging="270"/>
        <w:jc w:val="both"/>
        <w:outlineLvl w:val="0"/>
        <w:rPr>
          <w:lang w:val="nl-NL"/>
        </w:rPr>
      </w:pPr>
      <w:r w:rsidRPr="007B3162">
        <w:rPr>
          <w:b/>
          <w:lang w:val="nl-NL"/>
        </w:rPr>
        <w:t>(CR23)</w:t>
      </w:r>
      <w:r w:rsidRPr="007B3162">
        <w:rPr>
          <w:lang w:val="nl-NL"/>
        </w:rPr>
        <w:t xml:space="preserve"> Thể hiện khả năng thích ứng tốt với môi trường làm việc, sẵn sàng đương đầu với khó khăn và chấp nhận rủi ro trong công việc; có tinh thần cầu tiến, chịu khó, say mê, tự chủ, sáng tạo, hợp tác trong công việc.</w:t>
      </w:r>
    </w:p>
    <w:p w:rsidR="007B3162" w:rsidRPr="007B3162" w:rsidRDefault="007B3162" w:rsidP="00983ACC">
      <w:pPr>
        <w:numPr>
          <w:ilvl w:val="0"/>
          <w:numId w:val="33"/>
        </w:numPr>
        <w:spacing w:before="80" w:after="120" w:line="290" w:lineRule="exact"/>
        <w:ind w:left="629" w:hanging="272"/>
        <w:jc w:val="both"/>
        <w:outlineLvl w:val="0"/>
        <w:rPr>
          <w:lang w:val="nl-NL"/>
        </w:rPr>
      </w:pPr>
      <w:r w:rsidRPr="007B3162">
        <w:rPr>
          <w:b/>
          <w:lang w:val="nl-NL"/>
        </w:rPr>
        <w:t>(CR24)</w:t>
      </w:r>
      <w:r w:rsidRPr="007B3162">
        <w:rPr>
          <w:lang w:val="nl-NL"/>
        </w:rPr>
        <w:t xml:space="preserve"> Thể hiện đạo đức nghề nghiệp, tôn trọng pháp luật và nội quy, quy định về công việc đảm nhận tại đơn vị công tác; thể hiện tác phong làm việc chuyên nghiệp đối với các vị trí công việc đảm nhận; có tinh thần tự chịu trách nhiệm về công việc trước tổ chức, xã hội và pháp luật hiện hành của Nhà nước.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229"/>
        <w:gridCol w:w="1276"/>
      </w:tblGrid>
      <w:tr w:rsidR="007B3162" w:rsidRPr="003146AF" w:rsidTr="007B3162">
        <w:trPr>
          <w:tblHeader/>
        </w:trPr>
        <w:tc>
          <w:tcPr>
            <w:tcW w:w="817" w:type="dxa"/>
            <w:tcBorders>
              <w:bottom w:val="single" w:sz="4" w:space="0" w:color="auto"/>
            </w:tcBorders>
            <w:shd w:val="clear" w:color="auto" w:fill="auto"/>
            <w:vAlign w:val="center"/>
          </w:tcPr>
          <w:p w:rsidR="007B3162" w:rsidRPr="003146AF" w:rsidRDefault="007B3162" w:rsidP="003146AF">
            <w:pPr>
              <w:spacing w:before="20" w:after="20" w:line="300" w:lineRule="exact"/>
              <w:jc w:val="center"/>
              <w:rPr>
                <w:b/>
                <w:bCs/>
              </w:rPr>
            </w:pPr>
            <w:r w:rsidRPr="003146AF">
              <w:rPr>
                <w:b/>
                <w:bCs/>
              </w:rPr>
              <w:t>Ký hiệu</w:t>
            </w:r>
          </w:p>
        </w:tc>
        <w:tc>
          <w:tcPr>
            <w:tcW w:w="7229" w:type="dxa"/>
            <w:tcBorders>
              <w:bottom w:val="single" w:sz="4" w:space="0" w:color="auto"/>
            </w:tcBorders>
            <w:shd w:val="clear" w:color="auto" w:fill="auto"/>
            <w:vAlign w:val="center"/>
          </w:tcPr>
          <w:p w:rsidR="007B3162" w:rsidRPr="003146AF" w:rsidRDefault="007B3162" w:rsidP="003146AF">
            <w:pPr>
              <w:spacing w:before="20" w:after="20" w:line="300" w:lineRule="exact"/>
              <w:jc w:val="center"/>
              <w:rPr>
                <w:b/>
                <w:bCs/>
              </w:rPr>
            </w:pPr>
            <w:r w:rsidRPr="003146AF">
              <w:rPr>
                <w:b/>
                <w:bCs/>
              </w:rPr>
              <w:t>Chủ đề chuẩn đầu ra</w:t>
            </w:r>
          </w:p>
        </w:tc>
        <w:tc>
          <w:tcPr>
            <w:tcW w:w="1276" w:type="dxa"/>
            <w:tcBorders>
              <w:bottom w:val="single" w:sz="4" w:space="0" w:color="auto"/>
            </w:tcBorders>
            <w:shd w:val="clear" w:color="auto" w:fill="auto"/>
            <w:vAlign w:val="center"/>
          </w:tcPr>
          <w:p w:rsidR="007B3162" w:rsidRPr="003146AF" w:rsidRDefault="007B3162" w:rsidP="003146AF">
            <w:pPr>
              <w:spacing w:before="20" w:after="20" w:line="300" w:lineRule="exact"/>
              <w:jc w:val="center"/>
              <w:rPr>
                <w:b/>
                <w:bCs/>
              </w:rPr>
            </w:pPr>
            <w:r w:rsidRPr="003146AF">
              <w:rPr>
                <w:b/>
                <w:bCs/>
              </w:rPr>
              <w:t>Trình độ năng lực</w:t>
            </w:r>
          </w:p>
        </w:tc>
      </w:tr>
      <w:tr w:rsidR="007B3162" w:rsidRPr="003146AF" w:rsidTr="007B3162">
        <w:tc>
          <w:tcPr>
            <w:tcW w:w="817" w:type="dxa"/>
            <w:tcBorders>
              <w:bottom w:val="dotted" w:sz="4" w:space="0" w:color="auto"/>
            </w:tcBorders>
            <w:shd w:val="clear" w:color="auto" w:fill="auto"/>
          </w:tcPr>
          <w:p w:rsidR="007B3162" w:rsidRPr="003146AF" w:rsidRDefault="007B3162" w:rsidP="003146AF">
            <w:pPr>
              <w:spacing w:before="20" w:after="20" w:line="290" w:lineRule="exact"/>
              <w:rPr>
                <w:b/>
                <w:bCs/>
              </w:rPr>
            </w:pPr>
            <w:r w:rsidRPr="003146AF">
              <w:rPr>
                <w:b/>
                <w:bCs/>
              </w:rPr>
              <w:t>1</w:t>
            </w:r>
          </w:p>
        </w:tc>
        <w:tc>
          <w:tcPr>
            <w:tcW w:w="7229" w:type="dxa"/>
            <w:tcBorders>
              <w:bottom w:val="dotted" w:sz="4" w:space="0" w:color="auto"/>
            </w:tcBorders>
            <w:shd w:val="clear" w:color="auto" w:fill="auto"/>
          </w:tcPr>
          <w:p w:rsidR="007B3162" w:rsidRPr="003146AF" w:rsidRDefault="007B3162" w:rsidP="003146AF">
            <w:pPr>
              <w:spacing w:before="20" w:after="20" w:line="290" w:lineRule="exact"/>
              <w:jc w:val="both"/>
              <w:rPr>
                <w:b/>
                <w:bCs/>
              </w:rPr>
            </w:pPr>
            <w:r w:rsidRPr="003146AF">
              <w:rPr>
                <w:b/>
                <w:bCs/>
              </w:rPr>
              <w:t xml:space="preserve">Kiến thức </w:t>
            </w:r>
          </w:p>
        </w:tc>
        <w:tc>
          <w:tcPr>
            <w:tcW w:w="1276" w:type="dxa"/>
            <w:tcBorders>
              <w:bottom w:val="dotted" w:sz="4" w:space="0" w:color="auto"/>
            </w:tcBorders>
            <w:shd w:val="clear" w:color="auto" w:fill="auto"/>
          </w:tcPr>
          <w:p w:rsidR="007B3162" w:rsidRPr="003146AF" w:rsidRDefault="007B3162" w:rsidP="003146AF">
            <w:pPr>
              <w:spacing w:before="20" w:after="20" w:line="290" w:lineRule="exact"/>
              <w:jc w:val="center"/>
              <w:rPr>
                <w:b/>
                <w:bCs/>
              </w:rPr>
            </w:pPr>
          </w:p>
        </w:tc>
      </w:tr>
      <w:tr w:rsidR="007B3162" w:rsidRPr="003146AF" w:rsidTr="007B3162">
        <w:tc>
          <w:tcPr>
            <w:tcW w:w="817"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rPr>
                <w:b/>
                <w:bCs/>
                <w:iCs/>
              </w:rPr>
            </w:pPr>
            <w:r w:rsidRPr="003146AF">
              <w:rPr>
                <w:b/>
                <w:bCs/>
                <w:iCs/>
              </w:rPr>
              <w:t>1.1</w:t>
            </w:r>
          </w:p>
        </w:tc>
        <w:tc>
          <w:tcPr>
            <w:tcW w:w="7229"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both"/>
              <w:rPr>
                <w:b/>
                <w:bCs/>
                <w:iCs/>
              </w:rPr>
            </w:pPr>
            <w:r w:rsidRPr="003146AF">
              <w:rPr>
                <w:b/>
                <w:bCs/>
                <w:iCs/>
              </w:rPr>
              <w:t>Kiến thức chung trong toàn Đại học Huế</w:t>
            </w:r>
          </w:p>
        </w:tc>
        <w:tc>
          <w:tcPr>
            <w:tcW w:w="1276"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center"/>
              <w:rPr>
                <w:b/>
                <w:bCs/>
                <w:iCs/>
              </w:rPr>
            </w:pPr>
          </w:p>
        </w:tc>
      </w:tr>
      <w:tr w:rsidR="007B3162" w:rsidRPr="003146AF" w:rsidTr="007B3162">
        <w:tc>
          <w:tcPr>
            <w:tcW w:w="817"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pPr>
            <w:r w:rsidRPr="003146AF">
              <w:t>1.1.1</w:t>
            </w:r>
          </w:p>
        </w:tc>
        <w:tc>
          <w:tcPr>
            <w:tcW w:w="7229"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both"/>
            </w:pPr>
            <w:r w:rsidRPr="003146AF">
              <w:t>Kiến thức về giáo dục chính trị</w:t>
            </w:r>
          </w:p>
        </w:tc>
        <w:tc>
          <w:tcPr>
            <w:tcW w:w="1276"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center"/>
            </w:pPr>
            <w:r w:rsidRPr="003146AF">
              <w:t>(II)</w:t>
            </w:r>
          </w:p>
        </w:tc>
      </w:tr>
      <w:tr w:rsidR="007B3162" w:rsidRPr="003146AF" w:rsidTr="007B3162">
        <w:tc>
          <w:tcPr>
            <w:tcW w:w="817"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pPr>
            <w:r w:rsidRPr="003146AF">
              <w:t>1.1.2</w:t>
            </w:r>
          </w:p>
        </w:tc>
        <w:tc>
          <w:tcPr>
            <w:tcW w:w="7229"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both"/>
            </w:pPr>
            <w:r w:rsidRPr="003146AF">
              <w:t>Kiến thức về quốc phòng – an ninh</w:t>
            </w:r>
          </w:p>
        </w:tc>
        <w:tc>
          <w:tcPr>
            <w:tcW w:w="1276"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center"/>
            </w:pPr>
            <w:r w:rsidRPr="003146AF">
              <w:t>(II)</w:t>
            </w:r>
          </w:p>
        </w:tc>
      </w:tr>
      <w:tr w:rsidR="007B3162" w:rsidRPr="003146AF" w:rsidTr="007B3162">
        <w:tc>
          <w:tcPr>
            <w:tcW w:w="817"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pPr>
            <w:r w:rsidRPr="003146AF">
              <w:t>1.1.3</w:t>
            </w:r>
          </w:p>
        </w:tc>
        <w:tc>
          <w:tcPr>
            <w:tcW w:w="7229"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both"/>
            </w:pPr>
            <w:r w:rsidRPr="003146AF">
              <w:t>Kiến thức về giáo dục thể chất</w:t>
            </w:r>
          </w:p>
        </w:tc>
        <w:tc>
          <w:tcPr>
            <w:tcW w:w="1276"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center"/>
            </w:pPr>
            <w:r w:rsidRPr="003146AF">
              <w:t>(II)</w:t>
            </w:r>
          </w:p>
        </w:tc>
      </w:tr>
      <w:tr w:rsidR="007B3162" w:rsidRPr="003146AF" w:rsidTr="007B3162">
        <w:tc>
          <w:tcPr>
            <w:tcW w:w="817"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pPr>
            <w:r w:rsidRPr="003146AF">
              <w:t>1.1.4</w:t>
            </w:r>
          </w:p>
        </w:tc>
        <w:tc>
          <w:tcPr>
            <w:tcW w:w="7229"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both"/>
            </w:pPr>
            <w:r w:rsidRPr="003146AF">
              <w:t>Kiến thức về ngoại ngữ</w:t>
            </w:r>
          </w:p>
        </w:tc>
        <w:tc>
          <w:tcPr>
            <w:tcW w:w="1276"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center"/>
            </w:pPr>
            <w:r w:rsidRPr="003146AF">
              <w:t>(III)</w:t>
            </w:r>
          </w:p>
        </w:tc>
      </w:tr>
      <w:tr w:rsidR="007B3162" w:rsidRPr="003146AF" w:rsidTr="007B3162">
        <w:tc>
          <w:tcPr>
            <w:tcW w:w="817"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pPr>
            <w:r w:rsidRPr="003146AF">
              <w:t>1.1.5</w:t>
            </w:r>
          </w:p>
        </w:tc>
        <w:tc>
          <w:tcPr>
            <w:tcW w:w="7229"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both"/>
            </w:pPr>
            <w:r w:rsidRPr="003146AF">
              <w:t>Kiến thức về công nghệ thông tin</w:t>
            </w:r>
          </w:p>
        </w:tc>
        <w:tc>
          <w:tcPr>
            <w:tcW w:w="1276"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center"/>
            </w:pPr>
            <w:r w:rsidRPr="003146AF">
              <w:t>(III)</w:t>
            </w:r>
          </w:p>
        </w:tc>
      </w:tr>
      <w:tr w:rsidR="007B3162" w:rsidRPr="003146AF" w:rsidTr="007B3162">
        <w:tc>
          <w:tcPr>
            <w:tcW w:w="817"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pPr>
            <w:r w:rsidRPr="003146AF">
              <w:t>1.1.6</w:t>
            </w:r>
          </w:p>
        </w:tc>
        <w:tc>
          <w:tcPr>
            <w:tcW w:w="7229"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both"/>
            </w:pPr>
            <w:r w:rsidRPr="003146AF">
              <w:t>Kiến thức về pháp luật</w:t>
            </w:r>
          </w:p>
        </w:tc>
        <w:tc>
          <w:tcPr>
            <w:tcW w:w="1276"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center"/>
            </w:pPr>
            <w:r w:rsidRPr="003146AF">
              <w:t>(III)</w:t>
            </w:r>
          </w:p>
        </w:tc>
      </w:tr>
      <w:tr w:rsidR="007B3162" w:rsidRPr="003146AF" w:rsidTr="007B3162">
        <w:tc>
          <w:tcPr>
            <w:tcW w:w="817"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rPr>
                <w:b/>
                <w:bCs/>
                <w:iCs/>
              </w:rPr>
            </w:pPr>
            <w:r w:rsidRPr="003146AF">
              <w:rPr>
                <w:b/>
                <w:bCs/>
                <w:iCs/>
              </w:rPr>
              <w:lastRenderedPageBreak/>
              <w:t>1.2</w:t>
            </w:r>
          </w:p>
        </w:tc>
        <w:tc>
          <w:tcPr>
            <w:tcW w:w="7229"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both"/>
              <w:rPr>
                <w:b/>
                <w:bCs/>
                <w:iCs/>
              </w:rPr>
            </w:pPr>
            <w:r w:rsidRPr="003146AF">
              <w:rPr>
                <w:b/>
                <w:bCs/>
                <w:iCs/>
              </w:rPr>
              <w:t>Kiến thức chung theo lĩnh vực, đơn vị đào tạo</w:t>
            </w:r>
          </w:p>
        </w:tc>
        <w:tc>
          <w:tcPr>
            <w:tcW w:w="1276"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center"/>
              <w:rPr>
                <w:b/>
                <w:bCs/>
                <w:iCs/>
              </w:rPr>
            </w:pPr>
          </w:p>
        </w:tc>
      </w:tr>
      <w:tr w:rsidR="007B3162" w:rsidRPr="003146AF" w:rsidTr="007B3162">
        <w:tc>
          <w:tcPr>
            <w:tcW w:w="817"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pPr>
            <w:r w:rsidRPr="003146AF">
              <w:t>1.2.1</w:t>
            </w:r>
          </w:p>
        </w:tc>
        <w:tc>
          <w:tcPr>
            <w:tcW w:w="7229"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both"/>
            </w:pPr>
            <w:r w:rsidRPr="003146AF">
              <w:t>Kiến thức cơ bản về Toán ứng dụng, xác suất và thống kê ứng dụng</w:t>
            </w:r>
          </w:p>
        </w:tc>
        <w:tc>
          <w:tcPr>
            <w:tcW w:w="1276"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center"/>
            </w:pPr>
            <w:r w:rsidRPr="003146AF">
              <w:t>(III)</w:t>
            </w:r>
          </w:p>
        </w:tc>
      </w:tr>
      <w:tr w:rsidR="007B3162" w:rsidRPr="003146AF" w:rsidTr="007B3162">
        <w:tc>
          <w:tcPr>
            <w:tcW w:w="817"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pPr>
            <w:r w:rsidRPr="003146AF">
              <w:t>1.2.2</w:t>
            </w:r>
          </w:p>
        </w:tc>
        <w:tc>
          <w:tcPr>
            <w:tcW w:w="7229"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both"/>
            </w:pPr>
            <w:r w:rsidRPr="003146AF">
              <w:t>Kiến thức về kinh tế học (kinh tế học vi mô và vĩ mô), quản trị học, nguyên lý kế toán, tài chính – tiền tệ</w:t>
            </w:r>
          </w:p>
        </w:tc>
        <w:tc>
          <w:tcPr>
            <w:tcW w:w="1276"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center"/>
            </w:pPr>
            <w:r w:rsidRPr="003146AF">
              <w:t xml:space="preserve">(III) </w:t>
            </w:r>
          </w:p>
        </w:tc>
      </w:tr>
      <w:tr w:rsidR="007B3162" w:rsidRPr="003146AF" w:rsidTr="007B3162">
        <w:tc>
          <w:tcPr>
            <w:tcW w:w="817"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rPr>
                <w:b/>
                <w:bCs/>
                <w:iCs/>
              </w:rPr>
            </w:pPr>
            <w:r w:rsidRPr="003146AF">
              <w:rPr>
                <w:b/>
                <w:bCs/>
                <w:iCs/>
              </w:rPr>
              <w:t>1.3</w:t>
            </w:r>
          </w:p>
        </w:tc>
        <w:tc>
          <w:tcPr>
            <w:tcW w:w="7229"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both"/>
              <w:rPr>
                <w:b/>
                <w:bCs/>
                <w:iCs/>
              </w:rPr>
            </w:pPr>
            <w:r w:rsidRPr="003146AF">
              <w:rPr>
                <w:b/>
                <w:bCs/>
                <w:iCs/>
              </w:rPr>
              <w:t>Kiến thức chung cho nhóm ngành</w:t>
            </w:r>
          </w:p>
        </w:tc>
        <w:tc>
          <w:tcPr>
            <w:tcW w:w="1276"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center"/>
              <w:rPr>
                <w:b/>
                <w:bCs/>
                <w:iCs/>
              </w:rPr>
            </w:pPr>
          </w:p>
        </w:tc>
      </w:tr>
      <w:tr w:rsidR="007B3162" w:rsidRPr="003146AF" w:rsidTr="007B3162">
        <w:tc>
          <w:tcPr>
            <w:tcW w:w="817"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rPr>
                <w:bCs/>
                <w:iCs/>
              </w:rPr>
            </w:pPr>
            <w:r w:rsidRPr="003146AF">
              <w:rPr>
                <w:bCs/>
                <w:iCs/>
              </w:rPr>
              <w:t>1.3.1</w:t>
            </w:r>
          </w:p>
        </w:tc>
        <w:tc>
          <w:tcPr>
            <w:tcW w:w="7229"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both"/>
              <w:rPr>
                <w:spacing w:val="-6"/>
              </w:rPr>
            </w:pPr>
            <w:r w:rsidRPr="003146AF">
              <w:rPr>
                <w:spacing w:val="-6"/>
              </w:rPr>
              <w:t>Kiến thức chung và cơ bản nền tảng của ngành Tài chính – Ngân hàng và</w:t>
            </w:r>
            <w:r w:rsidRPr="003146AF">
              <w:rPr>
                <w:bCs/>
                <w:iCs/>
                <w:spacing w:val="-6"/>
              </w:rPr>
              <w:t xml:space="preserve"> các </w:t>
            </w:r>
            <w:r w:rsidRPr="003146AF">
              <w:rPr>
                <w:spacing w:val="-6"/>
                <w:lang w:val="nl-NL"/>
              </w:rPr>
              <w:t xml:space="preserve">nghiệp vụ tài chính và ngân hàng chủ yếu </w:t>
            </w:r>
            <w:r w:rsidRPr="003146AF">
              <w:rPr>
                <w:bCs/>
                <w:iCs/>
                <w:spacing w:val="-6"/>
              </w:rPr>
              <w:t>(</w:t>
            </w:r>
            <w:r w:rsidRPr="003146AF">
              <w:rPr>
                <w:bCs/>
                <w:i/>
                <w:iCs/>
                <w:spacing w:val="-6"/>
              </w:rPr>
              <w:t>Tài chính – Tiền tệ 2, Tài chính doanh nghiệp 1, Nghiệp vụ ngân hàng thương mại</w:t>
            </w:r>
            <w:r w:rsidRPr="003146AF">
              <w:rPr>
                <w:bCs/>
                <w:iCs/>
                <w:spacing w:val="-6"/>
              </w:rPr>
              <w:t>)</w:t>
            </w:r>
          </w:p>
        </w:tc>
        <w:tc>
          <w:tcPr>
            <w:tcW w:w="1276"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center"/>
              <w:rPr>
                <w:bCs/>
                <w:iCs/>
              </w:rPr>
            </w:pPr>
            <w:r w:rsidRPr="003146AF">
              <w:t>(IV)</w:t>
            </w:r>
          </w:p>
        </w:tc>
      </w:tr>
      <w:tr w:rsidR="007B3162" w:rsidRPr="003146AF" w:rsidTr="007B3162">
        <w:tc>
          <w:tcPr>
            <w:tcW w:w="817"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rPr>
                <w:bCs/>
                <w:iCs/>
              </w:rPr>
            </w:pPr>
            <w:r w:rsidRPr="003146AF">
              <w:rPr>
                <w:bCs/>
                <w:iCs/>
              </w:rPr>
              <w:t>1.3.2.</w:t>
            </w:r>
          </w:p>
        </w:tc>
        <w:tc>
          <w:tcPr>
            <w:tcW w:w="7229"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both"/>
              <w:rPr>
                <w:bCs/>
                <w:iCs/>
              </w:rPr>
            </w:pPr>
            <w:r w:rsidRPr="003146AF">
              <w:rPr>
                <w:bCs/>
                <w:iCs/>
              </w:rPr>
              <w:t xml:space="preserve">Kiến thức cơ bản về </w:t>
            </w:r>
            <w:r w:rsidRPr="003146AF">
              <w:rPr>
                <w:lang w:val="nl-NL"/>
              </w:rPr>
              <w:t>hoạt động tài chính quốc tế, hệ thống thông tin kế toán, toán tài chính và các công cụ quản trị rủi ro tài chính</w:t>
            </w:r>
            <w:r w:rsidRPr="003146AF">
              <w:rPr>
                <w:bCs/>
                <w:iCs/>
              </w:rPr>
              <w:t xml:space="preserve"> (</w:t>
            </w:r>
            <w:r w:rsidRPr="003146AF">
              <w:rPr>
                <w:bCs/>
                <w:i/>
                <w:iCs/>
              </w:rPr>
              <w:t>Kế toán tài chính 1, Tài chính quốc tế, Toán tài chính, Quản trị rủi ro tài chính</w:t>
            </w:r>
            <w:r w:rsidRPr="003146AF">
              <w:rPr>
                <w:bCs/>
                <w:iCs/>
              </w:rPr>
              <w:t>)</w:t>
            </w:r>
          </w:p>
        </w:tc>
        <w:tc>
          <w:tcPr>
            <w:tcW w:w="1276"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center"/>
              <w:rPr>
                <w:bCs/>
                <w:iCs/>
              </w:rPr>
            </w:pPr>
            <w:r w:rsidRPr="003146AF">
              <w:t>(IV)</w:t>
            </w:r>
          </w:p>
        </w:tc>
      </w:tr>
      <w:tr w:rsidR="007B3162" w:rsidRPr="003146AF" w:rsidTr="007B3162">
        <w:tc>
          <w:tcPr>
            <w:tcW w:w="817"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rPr>
                <w:b/>
                <w:bCs/>
                <w:iCs/>
              </w:rPr>
            </w:pPr>
            <w:r w:rsidRPr="003146AF">
              <w:rPr>
                <w:b/>
                <w:bCs/>
                <w:iCs/>
              </w:rPr>
              <w:t xml:space="preserve">1.4 </w:t>
            </w:r>
          </w:p>
        </w:tc>
        <w:tc>
          <w:tcPr>
            <w:tcW w:w="7229"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both"/>
              <w:rPr>
                <w:b/>
                <w:bCs/>
                <w:iCs/>
              </w:rPr>
            </w:pPr>
            <w:r w:rsidRPr="003146AF">
              <w:rPr>
                <w:b/>
                <w:bCs/>
                <w:iCs/>
              </w:rPr>
              <w:t>Kiến thức ngành/ chuyên ngành và bổ trợ</w:t>
            </w:r>
          </w:p>
        </w:tc>
        <w:tc>
          <w:tcPr>
            <w:tcW w:w="1276"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center"/>
              <w:rPr>
                <w:b/>
                <w:bCs/>
                <w:iCs/>
              </w:rPr>
            </w:pPr>
          </w:p>
        </w:tc>
      </w:tr>
      <w:tr w:rsidR="007B3162" w:rsidRPr="003146AF" w:rsidTr="007B3162">
        <w:tc>
          <w:tcPr>
            <w:tcW w:w="817"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pPr>
            <w:r w:rsidRPr="003146AF">
              <w:t>1.4.1</w:t>
            </w:r>
          </w:p>
        </w:tc>
        <w:tc>
          <w:tcPr>
            <w:tcW w:w="7229"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both"/>
              <w:rPr>
                <w:spacing w:val="-2"/>
              </w:rPr>
            </w:pPr>
            <w:r w:rsidRPr="003146AF">
              <w:rPr>
                <w:spacing w:val="-2"/>
              </w:rPr>
              <w:t>Các kiến thức chuyên sâu về tài chính doanh nghiệp (</w:t>
            </w:r>
            <w:r w:rsidRPr="003146AF">
              <w:rPr>
                <w:i/>
                <w:spacing w:val="-2"/>
              </w:rPr>
              <w:t>Tài chính doanh nghiệp 2, Thẩm định tài chính dự án, Phân tích tài chính</w:t>
            </w:r>
            <w:r w:rsidRPr="003146AF">
              <w:rPr>
                <w:spacing w:val="-2"/>
              </w:rPr>
              <w:t>) và các kiến thức bổ trợ (</w:t>
            </w:r>
            <w:r w:rsidRPr="003146AF">
              <w:rPr>
                <w:i/>
                <w:spacing w:val="-2"/>
              </w:rPr>
              <w:t>Phân tích hoạt động kinh doanh, Pháp luật về doanh nghiệp</w:t>
            </w:r>
            <w:r w:rsidRPr="003146AF">
              <w:rPr>
                <w:spacing w:val="-2"/>
              </w:rPr>
              <w:t>)</w:t>
            </w:r>
          </w:p>
        </w:tc>
        <w:tc>
          <w:tcPr>
            <w:tcW w:w="1276"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center"/>
            </w:pPr>
            <w:r w:rsidRPr="003146AF">
              <w:t>(IV)</w:t>
            </w:r>
          </w:p>
        </w:tc>
      </w:tr>
      <w:tr w:rsidR="007B3162" w:rsidRPr="003146AF" w:rsidTr="007B3162">
        <w:tc>
          <w:tcPr>
            <w:tcW w:w="817"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pPr>
            <w:r w:rsidRPr="003146AF">
              <w:t>1.4.2</w:t>
            </w:r>
          </w:p>
        </w:tc>
        <w:tc>
          <w:tcPr>
            <w:tcW w:w="7229"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both"/>
              <w:rPr>
                <w:spacing w:val="-2"/>
              </w:rPr>
            </w:pPr>
            <w:r w:rsidRPr="003146AF">
              <w:rPr>
                <w:spacing w:val="-2"/>
              </w:rPr>
              <w:t xml:space="preserve">Kiến thức chuyên sâu về tài chính công </w:t>
            </w:r>
            <w:r w:rsidRPr="003146AF">
              <w:rPr>
                <w:i/>
                <w:spacing w:val="-2"/>
              </w:rPr>
              <w:t xml:space="preserve">(Tài chính công) </w:t>
            </w:r>
            <w:r w:rsidRPr="003146AF">
              <w:rPr>
                <w:spacing w:val="-2"/>
              </w:rPr>
              <w:t xml:space="preserve">kiến thức về các nghiệp vụ chuyên môn liên quan </w:t>
            </w:r>
            <w:r w:rsidRPr="003146AF">
              <w:rPr>
                <w:i/>
                <w:spacing w:val="-2"/>
              </w:rPr>
              <w:t>(Thị trường chứng khoán, Bảo hiểm)</w:t>
            </w:r>
          </w:p>
        </w:tc>
        <w:tc>
          <w:tcPr>
            <w:tcW w:w="1276"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center"/>
            </w:pPr>
            <w:r w:rsidRPr="003146AF">
              <w:t xml:space="preserve">(IV) </w:t>
            </w:r>
          </w:p>
        </w:tc>
      </w:tr>
      <w:tr w:rsidR="007B3162" w:rsidRPr="003146AF" w:rsidTr="007B3162">
        <w:tc>
          <w:tcPr>
            <w:tcW w:w="817"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rPr>
                <w:b/>
                <w:bCs/>
                <w:iCs/>
              </w:rPr>
            </w:pPr>
            <w:r w:rsidRPr="003146AF">
              <w:rPr>
                <w:b/>
                <w:bCs/>
                <w:iCs/>
              </w:rPr>
              <w:t>1.5</w:t>
            </w:r>
          </w:p>
        </w:tc>
        <w:tc>
          <w:tcPr>
            <w:tcW w:w="7229"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both"/>
              <w:rPr>
                <w:b/>
                <w:bCs/>
                <w:iCs/>
              </w:rPr>
            </w:pPr>
            <w:r w:rsidRPr="003146AF">
              <w:rPr>
                <w:b/>
                <w:bCs/>
                <w:iCs/>
              </w:rPr>
              <w:t>Kiến thức thực tập và tốt nghiệp</w:t>
            </w:r>
          </w:p>
        </w:tc>
        <w:tc>
          <w:tcPr>
            <w:tcW w:w="1276"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center"/>
              <w:rPr>
                <w:b/>
                <w:bCs/>
                <w:iCs/>
              </w:rPr>
            </w:pPr>
          </w:p>
        </w:tc>
      </w:tr>
      <w:tr w:rsidR="007B3162" w:rsidRPr="003146AF" w:rsidTr="007B3162">
        <w:tc>
          <w:tcPr>
            <w:tcW w:w="817"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pPr>
            <w:r w:rsidRPr="003146AF">
              <w:t>1.5.1</w:t>
            </w:r>
          </w:p>
        </w:tc>
        <w:tc>
          <w:tcPr>
            <w:tcW w:w="7229"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both"/>
            </w:pPr>
            <w:r w:rsidRPr="003146AF">
              <w:t>Sử dụng các kiến thức đại cương, kiến thức chung và kiến thức chuyên sâu, kiến thức công nghệ thông tin và các công cụ phân tích định lượng, phương pháp nghiên cứu được học, các kỹ năng để thực hiện các nghiên cứu (khóa luận, chuyên đề) về các nghiệp vụ và vấn đề liên quan đến lĩnh vực Tài chính</w:t>
            </w:r>
          </w:p>
        </w:tc>
        <w:tc>
          <w:tcPr>
            <w:tcW w:w="1276"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center"/>
            </w:pPr>
            <w:r w:rsidRPr="003146AF">
              <w:t xml:space="preserve">(VI) </w:t>
            </w:r>
          </w:p>
        </w:tc>
      </w:tr>
      <w:tr w:rsidR="007B3162" w:rsidRPr="003146AF" w:rsidTr="007B3162">
        <w:tc>
          <w:tcPr>
            <w:tcW w:w="817"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rPr>
                <w:b/>
                <w:bCs/>
              </w:rPr>
            </w:pPr>
            <w:r w:rsidRPr="003146AF">
              <w:rPr>
                <w:b/>
                <w:bCs/>
              </w:rPr>
              <w:t>2</w:t>
            </w:r>
          </w:p>
        </w:tc>
        <w:tc>
          <w:tcPr>
            <w:tcW w:w="7229"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both"/>
              <w:rPr>
                <w:b/>
                <w:bCs/>
              </w:rPr>
            </w:pPr>
            <w:r w:rsidRPr="003146AF">
              <w:rPr>
                <w:b/>
                <w:bCs/>
              </w:rPr>
              <w:t xml:space="preserve">Kỹ năng </w:t>
            </w:r>
          </w:p>
        </w:tc>
        <w:tc>
          <w:tcPr>
            <w:tcW w:w="1276"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center"/>
            </w:pPr>
          </w:p>
        </w:tc>
      </w:tr>
      <w:tr w:rsidR="007B3162" w:rsidRPr="003146AF" w:rsidTr="007B3162">
        <w:tc>
          <w:tcPr>
            <w:tcW w:w="817"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rPr>
                <w:b/>
              </w:rPr>
            </w:pPr>
            <w:r w:rsidRPr="003146AF">
              <w:rPr>
                <w:b/>
              </w:rPr>
              <w:t>2.1</w:t>
            </w:r>
          </w:p>
        </w:tc>
        <w:tc>
          <w:tcPr>
            <w:tcW w:w="7229"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both"/>
              <w:rPr>
                <w:b/>
              </w:rPr>
            </w:pPr>
            <w:r w:rsidRPr="003146AF">
              <w:rPr>
                <w:b/>
              </w:rPr>
              <w:t>Kỹ năng lập luận tư duy và giải quyết vấn đề</w:t>
            </w:r>
          </w:p>
        </w:tc>
        <w:tc>
          <w:tcPr>
            <w:tcW w:w="1276"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center"/>
              <w:rPr>
                <w:b/>
              </w:rPr>
            </w:pPr>
          </w:p>
        </w:tc>
      </w:tr>
      <w:tr w:rsidR="007B3162" w:rsidRPr="003146AF" w:rsidTr="007B3162">
        <w:tc>
          <w:tcPr>
            <w:tcW w:w="817"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pPr>
            <w:r w:rsidRPr="003146AF">
              <w:t>2.1.1</w:t>
            </w:r>
          </w:p>
        </w:tc>
        <w:tc>
          <w:tcPr>
            <w:tcW w:w="7229"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both"/>
            </w:pPr>
            <w:r w:rsidRPr="003146AF">
              <w:t>Kỹ năng lập luận tư duy để phân tích, đánh giá thực trạng, từ đó tìm ra giải pháp để giải quyết vấn đề phát sinh</w:t>
            </w:r>
          </w:p>
        </w:tc>
        <w:tc>
          <w:tcPr>
            <w:tcW w:w="1276"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center"/>
            </w:pPr>
            <w:r w:rsidRPr="003146AF">
              <w:t>(VI)</w:t>
            </w:r>
          </w:p>
        </w:tc>
      </w:tr>
      <w:tr w:rsidR="007B3162" w:rsidRPr="003146AF" w:rsidTr="007B3162">
        <w:tc>
          <w:tcPr>
            <w:tcW w:w="817"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rPr>
                <w:b/>
              </w:rPr>
            </w:pPr>
            <w:r w:rsidRPr="003146AF">
              <w:rPr>
                <w:b/>
              </w:rPr>
              <w:t>2.2</w:t>
            </w:r>
          </w:p>
        </w:tc>
        <w:tc>
          <w:tcPr>
            <w:tcW w:w="7229"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both"/>
              <w:rPr>
                <w:b/>
              </w:rPr>
            </w:pPr>
            <w:r w:rsidRPr="003146AF">
              <w:rPr>
                <w:b/>
              </w:rPr>
              <w:t>Kỹ năng nghiên cứu và khám phá kiến thức</w:t>
            </w:r>
          </w:p>
        </w:tc>
        <w:tc>
          <w:tcPr>
            <w:tcW w:w="1276"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center"/>
              <w:rPr>
                <w:b/>
              </w:rPr>
            </w:pPr>
          </w:p>
        </w:tc>
      </w:tr>
      <w:tr w:rsidR="007B3162" w:rsidRPr="003146AF" w:rsidTr="007B3162">
        <w:tc>
          <w:tcPr>
            <w:tcW w:w="817"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pPr>
            <w:r w:rsidRPr="003146AF">
              <w:t>2.2.1</w:t>
            </w:r>
          </w:p>
        </w:tc>
        <w:tc>
          <w:tcPr>
            <w:tcW w:w="7229"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both"/>
              <w:rPr>
                <w:spacing w:val="-4"/>
              </w:rPr>
            </w:pPr>
            <w:r w:rsidRPr="003146AF">
              <w:rPr>
                <w:spacing w:val="-4"/>
              </w:rPr>
              <w:t>Kỹ năng cập nhật kiến thức, tổng hợp tài liệu, phân tích và phản biện kiến thức hiện tại, nghiên cứu để phát triển hay bổ sung kiến thức</w:t>
            </w:r>
          </w:p>
        </w:tc>
        <w:tc>
          <w:tcPr>
            <w:tcW w:w="1276"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center"/>
            </w:pPr>
            <w:r w:rsidRPr="003146AF">
              <w:t>(VI)</w:t>
            </w:r>
          </w:p>
        </w:tc>
      </w:tr>
      <w:tr w:rsidR="007B3162" w:rsidRPr="003146AF" w:rsidTr="007B3162">
        <w:tc>
          <w:tcPr>
            <w:tcW w:w="817"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rPr>
                <w:b/>
              </w:rPr>
            </w:pPr>
            <w:r w:rsidRPr="003146AF">
              <w:rPr>
                <w:b/>
              </w:rPr>
              <w:t>2.3</w:t>
            </w:r>
          </w:p>
        </w:tc>
        <w:tc>
          <w:tcPr>
            <w:tcW w:w="7229"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both"/>
              <w:rPr>
                <w:b/>
              </w:rPr>
            </w:pPr>
            <w:r w:rsidRPr="003146AF">
              <w:rPr>
                <w:b/>
              </w:rPr>
              <w:t>Kỹ năng tư duy hệ thống</w:t>
            </w:r>
          </w:p>
        </w:tc>
        <w:tc>
          <w:tcPr>
            <w:tcW w:w="1276"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center"/>
              <w:rPr>
                <w:b/>
              </w:rPr>
            </w:pPr>
          </w:p>
        </w:tc>
      </w:tr>
      <w:tr w:rsidR="007B3162" w:rsidRPr="003146AF" w:rsidTr="007B3162">
        <w:tc>
          <w:tcPr>
            <w:tcW w:w="817"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pPr>
            <w:r w:rsidRPr="003146AF">
              <w:t>2.3.1</w:t>
            </w:r>
          </w:p>
        </w:tc>
        <w:tc>
          <w:tcPr>
            <w:tcW w:w="7229"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both"/>
            </w:pPr>
            <w:r w:rsidRPr="003146AF">
              <w:t>Kỹ năng lập luận tư duy hệ thống, logic, biện chứng, phản biện, phân tích vấn đề trong tương quan so sánh với các vấn đề khác và nhìn vấn đề dưới nhiều góc độ</w:t>
            </w:r>
          </w:p>
        </w:tc>
        <w:tc>
          <w:tcPr>
            <w:tcW w:w="1276"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center"/>
            </w:pPr>
            <w:r w:rsidRPr="003146AF">
              <w:t>(IV)</w:t>
            </w:r>
          </w:p>
        </w:tc>
      </w:tr>
      <w:tr w:rsidR="007B3162" w:rsidRPr="003146AF" w:rsidTr="007B3162">
        <w:tc>
          <w:tcPr>
            <w:tcW w:w="817"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rPr>
                <w:b/>
              </w:rPr>
            </w:pPr>
            <w:r w:rsidRPr="003146AF">
              <w:rPr>
                <w:b/>
              </w:rPr>
              <w:t>2.4</w:t>
            </w:r>
          </w:p>
        </w:tc>
        <w:tc>
          <w:tcPr>
            <w:tcW w:w="7229"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both"/>
              <w:rPr>
                <w:b/>
              </w:rPr>
            </w:pPr>
            <w:r w:rsidRPr="003146AF">
              <w:rPr>
                <w:b/>
              </w:rPr>
              <w:t>Kỹ năng nghề nghiệp</w:t>
            </w:r>
          </w:p>
        </w:tc>
        <w:tc>
          <w:tcPr>
            <w:tcW w:w="1276"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center"/>
              <w:rPr>
                <w:b/>
              </w:rPr>
            </w:pPr>
          </w:p>
        </w:tc>
      </w:tr>
      <w:tr w:rsidR="007B3162" w:rsidRPr="003146AF" w:rsidTr="007B3162">
        <w:tc>
          <w:tcPr>
            <w:tcW w:w="817"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pPr>
            <w:r w:rsidRPr="003146AF">
              <w:t>2.4.1</w:t>
            </w:r>
          </w:p>
        </w:tc>
        <w:tc>
          <w:tcPr>
            <w:tcW w:w="7229"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both"/>
            </w:pPr>
            <w:r w:rsidRPr="003146AF">
              <w:t>Kỹ năng làm việc độc lập, làm việc nhóm, quản lý và lãnh đạo, thuyết trình, giao tiếp và đàm phán</w:t>
            </w:r>
          </w:p>
        </w:tc>
        <w:tc>
          <w:tcPr>
            <w:tcW w:w="1276"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center"/>
            </w:pPr>
            <w:r w:rsidRPr="003146AF">
              <w:t>(III)</w:t>
            </w:r>
          </w:p>
        </w:tc>
      </w:tr>
      <w:tr w:rsidR="007B3162" w:rsidRPr="003146AF" w:rsidTr="007B3162">
        <w:tc>
          <w:tcPr>
            <w:tcW w:w="817"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pPr>
            <w:r w:rsidRPr="003146AF">
              <w:t>2.4.2</w:t>
            </w:r>
          </w:p>
        </w:tc>
        <w:tc>
          <w:tcPr>
            <w:tcW w:w="7229"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both"/>
            </w:pPr>
            <w:r w:rsidRPr="003146AF">
              <w:t xml:space="preserve">Kỹ năng thực hiện các nghiệp vụ tài chính – ngân hàng chủ yếu, các nghiệp vụ tài chính chuyên sâu như </w:t>
            </w:r>
            <w:r w:rsidRPr="003146AF">
              <w:rPr>
                <w:lang w:val="nl-NL"/>
              </w:rPr>
              <w:t>phân tích mối quan hệ giữa rủi ro và lợi nhuận khi ra quyết định đầu tư và tài trợ trong doanh nghiệp, sử dụng các công cụ phòng ngừa rủi ro tài chính, phân tích đầu tư chứng khoán, khả năng phân tích và đưa ra những kết luận phù hợp về những vấn đề tài chính trong một đơn vị dựa trên những cơ sở dữ liệu khác nhau...</w:t>
            </w:r>
          </w:p>
        </w:tc>
        <w:tc>
          <w:tcPr>
            <w:tcW w:w="1276" w:type="dxa"/>
            <w:tcBorders>
              <w:top w:val="dotted" w:sz="4" w:space="0" w:color="auto"/>
              <w:bottom w:val="dotted" w:sz="4" w:space="0" w:color="auto"/>
            </w:tcBorders>
            <w:shd w:val="clear" w:color="auto" w:fill="auto"/>
          </w:tcPr>
          <w:p w:rsidR="007B3162" w:rsidRPr="003146AF" w:rsidRDefault="007B3162" w:rsidP="003146AF">
            <w:pPr>
              <w:spacing w:before="20" w:after="20" w:line="290" w:lineRule="exact"/>
              <w:jc w:val="center"/>
            </w:pPr>
            <w:r w:rsidRPr="003146AF">
              <w:t>(III)</w:t>
            </w:r>
          </w:p>
        </w:tc>
      </w:tr>
      <w:tr w:rsidR="007B3162" w:rsidRPr="003146AF" w:rsidTr="007B3162">
        <w:tc>
          <w:tcPr>
            <w:tcW w:w="817" w:type="dxa"/>
            <w:tcBorders>
              <w:top w:val="dotted" w:sz="4" w:space="0" w:color="auto"/>
              <w:bottom w:val="dotted" w:sz="4" w:space="0" w:color="auto"/>
            </w:tcBorders>
            <w:shd w:val="clear" w:color="auto" w:fill="auto"/>
          </w:tcPr>
          <w:p w:rsidR="007B3162" w:rsidRPr="003146AF" w:rsidRDefault="007B3162" w:rsidP="003146AF">
            <w:pPr>
              <w:spacing w:before="20" w:after="20" w:line="300" w:lineRule="exact"/>
            </w:pPr>
            <w:r w:rsidRPr="003146AF">
              <w:t>2.4.3</w:t>
            </w:r>
          </w:p>
        </w:tc>
        <w:tc>
          <w:tcPr>
            <w:tcW w:w="7229" w:type="dxa"/>
            <w:tcBorders>
              <w:top w:val="dotted" w:sz="4" w:space="0" w:color="auto"/>
              <w:bottom w:val="dotted" w:sz="4" w:space="0" w:color="auto"/>
            </w:tcBorders>
            <w:shd w:val="clear" w:color="auto" w:fill="auto"/>
          </w:tcPr>
          <w:p w:rsidR="007B3162" w:rsidRPr="003146AF" w:rsidRDefault="007B3162" w:rsidP="003146AF">
            <w:pPr>
              <w:spacing w:before="20" w:after="20" w:line="300" w:lineRule="exact"/>
              <w:jc w:val="both"/>
            </w:pPr>
            <w:r w:rsidRPr="003146AF">
              <w:rPr>
                <w:lang w:val="nl-NL"/>
              </w:rPr>
              <w:t xml:space="preserve">Kỹ năng thu thập, phân tích số liệu để cung cấp thông tin trong lĩnh vực tài chính, </w:t>
            </w:r>
            <w:r w:rsidRPr="003146AF">
              <w:t>đánh giá các cơ hội, thách thức, rủi ro, từ đó lựa chọn phương án tối ưu</w:t>
            </w:r>
          </w:p>
        </w:tc>
        <w:tc>
          <w:tcPr>
            <w:tcW w:w="1276" w:type="dxa"/>
            <w:tcBorders>
              <w:top w:val="dotted" w:sz="4" w:space="0" w:color="auto"/>
              <w:bottom w:val="dotted" w:sz="4" w:space="0" w:color="auto"/>
            </w:tcBorders>
            <w:shd w:val="clear" w:color="auto" w:fill="auto"/>
          </w:tcPr>
          <w:p w:rsidR="007B3162" w:rsidRPr="003146AF" w:rsidRDefault="007B3162" w:rsidP="003146AF">
            <w:pPr>
              <w:spacing w:before="20" w:after="20" w:line="300" w:lineRule="exact"/>
              <w:jc w:val="center"/>
            </w:pPr>
            <w:r w:rsidRPr="003146AF">
              <w:t>(V)</w:t>
            </w:r>
          </w:p>
        </w:tc>
      </w:tr>
      <w:tr w:rsidR="007B3162" w:rsidRPr="003146AF" w:rsidTr="007B3162">
        <w:tc>
          <w:tcPr>
            <w:tcW w:w="817" w:type="dxa"/>
            <w:tcBorders>
              <w:top w:val="dotted" w:sz="4" w:space="0" w:color="auto"/>
              <w:bottom w:val="dotted" w:sz="4" w:space="0" w:color="auto"/>
            </w:tcBorders>
            <w:shd w:val="clear" w:color="auto" w:fill="auto"/>
          </w:tcPr>
          <w:p w:rsidR="007B3162" w:rsidRPr="003146AF" w:rsidRDefault="007B3162" w:rsidP="003146AF">
            <w:pPr>
              <w:spacing w:before="20" w:after="20" w:line="300" w:lineRule="exact"/>
            </w:pPr>
            <w:r w:rsidRPr="003146AF">
              <w:lastRenderedPageBreak/>
              <w:t>2.4.4</w:t>
            </w:r>
          </w:p>
        </w:tc>
        <w:tc>
          <w:tcPr>
            <w:tcW w:w="7229" w:type="dxa"/>
            <w:tcBorders>
              <w:top w:val="dotted" w:sz="4" w:space="0" w:color="auto"/>
              <w:bottom w:val="dotted" w:sz="4" w:space="0" w:color="auto"/>
            </w:tcBorders>
            <w:shd w:val="clear" w:color="auto" w:fill="auto"/>
          </w:tcPr>
          <w:p w:rsidR="007B3162" w:rsidRPr="003146AF" w:rsidRDefault="007B3162" w:rsidP="003146AF">
            <w:pPr>
              <w:spacing w:before="20" w:after="20" w:line="300" w:lineRule="exact"/>
              <w:jc w:val="both"/>
            </w:pPr>
            <w:r w:rsidRPr="003146AF">
              <w:t xml:space="preserve">Kỹ năng ngoại ngữ: Tiếng Anh (bao gồm các kỹ năng Nói, Nghe, Đọc, Viết), tối thiểu đạt được trình độ tiếng Anh bậc 3 theo Khung năng lực ngoại ngữ 6 bậc dùng cho Việt Nam (đạt Trình độ B1) theo Khung năng lực ngoại ngữ của Châu Âu) hoặc các ngoại ngữ tương đương theo quy định của Bộ GD&amp;ĐT và của Đại học Huế trong giao tiếp </w:t>
            </w:r>
            <w:r w:rsidRPr="003146AF">
              <w:rPr>
                <w:lang w:val="nl-NL"/>
              </w:rPr>
              <w:t>và thực hiện các nghiệp vụ trong lĩnh vực tài chính.</w:t>
            </w:r>
          </w:p>
        </w:tc>
        <w:tc>
          <w:tcPr>
            <w:tcW w:w="1276" w:type="dxa"/>
            <w:tcBorders>
              <w:top w:val="dotted" w:sz="4" w:space="0" w:color="auto"/>
              <w:bottom w:val="dotted" w:sz="4" w:space="0" w:color="auto"/>
            </w:tcBorders>
            <w:shd w:val="clear" w:color="auto" w:fill="auto"/>
          </w:tcPr>
          <w:p w:rsidR="007B3162" w:rsidRPr="003146AF" w:rsidRDefault="007B3162" w:rsidP="003146AF">
            <w:pPr>
              <w:spacing w:before="20" w:after="20" w:line="300" w:lineRule="exact"/>
              <w:jc w:val="center"/>
            </w:pPr>
            <w:r w:rsidRPr="003146AF">
              <w:t>(III)</w:t>
            </w:r>
          </w:p>
        </w:tc>
      </w:tr>
      <w:tr w:rsidR="007B3162" w:rsidRPr="003146AF" w:rsidTr="007B3162">
        <w:tc>
          <w:tcPr>
            <w:tcW w:w="817" w:type="dxa"/>
            <w:tcBorders>
              <w:top w:val="dotted" w:sz="4" w:space="0" w:color="auto"/>
              <w:bottom w:val="dotted" w:sz="4" w:space="0" w:color="auto"/>
            </w:tcBorders>
            <w:shd w:val="clear" w:color="auto" w:fill="auto"/>
          </w:tcPr>
          <w:p w:rsidR="007B3162" w:rsidRPr="003146AF" w:rsidRDefault="007B3162" w:rsidP="003146AF">
            <w:pPr>
              <w:spacing w:before="20" w:after="20" w:line="300" w:lineRule="exact"/>
              <w:rPr>
                <w:b/>
                <w:bCs/>
              </w:rPr>
            </w:pPr>
            <w:r w:rsidRPr="003146AF">
              <w:rPr>
                <w:b/>
                <w:bCs/>
              </w:rPr>
              <w:t>3</w:t>
            </w:r>
          </w:p>
        </w:tc>
        <w:tc>
          <w:tcPr>
            <w:tcW w:w="7229" w:type="dxa"/>
            <w:tcBorders>
              <w:top w:val="dotted" w:sz="4" w:space="0" w:color="auto"/>
              <w:bottom w:val="dotted" w:sz="4" w:space="0" w:color="auto"/>
            </w:tcBorders>
            <w:shd w:val="clear" w:color="auto" w:fill="auto"/>
          </w:tcPr>
          <w:p w:rsidR="007B3162" w:rsidRPr="003146AF" w:rsidRDefault="007B3162" w:rsidP="003146AF">
            <w:pPr>
              <w:spacing w:before="20" w:after="20" w:line="300" w:lineRule="exact"/>
              <w:jc w:val="both"/>
              <w:rPr>
                <w:b/>
                <w:bCs/>
              </w:rPr>
            </w:pPr>
            <w:r w:rsidRPr="003146AF">
              <w:rPr>
                <w:b/>
                <w:bCs/>
                <w:spacing w:val="-8"/>
              </w:rPr>
              <w:t>Năng lực tự chủ và trách nhiệm</w:t>
            </w:r>
          </w:p>
        </w:tc>
        <w:tc>
          <w:tcPr>
            <w:tcW w:w="1276" w:type="dxa"/>
            <w:tcBorders>
              <w:top w:val="dotted" w:sz="4" w:space="0" w:color="auto"/>
              <w:bottom w:val="dotted" w:sz="4" w:space="0" w:color="auto"/>
            </w:tcBorders>
            <w:shd w:val="clear" w:color="auto" w:fill="auto"/>
          </w:tcPr>
          <w:p w:rsidR="007B3162" w:rsidRPr="003146AF" w:rsidRDefault="007B3162" w:rsidP="003146AF">
            <w:pPr>
              <w:spacing w:before="20" w:after="20" w:line="300" w:lineRule="exact"/>
              <w:jc w:val="center"/>
              <w:rPr>
                <w:b/>
                <w:bCs/>
              </w:rPr>
            </w:pPr>
          </w:p>
        </w:tc>
      </w:tr>
      <w:tr w:rsidR="007B3162" w:rsidRPr="003146AF" w:rsidTr="007B3162">
        <w:tc>
          <w:tcPr>
            <w:tcW w:w="817" w:type="dxa"/>
            <w:tcBorders>
              <w:top w:val="dotted" w:sz="4" w:space="0" w:color="auto"/>
              <w:bottom w:val="dotted" w:sz="4" w:space="0" w:color="auto"/>
            </w:tcBorders>
            <w:shd w:val="clear" w:color="auto" w:fill="auto"/>
          </w:tcPr>
          <w:p w:rsidR="007B3162" w:rsidRPr="003146AF" w:rsidRDefault="007B3162" w:rsidP="003146AF">
            <w:pPr>
              <w:spacing w:before="20" w:after="20" w:line="300" w:lineRule="exact"/>
              <w:rPr>
                <w:b/>
              </w:rPr>
            </w:pPr>
            <w:r w:rsidRPr="003146AF">
              <w:rPr>
                <w:b/>
              </w:rPr>
              <w:t>3.1</w:t>
            </w:r>
          </w:p>
        </w:tc>
        <w:tc>
          <w:tcPr>
            <w:tcW w:w="7229" w:type="dxa"/>
            <w:tcBorders>
              <w:top w:val="dotted" w:sz="4" w:space="0" w:color="auto"/>
              <w:bottom w:val="dotted" w:sz="4" w:space="0" w:color="auto"/>
            </w:tcBorders>
            <w:shd w:val="clear" w:color="auto" w:fill="auto"/>
          </w:tcPr>
          <w:p w:rsidR="007B3162" w:rsidRPr="003146AF" w:rsidRDefault="007B3162" w:rsidP="003146AF">
            <w:pPr>
              <w:spacing w:before="20" w:after="20" w:line="300" w:lineRule="exact"/>
              <w:jc w:val="both"/>
              <w:rPr>
                <w:b/>
              </w:rPr>
            </w:pPr>
            <w:r w:rsidRPr="003146AF">
              <w:rPr>
                <w:b/>
              </w:rPr>
              <w:t>Tự chủ và trách nhiệm cá nhân</w:t>
            </w:r>
          </w:p>
        </w:tc>
        <w:tc>
          <w:tcPr>
            <w:tcW w:w="1276" w:type="dxa"/>
            <w:tcBorders>
              <w:top w:val="dotted" w:sz="4" w:space="0" w:color="auto"/>
              <w:bottom w:val="dotted" w:sz="4" w:space="0" w:color="auto"/>
            </w:tcBorders>
            <w:shd w:val="clear" w:color="auto" w:fill="auto"/>
          </w:tcPr>
          <w:p w:rsidR="007B3162" w:rsidRPr="003146AF" w:rsidRDefault="007B3162" w:rsidP="003146AF">
            <w:pPr>
              <w:spacing w:before="20" w:after="20" w:line="300" w:lineRule="exact"/>
              <w:jc w:val="center"/>
              <w:rPr>
                <w:b/>
              </w:rPr>
            </w:pPr>
          </w:p>
        </w:tc>
      </w:tr>
      <w:tr w:rsidR="007B3162" w:rsidRPr="003146AF" w:rsidTr="007B3162">
        <w:tc>
          <w:tcPr>
            <w:tcW w:w="817" w:type="dxa"/>
            <w:tcBorders>
              <w:top w:val="dotted" w:sz="4" w:space="0" w:color="auto"/>
              <w:bottom w:val="dotted" w:sz="4" w:space="0" w:color="auto"/>
            </w:tcBorders>
            <w:shd w:val="clear" w:color="auto" w:fill="auto"/>
          </w:tcPr>
          <w:p w:rsidR="007B3162" w:rsidRPr="003146AF" w:rsidRDefault="007B3162" w:rsidP="003146AF">
            <w:pPr>
              <w:spacing w:before="20" w:after="20" w:line="300" w:lineRule="exact"/>
            </w:pPr>
            <w:r w:rsidRPr="003146AF">
              <w:t>3.1.1</w:t>
            </w:r>
          </w:p>
        </w:tc>
        <w:tc>
          <w:tcPr>
            <w:tcW w:w="7229" w:type="dxa"/>
            <w:tcBorders>
              <w:top w:val="dotted" w:sz="4" w:space="0" w:color="auto"/>
              <w:bottom w:val="dotted" w:sz="4" w:space="0" w:color="auto"/>
            </w:tcBorders>
            <w:shd w:val="clear" w:color="auto" w:fill="auto"/>
          </w:tcPr>
          <w:p w:rsidR="007B3162" w:rsidRPr="003146AF" w:rsidRDefault="007B3162" w:rsidP="003146AF">
            <w:pPr>
              <w:spacing w:before="20" w:after="20" w:line="300" w:lineRule="exact"/>
              <w:jc w:val="both"/>
            </w:pPr>
            <w:r w:rsidRPr="003146AF">
              <w:t>Năng lực tự học, tự nghiên cứu và ý thức học tập, phát triển nghề nghiệp suốt đời</w:t>
            </w:r>
          </w:p>
        </w:tc>
        <w:tc>
          <w:tcPr>
            <w:tcW w:w="1276" w:type="dxa"/>
            <w:tcBorders>
              <w:top w:val="dotted" w:sz="4" w:space="0" w:color="auto"/>
              <w:bottom w:val="dotted" w:sz="4" w:space="0" w:color="auto"/>
            </w:tcBorders>
            <w:shd w:val="clear" w:color="auto" w:fill="auto"/>
          </w:tcPr>
          <w:p w:rsidR="007B3162" w:rsidRPr="003146AF" w:rsidRDefault="007B3162" w:rsidP="003146AF">
            <w:pPr>
              <w:spacing w:before="20" w:after="20" w:line="300" w:lineRule="exact"/>
              <w:jc w:val="center"/>
            </w:pPr>
            <w:r w:rsidRPr="003146AF">
              <w:t>(III)</w:t>
            </w:r>
          </w:p>
        </w:tc>
      </w:tr>
      <w:tr w:rsidR="007B3162" w:rsidRPr="003146AF" w:rsidTr="007B3162">
        <w:tc>
          <w:tcPr>
            <w:tcW w:w="817" w:type="dxa"/>
            <w:tcBorders>
              <w:top w:val="dotted" w:sz="4" w:space="0" w:color="auto"/>
              <w:bottom w:val="dotted" w:sz="4" w:space="0" w:color="auto"/>
            </w:tcBorders>
            <w:shd w:val="clear" w:color="auto" w:fill="auto"/>
          </w:tcPr>
          <w:p w:rsidR="007B3162" w:rsidRPr="003146AF" w:rsidRDefault="007B3162" w:rsidP="003146AF">
            <w:pPr>
              <w:spacing w:before="20" w:after="20" w:line="300" w:lineRule="exact"/>
              <w:rPr>
                <w:b/>
              </w:rPr>
            </w:pPr>
            <w:r w:rsidRPr="003146AF">
              <w:rPr>
                <w:b/>
              </w:rPr>
              <w:t>3.2</w:t>
            </w:r>
          </w:p>
        </w:tc>
        <w:tc>
          <w:tcPr>
            <w:tcW w:w="7229" w:type="dxa"/>
            <w:tcBorders>
              <w:top w:val="dotted" w:sz="4" w:space="0" w:color="auto"/>
              <w:bottom w:val="dotted" w:sz="4" w:space="0" w:color="auto"/>
            </w:tcBorders>
            <w:shd w:val="clear" w:color="auto" w:fill="auto"/>
          </w:tcPr>
          <w:p w:rsidR="007B3162" w:rsidRPr="003146AF" w:rsidRDefault="007B3162" w:rsidP="003146AF">
            <w:pPr>
              <w:spacing w:before="20" w:after="20" w:line="300" w:lineRule="exact"/>
              <w:jc w:val="both"/>
              <w:rPr>
                <w:b/>
              </w:rPr>
            </w:pPr>
            <w:r w:rsidRPr="003146AF">
              <w:rPr>
                <w:b/>
              </w:rPr>
              <w:t>Tự chủ và trách nhiệm với nghề nghiệp</w:t>
            </w:r>
          </w:p>
        </w:tc>
        <w:tc>
          <w:tcPr>
            <w:tcW w:w="1276" w:type="dxa"/>
            <w:tcBorders>
              <w:top w:val="dotted" w:sz="4" w:space="0" w:color="auto"/>
              <w:bottom w:val="dotted" w:sz="4" w:space="0" w:color="auto"/>
            </w:tcBorders>
            <w:shd w:val="clear" w:color="auto" w:fill="auto"/>
          </w:tcPr>
          <w:p w:rsidR="007B3162" w:rsidRPr="003146AF" w:rsidRDefault="007B3162" w:rsidP="003146AF">
            <w:pPr>
              <w:spacing w:before="20" w:after="20" w:line="300" w:lineRule="exact"/>
              <w:jc w:val="center"/>
              <w:rPr>
                <w:b/>
              </w:rPr>
            </w:pPr>
          </w:p>
        </w:tc>
      </w:tr>
      <w:tr w:rsidR="007B3162" w:rsidRPr="003146AF" w:rsidTr="007B3162">
        <w:tc>
          <w:tcPr>
            <w:tcW w:w="817" w:type="dxa"/>
            <w:tcBorders>
              <w:top w:val="dotted" w:sz="4" w:space="0" w:color="auto"/>
              <w:bottom w:val="dotted" w:sz="4" w:space="0" w:color="auto"/>
            </w:tcBorders>
            <w:shd w:val="clear" w:color="auto" w:fill="auto"/>
          </w:tcPr>
          <w:p w:rsidR="007B3162" w:rsidRPr="003146AF" w:rsidRDefault="007B3162" w:rsidP="003146AF">
            <w:pPr>
              <w:spacing w:before="20" w:after="20" w:line="300" w:lineRule="exact"/>
            </w:pPr>
            <w:r w:rsidRPr="003146AF">
              <w:t>3.2.1</w:t>
            </w:r>
          </w:p>
        </w:tc>
        <w:tc>
          <w:tcPr>
            <w:tcW w:w="7229" w:type="dxa"/>
            <w:tcBorders>
              <w:top w:val="dotted" w:sz="4" w:space="0" w:color="auto"/>
              <w:bottom w:val="dotted" w:sz="4" w:space="0" w:color="auto"/>
            </w:tcBorders>
            <w:shd w:val="clear" w:color="auto" w:fill="auto"/>
          </w:tcPr>
          <w:p w:rsidR="007B3162" w:rsidRPr="003146AF" w:rsidRDefault="007B3162" w:rsidP="003146AF">
            <w:pPr>
              <w:spacing w:before="20" w:after="20" w:line="300" w:lineRule="exact"/>
              <w:jc w:val="both"/>
              <w:rPr>
                <w:spacing w:val="-4"/>
              </w:rPr>
            </w:pPr>
            <w:r w:rsidRPr="003146AF">
              <w:rPr>
                <w:spacing w:val="-4"/>
              </w:rPr>
              <w:t>Thích ứng tốt với môi trường làm việc, chịu được áp lực cạnh tranh; có tinh thần cầu tiến, chịu khó, say mê, tự chủ, sáng tạo, hợp tác trong công việc</w:t>
            </w:r>
          </w:p>
        </w:tc>
        <w:tc>
          <w:tcPr>
            <w:tcW w:w="1276" w:type="dxa"/>
            <w:tcBorders>
              <w:top w:val="dotted" w:sz="4" w:space="0" w:color="auto"/>
              <w:bottom w:val="dotted" w:sz="4" w:space="0" w:color="auto"/>
            </w:tcBorders>
            <w:shd w:val="clear" w:color="auto" w:fill="auto"/>
          </w:tcPr>
          <w:p w:rsidR="007B3162" w:rsidRPr="003146AF" w:rsidRDefault="007B3162" w:rsidP="003146AF">
            <w:pPr>
              <w:spacing w:before="20" w:after="20" w:line="300" w:lineRule="exact"/>
              <w:jc w:val="center"/>
            </w:pPr>
            <w:r w:rsidRPr="003146AF">
              <w:t>(III)</w:t>
            </w:r>
          </w:p>
        </w:tc>
      </w:tr>
      <w:tr w:rsidR="007B3162" w:rsidRPr="003146AF" w:rsidTr="007B3162">
        <w:tc>
          <w:tcPr>
            <w:tcW w:w="817" w:type="dxa"/>
            <w:tcBorders>
              <w:top w:val="dotted" w:sz="4" w:space="0" w:color="auto"/>
              <w:bottom w:val="dotted" w:sz="4" w:space="0" w:color="auto"/>
            </w:tcBorders>
            <w:shd w:val="clear" w:color="auto" w:fill="auto"/>
          </w:tcPr>
          <w:p w:rsidR="007B3162" w:rsidRPr="003146AF" w:rsidRDefault="007B3162" w:rsidP="003146AF">
            <w:pPr>
              <w:spacing w:before="20" w:after="20" w:line="300" w:lineRule="exact"/>
            </w:pPr>
            <w:r w:rsidRPr="003146AF">
              <w:t>3.2.2</w:t>
            </w:r>
          </w:p>
        </w:tc>
        <w:tc>
          <w:tcPr>
            <w:tcW w:w="7229" w:type="dxa"/>
            <w:tcBorders>
              <w:top w:val="dotted" w:sz="4" w:space="0" w:color="auto"/>
              <w:bottom w:val="dotted" w:sz="4" w:space="0" w:color="auto"/>
            </w:tcBorders>
            <w:shd w:val="clear" w:color="auto" w:fill="auto"/>
          </w:tcPr>
          <w:p w:rsidR="007B3162" w:rsidRPr="003146AF" w:rsidRDefault="007B3162" w:rsidP="003146AF">
            <w:pPr>
              <w:spacing w:before="20" w:after="20" w:line="300" w:lineRule="exact"/>
              <w:jc w:val="both"/>
            </w:pPr>
            <w:r w:rsidRPr="003146AF">
              <w:t>Có đạo đức nghề nghiệp, tôn trọng pháp luật và nội quy, quy định về công việc đảm nhận tại đơn vị công tác</w:t>
            </w:r>
          </w:p>
        </w:tc>
        <w:tc>
          <w:tcPr>
            <w:tcW w:w="1276" w:type="dxa"/>
            <w:tcBorders>
              <w:top w:val="dotted" w:sz="4" w:space="0" w:color="auto"/>
              <w:bottom w:val="dotted" w:sz="4" w:space="0" w:color="auto"/>
            </w:tcBorders>
            <w:shd w:val="clear" w:color="auto" w:fill="auto"/>
          </w:tcPr>
          <w:p w:rsidR="007B3162" w:rsidRPr="003146AF" w:rsidRDefault="007B3162" w:rsidP="003146AF">
            <w:pPr>
              <w:spacing w:before="20" w:after="20" w:line="300" w:lineRule="exact"/>
              <w:jc w:val="center"/>
            </w:pPr>
            <w:r w:rsidRPr="003146AF">
              <w:t>(III)</w:t>
            </w:r>
          </w:p>
        </w:tc>
      </w:tr>
      <w:tr w:rsidR="007B3162" w:rsidRPr="003146AF" w:rsidTr="007B3162">
        <w:tc>
          <w:tcPr>
            <w:tcW w:w="817" w:type="dxa"/>
            <w:tcBorders>
              <w:top w:val="dotted" w:sz="4" w:space="0" w:color="auto"/>
              <w:bottom w:val="dotted" w:sz="4" w:space="0" w:color="auto"/>
            </w:tcBorders>
            <w:shd w:val="clear" w:color="auto" w:fill="auto"/>
          </w:tcPr>
          <w:p w:rsidR="007B3162" w:rsidRPr="003146AF" w:rsidRDefault="007B3162" w:rsidP="003146AF">
            <w:pPr>
              <w:spacing w:before="20" w:after="20" w:line="300" w:lineRule="exact"/>
              <w:rPr>
                <w:b/>
              </w:rPr>
            </w:pPr>
            <w:r w:rsidRPr="003146AF">
              <w:rPr>
                <w:b/>
              </w:rPr>
              <w:t>3.3</w:t>
            </w:r>
          </w:p>
        </w:tc>
        <w:tc>
          <w:tcPr>
            <w:tcW w:w="7229" w:type="dxa"/>
            <w:tcBorders>
              <w:top w:val="dotted" w:sz="4" w:space="0" w:color="auto"/>
              <w:bottom w:val="dotted" w:sz="4" w:space="0" w:color="auto"/>
            </w:tcBorders>
            <w:shd w:val="clear" w:color="auto" w:fill="auto"/>
          </w:tcPr>
          <w:p w:rsidR="007B3162" w:rsidRPr="003146AF" w:rsidRDefault="007B3162" w:rsidP="003146AF">
            <w:pPr>
              <w:spacing w:before="20" w:after="20" w:line="300" w:lineRule="exact"/>
              <w:jc w:val="both"/>
              <w:rPr>
                <w:b/>
              </w:rPr>
            </w:pPr>
            <w:r w:rsidRPr="003146AF">
              <w:rPr>
                <w:b/>
              </w:rPr>
              <w:t>Tự chủ và trách nhiệm với xã hội</w:t>
            </w:r>
          </w:p>
        </w:tc>
        <w:tc>
          <w:tcPr>
            <w:tcW w:w="1276" w:type="dxa"/>
            <w:tcBorders>
              <w:top w:val="dotted" w:sz="4" w:space="0" w:color="auto"/>
              <w:bottom w:val="dotted" w:sz="4" w:space="0" w:color="auto"/>
            </w:tcBorders>
            <w:shd w:val="clear" w:color="auto" w:fill="auto"/>
          </w:tcPr>
          <w:p w:rsidR="007B3162" w:rsidRPr="003146AF" w:rsidRDefault="007B3162" w:rsidP="003146AF">
            <w:pPr>
              <w:spacing w:before="20" w:after="20" w:line="300" w:lineRule="exact"/>
              <w:jc w:val="center"/>
              <w:rPr>
                <w:b/>
              </w:rPr>
            </w:pPr>
          </w:p>
        </w:tc>
      </w:tr>
      <w:tr w:rsidR="007B3162" w:rsidRPr="003146AF" w:rsidTr="007B3162">
        <w:tc>
          <w:tcPr>
            <w:tcW w:w="817" w:type="dxa"/>
            <w:tcBorders>
              <w:top w:val="dotted" w:sz="4" w:space="0" w:color="auto"/>
            </w:tcBorders>
            <w:shd w:val="clear" w:color="auto" w:fill="auto"/>
          </w:tcPr>
          <w:p w:rsidR="007B3162" w:rsidRPr="003146AF" w:rsidRDefault="007B3162" w:rsidP="003146AF">
            <w:pPr>
              <w:spacing w:before="20" w:after="20" w:line="300" w:lineRule="exact"/>
            </w:pPr>
            <w:r w:rsidRPr="003146AF">
              <w:t>3.3.1</w:t>
            </w:r>
          </w:p>
        </w:tc>
        <w:tc>
          <w:tcPr>
            <w:tcW w:w="7229" w:type="dxa"/>
            <w:tcBorders>
              <w:top w:val="dotted" w:sz="4" w:space="0" w:color="auto"/>
            </w:tcBorders>
            <w:shd w:val="clear" w:color="auto" w:fill="auto"/>
          </w:tcPr>
          <w:p w:rsidR="007B3162" w:rsidRPr="003146AF" w:rsidRDefault="007B3162" w:rsidP="003146AF">
            <w:pPr>
              <w:spacing w:before="20" w:after="20" w:line="300" w:lineRule="exact"/>
              <w:jc w:val="both"/>
            </w:pPr>
            <w:r w:rsidRPr="003146AF">
              <w:t>Tác phong làm việc chuyên nghiệp đối với các vị trí công việc đảm nhận; có tinh thần tự chịu trách nhiệm về công việc trước tổ chức, xã hội và pháp luật hiện hành của Nhà nước</w:t>
            </w:r>
          </w:p>
        </w:tc>
        <w:tc>
          <w:tcPr>
            <w:tcW w:w="1276" w:type="dxa"/>
            <w:tcBorders>
              <w:top w:val="dotted" w:sz="4" w:space="0" w:color="auto"/>
            </w:tcBorders>
            <w:shd w:val="clear" w:color="auto" w:fill="auto"/>
          </w:tcPr>
          <w:p w:rsidR="007B3162" w:rsidRPr="003146AF" w:rsidRDefault="007B3162" w:rsidP="003146AF">
            <w:pPr>
              <w:spacing w:before="20" w:after="20" w:line="300" w:lineRule="exact"/>
              <w:jc w:val="center"/>
            </w:pPr>
            <w:r w:rsidRPr="003146AF">
              <w:t>(III)</w:t>
            </w:r>
          </w:p>
        </w:tc>
      </w:tr>
    </w:tbl>
    <w:p w:rsidR="007B3162" w:rsidRPr="00F92691" w:rsidRDefault="007B3162" w:rsidP="007B3162">
      <w:pPr>
        <w:spacing w:before="120" w:after="120" w:line="340" w:lineRule="exact"/>
        <w:jc w:val="both"/>
        <w:outlineLvl w:val="0"/>
        <w:rPr>
          <w:rFonts w:eastAsia="MS Mincho"/>
          <w:b/>
          <w:bCs/>
          <w:i/>
          <w:iCs/>
          <w:szCs w:val="26"/>
        </w:rPr>
      </w:pPr>
      <w:r w:rsidRPr="00F92691">
        <w:rPr>
          <w:rFonts w:eastAsia="MS Mincho"/>
          <w:b/>
          <w:bCs/>
          <w:i/>
          <w:iCs/>
          <w:szCs w:val="26"/>
        </w:rPr>
        <w:t>2.2. Trình độ năng lực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2001"/>
        <w:gridCol w:w="5528"/>
      </w:tblGrid>
      <w:tr w:rsidR="007B3162" w:rsidRPr="003146AF" w:rsidTr="007B3162">
        <w:tc>
          <w:tcPr>
            <w:tcW w:w="1793" w:type="dxa"/>
            <w:tcBorders>
              <w:bottom w:val="single" w:sz="4" w:space="0" w:color="auto"/>
            </w:tcBorders>
            <w:shd w:val="clear" w:color="auto" w:fill="auto"/>
            <w:vAlign w:val="center"/>
          </w:tcPr>
          <w:p w:rsidR="007B3162" w:rsidRPr="003146AF" w:rsidRDefault="007B3162" w:rsidP="003146AF">
            <w:pPr>
              <w:pStyle w:val="000BANG"/>
              <w:spacing w:before="20" w:after="20" w:line="300" w:lineRule="exact"/>
              <w:rPr>
                <w:sz w:val="24"/>
                <w:szCs w:val="24"/>
              </w:rPr>
            </w:pPr>
            <w:r w:rsidRPr="003146AF">
              <w:rPr>
                <w:sz w:val="24"/>
                <w:szCs w:val="24"/>
              </w:rPr>
              <w:t>Nhóm</w:t>
            </w:r>
          </w:p>
        </w:tc>
        <w:tc>
          <w:tcPr>
            <w:tcW w:w="2001" w:type="dxa"/>
            <w:tcBorders>
              <w:bottom w:val="single" w:sz="4" w:space="0" w:color="auto"/>
            </w:tcBorders>
            <w:shd w:val="clear" w:color="auto" w:fill="auto"/>
            <w:vAlign w:val="center"/>
          </w:tcPr>
          <w:p w:rsidR="007B3162" w:rsidRPr="003146AF" w:rsidRDefault="007B3162" w:rsidP="003146AF">
            <w:pPr>
              <w:pStyle w:val="000BANG"/>
              <w:spacing w:before="20" w:after="20" w:line="300" w:lineRule="exact"/>
              <w:rPr>
                <w:sz w:val="24"/>
                <w:szCs w:val="24"/>
              </w:rPr>
            </w:pPr>
            <w:r w:rsidRPr="003146AF">
              <w:rPr>
                <w:sz w:val="24"/>
                <w:szCs w:val="24"/>
              </w:rPr>
              <w:t>Trình độ năng lực</w:t>
            </w:r>
          </w:p>
        </w:tc>
        <w:tc>
          <w:tcPr>
            <w:tcW w:w="5528" w:type="dxa"/>
            <w:tcBorders>
              <w:bottom w:val="single" w:sz="4" w:space="0" w:color="auto"/>
            </w:tcBorders>
            <w:shd w:val="clear" w:color="auto" w:fill="auto"/>
            <w:vAlign w:val="center"/>
          </w:tcPr>
          <w:p w:rsidR="007B3162" w:rsidRPr="003146AF" w:rsidRDefault="007B3162" w:rsidP="003146AF">
            <w:pPr>
              <w:pStyle w:val="000BANG"/>
              <w:spacing w:before="20" w:after="20" w:line="300" w:lineRule="exact"/>
              <w:rPr>
                <w:sz w:val="24"/>
                <w:szCs w:val="24"/>
              </w:rPr>
            </w:pPr>
            <w:r w:rsidRPr="003146AF">
              <w:rPr>
                <w:sz w:val="24"/>
                <w:szCs w:val="24"/>
              </w:rPr>
              <w:t>Mô tả</w:t>
            </w:r>
          </w:p>
        </w:tc>
      </w:tr>
      <w:tr w:rsidR="007B3162" w:rsidRPr="00F9519D" w:rsidTr="007B3162">
        <w:tc>
          <w:tcPr>
            <w:tcW w:w="1793" w:type="dxa"/>
            <w:tcBorders>
              <w:bottom w:val="dotted" w:sz="4" w:space="0" w:color="auto"/>
            </w:tcBorders>
            <w:shd w:val="clear" w:color="auto" w:fill="auto"/>
          </w:tcPr>
          <w:p w:rsidR="007B3162" w:rsidRPr="003146AF" w:rsidRDefault="007B3162" w:rsidP="003146AF">
            <w:pPr>
              <w:pStyle w:val="000BANG"/>
              <w:spacing w:before="20" w:after="20" w:line="300" w:lineRule="exact"/>
              <w:jc w:val="left"/>
              <w:rPr>
                <w:b w:val="0"/>
                <w:sz w:val="24"/>
                <w:szCs w:val="24"/>
              </w:rPr>
            </w:pPr>
            <w:r w:rsidRPr="003146AF">
              <w:rPr>
                <w:b w:val="0"/>
                <w:sz w:val="24"/>
                <w:szCs w:val="24"/>
              </w:rPr>
              <w:t>1. Nhớ</w:t>
            </w:r>
          </w:p>
        </w:tc>
        <w:tc>
          <w:tcPr>
            <w:tcW w:w="2001" w:type="dxa"/>
            <w:tcBorders>
              <w:bottom w:val="dotted" w:sz="4" w:space="0" w:color="auto"/>
            </w:tcBorders>
            <w:shd w:val="clear" w:color="auto" w:fill="auto"/>
          </w:tcPr>
          <w:p w:rsidR="007B3162" w:rsidRPr="003146AF" w:rsidRDefault="007B3162" w:rsidP="003146AF">
            <w:pPr>
              <w:pStyle w:val="000BANG"/>
              <w:spacing w:before="20" w:after="20" w:line="300" w:lineRule="exact"/>
              <w:rPr>
                <w:b w:val="0"/>
                <w:sz w:val="24"/>
                <w:szCs w:val="24"/>
              </w:rPr>
            </w:pPr>
            <w:r w:rsidRPr="003146AF">
              <w:rPr>
                <w:b w:val="0"/>
                <w:sz w:val="24"/>
                <w:szCs w:val="24"/>
              </w:rPr>
              <w:t>0.0 – 2.0 (I)</w:t>
            </w:r>
          </w:p>
        </w:tc>
        <w:tc>
          <w:tcPr>
            <w:tcW w:w="5528" w:type="dxa"/>
            <w:tcBorders>
              <w:bottom w:val="dotted" w:sz="4" w:space="0" w:color="auto"/>
            </w:tcBorders>
            <w:shd w:val="clear" w:color="auto" w:fill="auto"/>
          </w:tcPr>
          <w:p w:rsidR="007B3162" w:rsidRPr="003146AF" w:rsidRDefault="007B3162" w:rsidP="003146AF">
            <w:pPr>
              <w:pStyle w:val="000BANG"/>
              <w:spacing w:before="20" w:after="20" w:line="300" w:lineRule="exact"/>
              <w:jc w:val="left"/>
              <w:rPr>
                <w:b w:val="0"/>
                <w:sz w:val="24"/>
                <w:szCs w:val="24"/>
              </w:rPr>
            </w:pPr>
            <w:r w:rsidRPr="003146AF">
              <w:rPr>
                <w:b w:val="0"/>
                <w:sz w:val="24"/>
                <w:szCs w:val="24"/>
              </w:rPr>
              <w:t>Có khả năng tìm kiếm và ghi nhớ</w:t>
            </w:r>
          </w:p>
        </w:tc>
      </w:tr>
      <w:tr w:rsidR="007B3162" w:rsidRPr="00F9519D" w:rsidTr="007B3162">
        <w:tc>
          <w:tcPr>
            <w:tcW w:w="1793" w:type="dxa"/>
            <w:tcBorders>
              <w:top w:val="dotted" w:sz="4" w:space="0" w:color="auto"/>
              <w:bottom w:val="dotted" w:sz="4" w:space="0" w:color="auto"/>
            </w:tcBorders>
            <w:shd w:val="clear" w:color="auto" w:fill="auto"/>
          </w:tcPr>
          <w:p w:rsidR="007B3162" w:rsidRPr="003146AF" w:rsidRDefault="007B3162" w:rsidP="003146AF">
            <w:pPr>
              <w:pStyle w:val="000BANG"/>
              <w:spacing w:before="20" w:after="20" w:line="300" w:lineRule="exact"/>
              <w:jc w:val="left"/>
              <w:rPr>
                <w:b w:val="0"/>
                <w:sz w:val="24"/>
                <w:szCs w:val="24"/>
              </w:rPr>
            </w:pPr>
            <w:r w:rsidRPr="003146AF">
              <w:rPr>
                <w:b w:val="0"/>
                <w:sz w:val="24"/>
                <w:szCs w:val="24"/>
              </w:rPr>
              <w:t>2. Hiểu</w:t>
            </w:r>
          </w:p>
        </w:tc>
        <w:tc>
          <w:tcPr>
            <w:tcW w:w="2001" w:type="dxa"/>
            <w:tcBorders>
              <w:top w:val="dotted" w:sz="4" w:space="0" w:color="auto"/>
              <w:bottom w:val="dotted" w:sz="4" w:space="0" w:color="auto"/>
            </w:tcBorders>
            <w:shd w:val="clear" w:color="auto" w:fill="auto"/>
          </w:tcPr>
          <w:p w:rsidR="007B3162" w:rsidRPr="003146AF" w:rsidRDefault="007B3162" w:rsidP="003146AF">
            <w:pPr>
              <w:pStyle w:val="000BANG"/>
              <w:spacing w:before="20" w:after="20" w:line="300" w:lineRule="exact"/>
              <w:rPr>
                <w:b w:val="0"/>
                <w:sz w:val="24"/>
                <w:szCs w:val="24"/>
              </w:rPr>
            </w:pPr>
            <w:r w:rsidRPr="003146AF">
              <w:rPr>
                <w:b w:val="0"/>
                <w:sz w:val="24"/>
                <w:szCs w:val="24"/>
              </w:rPr>
              <w:t>2.0 – 3.0 (II)</w:t>
            </w:r>
          </w:p>
        </w:tc>
        <w:tc>
          <w:tcPr>
            <w:tcW w:w="5528" w:type="dxa"/>
            <w:tcBorders>
              <w:top w:val="dotted" w:sz="4" w:space="0" w:color="auto"/>
              <w:bottom w:val="dotted" w:sz="4" w:space="0" w:color="auto"/>
            </w:tcBorders>
            <w:shd w:val="clear" w:color="auto" w:fill="auto"/>
          </w:tcPr>
          <w:p w:rsidR="007B3162" w:rsidRPr="003146AF" w:rsidRDefault="007B3162" w:rsidP="003146AF">
            <w:pPr>
              <w:pStyle w:val="000BANG"/>
              <w:spacing w:before="20" w:after="20" w:line="300" w:lineRule="exact"/>
              <w:jc w:val="left"/>
              <w:rPr>
                <w:b w:val="0"/>
                <w:sz w:val="24"/>
                <w:szCs w:val="24"/>
              </w:rPr>
            </w:pPr>
            <w:r w:rsidRPr="003146AF">
              <w:rPr>
                <w:b w:val="0"/>
                <w:sz w:val="24"/>
                <w:szCs w:val="24"/>
              </w:rPr>
              <w:t>Có hiểu biết/ có thể tham gia</w:t>
            </w:r>
          </w:p>
        </w:tc>
      </w:tr>
      <w:tr w:rsidR="007B3162" w:rsidRPr="00F9519D" w:rsidTr="007B3162">
        <w:tc>
          <w:tcPr>
            <w:tcW w:w="1793" w:type="dxa"/>
            <w:tcBorders>
              <w:top w:val="dotted" w:sz="4" w:space="0" w:color="auto"/>
              <w:bottom w:val="dotted" w:sz="4" w:space="0" w:color="auto"/>
            </w:tcBorders>
            <w:shd w:val="clear" w:color="auto" w:fill="auto"/>
          </w:tcPr>
          <w:p w:rsidR="007B3162" w:rsidRPr="003146AF" w:rsidRDefault="007B3162" w:rsidP="003146AF">
            <w:pPr>
              <w:pStyle w:val="000BANG"/>
              <w:spacing w:before="20" w:after="20" w:line="300" w:lineRule="exact"/>
              <w:jc w:val="left"/>
              <w:rPr>
                <w:b w:val="0"/>
                <w:sz w:val="24"/>
                <w:szCs w:val="24"/>
              </w:rPr>
            </w:pPr>
            <w:r w:rsidRPr="003146AF">
              <w:rPr>
                <w:b w:val="0"/>
                <w:sz w:val="24"/>
                <w:szCs w:val="24"/>
              </w:rPr>
              <w:t>3. Vận dụng</w:t>
            </w:r>
          </w:p>
        </w:tc>
        <w:tc>
          <w:tcPr>
            <w:tcW w:w="2001" w:type="dxa"/>
            <w:tcBorders>
              <w:top w:val="dotted" w:sz="4" w:space="0" w:color="auto"/>
              <w:bottom w:val="dotted" w:sz="4" w:space="0" w:color="auto"/>
            </w:tcBorders>
            <w:shd w:val="clear" w:color="auto" w:fill="auto"/>
          </w:tcPr>
          <w:p w:rsidR="007B3162" w:rsidRPr="003146AF" w:rsidRDefault="007B3162" w:rsidP="003146AF">
            <w:pPr>
              <w:pStyle w:val="000BANG"/>
              <w:spacing w:before="20" w:after="20" w:line="300" w:lineRule="exact"/>
              <w:rPr>
                <w:b w:val="0"/>
                <w:sz w:val="24"/>
                <w:szCs w:val="24"/>
              </w:rPr>
            </w:pPr>
            <w:r w:rsidRPr="003146AF">
              <w:rPr>
                <w:b w:val="0"/>
                <w:sz w:val="24"/>
                <w:szCs w:val="24"/>
              </w:rPr>
              <w:t>3.0 – 3.5 (III)</w:t>
            </w:r>
          </w:p>
        </w:tc>
        <w:tc>
          <w:tcPr>
            <w:tcW w:w="5528" w:type="dxa"/>
            <w:tcBorders>
              <w:top w:val="dotted" w:sz="4" w:space="0" w:color="auto"/>
              <w:bottom w:val="dotted" w:sz="4" w:space="0" w:color="auto"/>
            </w:tcBorders>
            <w:shd w:val="clear" w:color="auto" w:fill="auto"/>
          </w:tcPr>
          <w:p w:rsidR="007B3162" w:rsidRPr="003146AF" w:rsidRDefault="007B3162" w:rsidP="003146AF">
            <w:pPr>
              <w:pStyle w:val="000BANG"/>
              <w:spacing w:before="20" w:after="20" w:line="300" w:lineRule="exact"/>
              <w:jc w:val="left"/>
              <w:rPr>
                <w:b w:val="0"/>
                <w:sz w:val="24"/>
                <w:szCs w:val="24"/>
              </w:rPr>
            </w:pPr>
            <w:r w:rsidRPr="003146AF">
              <w:rPr>
                <w:b w:val="0"/>
                <w:sz w:val="24"/>
                <w:szCs w:val="24"/>
              </w:rPr>
              <w:t>Có khả năng vận dụng</w:t>
            </w:r>
          </w:p>
        </w:tc>
      </w:tr>
      <w:tr w:rsidR="007B3162" w:rsidRPr="00F9519D" w:rsidTr="007B3162">
        <w:tc>
          <w:tcPr>
            <w:tcW w:w="1793" w:type="dxa"/>
            <w:tcBorders>
              <w:top w:val="dotted" w:sz="4" w:space="0" w:color="auto"/>
              <w:bottom w:val="dotted" w:sz="4" w:space="0" w:color="auto"/>
            </w:tcBorders>
            <w:shd w:val="clear" w:color="auto" w:fill="auto"/>
          </w:tcPr>
          <w:p w:rsidR="007B3162" w:rsidRPr="003146AF" w:rsidRDefault="007B3162" w:rsidP="003146AF">
            <w:pPr>
              <w:pStyle w:val="000BANG"/>
              <w:spacing w:before="20" w:after="20" w:line="300" w:lineRule="exact"/>
              <w:jc w:val="left"/>
              <w:rPr>
                <w:b w:val="0"/>
                <w:sz w:val="24"/>
                <w:szCs w:val="24"/>
              </w:rPr>
            </w:pPr>
            <w:r w:rsidRPr="003146AF">
              <w:rPr>
                <w:b w:val="0"/>
                <w:sz w:val="24"/>
                <w:szCs w:val="24"/>
              </w:rPr>
              <w:t>4. Phân tích</w:t>
            </w:r>
          </w:p>
        </w:tc>
        <w:tc>
          <w:tcPr>
            <w:tcW w:w="2001" w:type="dxa"/>
            <w:tcBorders>
              <w:top w:val="dotted" w:sz="4" w:space="0" w:color="auto"/>
              <w:bottom w:val="dotted" w:sz="4" w:space="0" w:color="auto"/>
            </w:tcBorders>
            <w:shd w:val="clear" w:color="auto" w:fill="auto"/>
          </w:tcPr>
          <w:p w:rsidR="007B3162" w:rsidRPr="003146AF" w:rsidRDefault="007B3162" w:rsidP="003146AF">
            <w:pPr>
              <w:pStyle w:val="000BANG"/>
              <w:spacing w:before="20" w:after="20" w:line="300" w:lineRule="exact"/>
              <w:rPr>
                <w:b w:val="0"/>
                <w:sz w:val="24"/>
                <w:szCs w:val="24"/>
              </w:rPr>
            </w:pPr>
            <w:r w:rsidRPr="003146AF">
              <w:rPr>
                <w:b w:val="0"/>
                <w:sz w:val="24"/>
                <w:szCs w:val="24"/>
              </w:rPr>
              <w:t>3.5 – 4.0 (IV)</w:t>
            </w:r>
          </w:p>
        </w:tc>
        <w:tc>
          <w:tcPr>
            <w:tcW w:w="5528" w:type="dxa"/>
            <w:tcBorders>
              <w:top w:val="dotted" w:sz="4" w:space="0" w:color="auto"/>
              <w:bottom w:val="dotted" w:sz="4" w:space="0" w:color="auto"/>
            </w:tcBorders>
            <w:shd w:val="clear" w:color="auto" w:fill="auto"/>
          </w:tcPr>
          <w:p w:rsidR="007B3162" w:rsidRPr="003146AF" w:rsidRDefault="007B3162" w:rsidP="003146AF">
            <w:pPr>
              <w:pStyle w:val="000BANG"/>
              <w:spacing w:before="20" w:after="20" w:line="300" w:lineRule="exact"/>
              <w:jc w:val="left"/>
              <w:rPr>
                <w:b w:val="0"/>
                <w:sz w:val="24"/>
                <w:szCs w:val="24"/>
              </w:rPr>
            </w:pPr>
            <w:r w:rsidRPr="003146AF">
              <w:rPr>
                <w:b w:val="0"/>
                <w:sz w:val="24"/>
                <w:szCs w:val="24"/>
              </w:rPr>
              <w:t>Có khả năng phân tích</w:t>
            </w:r>
          </w:p>
        </w:tc>
      </w:tr>
      <w:tr w:rsidR="007B3162" w:rsidRPr="00F9519D" w:rsidTr="007B3162">
        <w:tc>
          <w:tcPr>
            <w:tcW w:w="1793" w:type="dxa"/>
            <w:tcBorders>
              <w:top w:val="dotted" w:sz="4" w:space="0" w:color="auto"/>
              <w:bottom w:val="dotted" w:sz="4" w:space="0" w:color="auto"/>
            </w:tcBorders>
            <w:shd w:val="clear" w:color="auto" w:fill="auto"/>
          </w:tcPr>
          <w:p w:rsidR="007B3162" w:rsidRPr="003146AF" w:rsidRDefault="007B3162" w:rsidP="003146AF">
            <w:pPr>
              <w:pStyle w:val="000BANG"/>
              <w:spacing w:before="20" w:after="20" w:line="300" w:lineRule="exact"/>
              <w:jc w:val="left"/>
              <w:rPr>
                <w:b w:val="0"/>
                <w:sz w:val="24"/>
                <w:szCs w:val="24"/>
              </w:rPr>
            </w:pPr>
            <w:r w:rsidRPr="003146AF">
              <w:rPr>
                <w:b w:val="0"/>
                <w:sz w:val="24"/>
                <w:szCs w:val="24"/>
              </w:rPr>
              <w:t>5. Đánh giá</w:t>
            </w:r>
          </w:p>
        </w:tc>
        <w:tc>
          <w:tcPr>
            <w:tcW w:w="2001" w:type="dxa"/>
            <w:tcBorders>
              <w:top w:val="dotted" w:sz="4" w:space="0" w:color="auto"/>
              <w:bottom w:val="dotted" w:sz="4" w:space="0" w:color="auto"/>
            </w:tcBorders>
            <w:shd w:val="clear" w:color="auto" w:fill="auto"/>
          </w:tcPr>
          <w:p w:rsidR="007B3162" w:rsidRPr="003146AF" w:rsidRDefault="007B3162" w:rsidP="003146AF">
            <w:pPr>
              <w:pStyle w:val="000BANG"/>
              <w:spacing w:before="20" w:after="20" w:line="300" w:lineRule="exact"/>
              <w:rPr>
                <w:b w:val="0"/>
                <w:sz w:val="24"/>
                <w:szCs w:val="24"/>
              </w:rPr>
            </w:pPr>
            <w:r w:rsidRPr="003146AF">
              <w:rPr>
                <w:b w:val="0"/>
                <w:sz w:val="24"/>
                <w:szCs w:val="24"/>
              </w:rPr>
              <w:t>4.0 – 4.5 (V)</w:t>
            </w:r>
          </w:p>
        </w:tc>
        <w:tc>
          <w:tcPr>
            <w:tcW w:w="5528" w:type="dxa"/>
            <w:tcBorders>
              <w:top w:val="dotted" w:sz="4" w:space="0" w:color="auto"/>
              <w:bottom w:val="dotted" w:sz="4" w:space="0" w:color="auto"/>
            </w:tcBorders>
            <w:shd w:val="clear" w:color="auto" w:fill="auto"/>
          </w:tcPr>
          <w:p w:rsidR="007B3162" w:rsidRPr="003146AF" w:rsidRDefault="007B3162" w:rsidP="003146AF">
            <w:pPr>
              <w:pStyle w:val="000BANG"/>
              <w:spacing w:before="20" w:after="20" w:line="300" w:lineRule="exact"/>
              <w:jc w:val="left"/>
              <w:rPr>
                <w:b w:val="0"/>
                <w:sz w:val="24"/>
                <w:szCs w:val="24"/>
              </w:rPr>
            </w:pPr>
            <w:r w:rsidRPr="003146AF">
              <w:rPr>
                <w:b w:val="0"/>
                <w:sz w:val="24"/>
                <w:szCs w:val="24"/>
              </w:rPr>
              <w:t>Có khả năng đánh giá</w:t>
            </w:r>
          </w:p>
        </w:tc>
      </w:tr>
      <w:tr w:rsidR="007B3162" w:rsidRPr="00F9519D" w:rsidTr="007B3162">
        <w:tc>
          <w:tcPr>
            <w:tcW w:w="1793" w:type="dxa"/>
            <w:tcBorders>
              <w:top w:val="dotted" w:sz="4" w:space="0" w:color="auto"/>
            </w:tcBorders>
            <w:shd w:val="clear" w:color="auto" w:fill="auto"/>
          </w:tcPr>
          <w:p w:rsidR="007B3162" w:rsidRPr="003146AF" w:rsidRDefault="007B3162" w:rsidP="003146AF">
            <w:pPr>
              <w:pStyle w:val="000BANG"/>
              <w:spacing w:before="20" w:after="20" w:line="300" w:lineRule="exact"/>
              <w:jc w:val="left"/>
              <w:rPr>
                <w:b w:val="0"/>
                <w:sz w:val="24"/>
                <w:szCs w:val="24"/>
              </w:rPr>
            </w:pPr>
            <w:r w:rsidRPr="003146AF">
              <w:rPr>
                <w:b w:val="0"/>
                <w:sz w:val="24"/>
                <w:szCs w:val="24"/>
              </w:rPr>
              <w:t>6. Sáng tạo</w:t>
            </w:r>
          </w:p>
        </w:tc>
        <w:tc>
          <w:tcPr>
            <w:tcW w:w="2001" w:type="dxa"/>
            <w:tcBorders>
              <w:top w:val="dotted" w:sz="4" w:space="0" w:color="auto"/>
            </w:tcBorders>
            <w:shd w:val="clear" w:color="auto" w:fill="auto"/>
          </w:tcPr>
          <w:p w:rsidR="007B3162" w:rsidRPr="003146AF" w:rsidRDefault="007B3162" w:rsidP="003146AF">
            <w:pPr>
              <w:pStyle w:val="000BANG"/>
              <w:spacing w:before="20" w:after="20" w:line="300" w:lineRule="exact"/>
              <w:rPr>
                <w:b w:val="0"/>
                <w:sz w:val="24"/>
                <w:szCs w:val="24"/>
              </w:rPr>
            </w:pPr>
            <w:r w:rsidRPr="003146AF">
              <w:rPr>
                <w:b w:val="0"/>
                <w:sz w:val="24"/>
                <w:szCs w:val="24"/>
              </w:rPr>
              <w:t>4.5 – 5.0 (VI)</w:t>
            </w:r>
          </w:p>
        </w:tc>
        <w:tc>
          <w:tcPr>
            <w:tcW w:w="5528" w:type="dxa"/>
            <w:tcBorders>
              <w:top w:val="dotted" w:sz="4" w:space="0" w:color="auto"/>
            </w:tcBorders>
            <w:shd w:val="clear" w:color="auto" w:fill="auto"/>
          </w:tcPr>
          <w:p w:rsidR="007B3162" w:rsidRPr="003146AF" w:rsidRDefault="007B3162" w:rsidP="003146AF">
            <w:pPr>
              <w:pStyle w:val="000BANG"/>
              <w:spacing w:before="20" w:after="20" w:line="300" w:lineRule="exact"/>
              <w:jc w:val="left"/>
              <w:rPr>
                <w:b w:val="0"/>
                <w:sz w:val="24"/>
                <w:szCs w:val="24"/>
              </w:rPr>
            </w:pPr>
            <w:r w:rsidRPr="003146AF">
              <w:rPr>
                <w:b w:val="0"/>
                <w:sz w:val="24"/>
                <w:szCs w:val="24"/>
              </w:rPr>
              <w:t>Có khả năng sử dụng thông tin để sáng tạo cái mới</w:t>
            </w:r>
          </w:p>
        </w:tc>
      </w:tr>
    </w:tbl>
    <w:p w:rsidR="007B3162" w:rsidRPr="003146AF" w:rsidRDefault="007B3162" w:rsidP="003146AF">
      <w:pPr>
        <w:pStyle w:val="00AA1"/>
        <w:spacing w:before="180" w:line="300" w:lineRule="exact"/>
        <w:jc w:val="both"/>
        <w:outlineLvl w:val="0"/>
        <w:rPr>
          <w:b w:val="0"/>
          <w:sz w:val="24"/>
          <w:szCs w:val="24"/>
        </w:rPr>
      </w:pPr>
      <w:r w:rsidRPr="003146AF">
        <w:rPr>
          <w:sz w:val="24"/>
          <w:szCs w:val="24"/>
        </w:rPr>
        <w:t xml:space="preserve">3. Đối tượng tuyển sinh: </w:t>
      </w:r>
      <w:r w:rsidRPr="003146AF">
        <w:rPr>
          <w:b w:val="0"/>
          <w:sz w:val="24"/>
          <w:szCs w:val="24"/>
        </w:rPr>
        <w:t>Thực hiện theo Quy chế tuyển sinh Đại học, Cao đẳng hệ chính quy của Bộ Giáo dục và Đào tạo.</w:t>
      </w:r>
    </w:p>
    <w:p w:rsidR="007B3162" w:rsidRPr="003146AF" w:rsidRDefault="007B3162" w:rsidP="003146AF">
      <w:pPr>
        <w:pStyle w:val="00AA1"/>
        <w:spacing w:before="80" w:line="280" w:lineRule="exact"/>
        <w:jc w:val="both"/>
        <w:outlineLvl w:val="0"/>
        <w:rPr>
          <w:sz w:val="24"/>
          <w:szCs w:val="24"/>
        </w:rPr>
      </w:pPr>
      <w:r w:rsidRPr="003146AF">
        <w:rPr>
          <w:sz w:val="24"/>
          <w:szCs w:val="24"/>
        </w:rPr>
        <w:t xml:space="preserve">4. Thời gian đào tạo: </w:t>
      </w:r>
      <w:r w:rsidRPr="003146AF">
        <w:rPr>
          <w:b w:val="0"/>
          <w:sz w:val="24"/>
          <w:szCs w:val="24"/>
        </w:rPr>
        <w:t>04 năm</w:t>
      </w:r>
    </w:p>
    <w:p w:rsidR="007B3162" w:rsidRPr="003146AF" w:rsidRDefault="007B3162" w:rsidP="003146AF">
      <w:pPr>
        <w:spacing w:before="80" w:line="280" w:lineRule="exact"/>
        <w:jc w:val="both"/>
        <w:rPr>
          <w:lang w:val="it-IT"/>
        </w:rPr>
      </w:pPr>
      <w:r w:rsidRPr="003146AF">
        <w:rPr>
          <w:b/>
          <w:lang w:val="it-IT"/>
        </w:rPr>
        <w:t xml:space="preserve">5. Số tín chỉ yêu cầu tối thiểu: </w:t>
      </w:r>
      <w:r w:rsidRPr="003146AF">
        <w:rPr>
          <w:b/>
          <w:bCs/>
          <w:lang w:val="it-IT"/>
        </w:rPr>
        <w:t>130/ 167</w:t>
      </w:r>
      <w:r w:rsidRPr="003146AF">
        <w:rPr>
          <w:lang w:val="it-IT"/>
        </w:rPr>
        <w:t xml:space="preserve"> tín chỉ </w:t>
      </w:r>
    </w:p>
    <w:p w:rsidR="007B3162" w:rsidRPr="003146AF" w:rsidRDefault="007B3162" w:rsidP="003146AF">
      <w:pPr>
        <w:pStyle w:val="00AA1"/>
        <w:spacing w:before="80" w:line="280" w:lineRule="exact"/>
        <w:jc w:val="both"/>
        <w:outlineLvl w:val="0"/>
        <w:rPr>
          <w:sz w:val="24"/>
          <w:szCs w:val="24"/>
        </w:rPr>
      </w:pPr>
      <w:r w:rsidRPr="003146AF">
        <w:rPr>
          <w:sz w:val="24"/>
          <w:szCs w:val="24"/>
        </w:rPr>
        <w:t>6. Thang điểm:</w:t>
      </w:r>
    </w:p>
    <w:p w:rsidR="007B3162" w:rsidRPr="003146AF" w:rsidRDefault="007B3162" w:rsidP="003146AF">
      <w:pPr>
        <w:spacing w:before="80" w:line="280" w:lineRule="exact"/>
        <w:ind w:firstLine="720"/>
        <w:jc w:val="both"/>
        <w:rPr>
          <w:lang w:val="nl-NL"/>
        </w:rPr>
      </w:pPr>
      <w:r w:rsidRPr="003146AF">
        <w:rPr>
          <w:lang w:val="nl-NL"/>
        </w:rPr>
        <w:t xml:space="preserve">- Điểm đánh giá bộ phận và điểm thi kết </w:t>
      </w:r>
      <w:r w:rsidRPr="003146AF">
        <w:rPr>
          <w:spacing w:val="2"/>
          <w:lang w:val="nl-NL"/>
        </w:rPr>
        <w:t>thúc học phần được chấm theo thang điểm 10</w:t>
      </w:r>
      <w:r w:rsidRPr="003146AF">
        <w:rPr>
          <w:lang w:val="nl-NL"/>
        </w:rPr>
        <w:t xml:space="preserve"> (từ 0 đến 10), làm tròn đến một chữ số thập phân.</w:t>
      </w:r>
    </w:p>
    <w:p w:rsidR="007B3162" w:rsidRPr="003146AF" w:rsidRDefault="007B3162" w:rsidP="003146AF">
      <w:pPr>
        <w:spacing w:before="80" w:line="280" w:lineRule="exact"/>
        <w:ind w:firstLine="720"/>
        <w:jc w:val="both"/>
        <w:rPr>
          <w:lang w:val="nl-NL"/>
        </w:rPr>
      </w:pPr>
      <w:r w:rsidRPr="003146AF">
        <w:rPr>
          <w:lang w:val="nl-NL"/>
        </w:rPr>
        <w:t>-  Điểm học phần làm tròn đến một chữ số thập phân, sau đó được chuyển thành điểm chữ: A, B, C, D, F, I, X</w:t>
      </w:r>
      <w:r w:rsidRPr="003146AF">
        <w:rPr>
          <w:spacing w:val="-6"/>
          <w:lang w:val="nl-NL"/>
        </w:rPr>
        <w:t>.</w:t>
      </w:r>
    </w:p>
    <w:p w:rsidR="007B3162" w:rsidRPr="003146AF" w:rsidRDefault="007B3162" w:rsidP="003146AF">
      <w:pPr>
        <w:pStyle w:val="00AA1"/>
        <w:spacing w:before="80" w:line="280" w:lineRule="exact"/>
        <w:jc w:val="both"/>
        <w:outlineLvl w:val="0"/>
        <w:rPr>
          <w:sz w:val="24"/>
          <w:szCs w:val="24"/>
        </w:rPr>
      </w:pPr>
      <w:r w:rsidRPr="003146AF">
        <w:rPr>
          <w:sz w:val="24"/>
          <w:szCs w:val="24"/>
        </w:rPr>
        <w:t>7. Điều kiện tốt nghiệp</w:t>
      </w:r>
    </w:p>
    <w:p w:rsidR="007B3162" w:rsidRPr="003146AF" w:rsidRDefault="007B3162" w:rsidP="003146AF">
      <w:pPr>
        <w:spacing w:before="80" w:line="280" w:lineRule="exact"/>
        <w:ind w:firstLine="720"/>
        <w:jc w:val="both"/>
        <w:rPr>
          <w:spacing w:val="-2"/>
          <w:lang w:val="nl-NL"/>
        </w:rPr>
      </w:pPr>
      <w:r w:rsidRPr="003146AF">
        <w:rPr>
          <w:spacing w:val="-2"/>
          <w:lang w:val="nl-NL"/>
        </w:rPr>
        <w:t xml:space="preserve">- Điều kiện tốt nghiệp: Sinh viên tích luỹ tối thiểu </w:t>
      </w:r>
      <w:r w:rsidRPr="003146AF">
        <w:rPr>
          <w:b/>
          <w:bCs/>
          <w:spacing w:val="-2"/>
          <w:lang w:val="nl-NL"/>
        </w:rPr>
        <w:t>130/167</w:t>
      </w:r>
      <w:r w:rsidRPr="003146AF">
        <w:rPr>
          <w:spacing w:val="-2"/>
          <w:lang w:val="nl-NL"/>
        </w:rPr>
        <w:t xml:space="preserve"> tín chỉ, trong đó phần bắt buộc </w:t>
      </w:r>
      <w:r w:rsidRPr="009B67E0">
        <w:rPr>
          <w:b/>
          <w:spacing w:val="-2"/>
          <w:lang w:val="nl-NL"/>
        </w:rPr>
        <w:t>94</w:t>
      </w:r>
      <w:r w:rsidRPr="003146AF">
        <w:rPr>
          <w:spacing w:val="-2"/>
          <w:lang w:val="nl-NL"/>
        </w:rPr>
        <w:t xml:space="preserve"> tín chỉ và phần tự chọn tối thiểu </w:t>
      </w:r>
      <w:r w:rsidRPr="009B67E0">
        <w:rPr>
          <w:b/>
          <w:spacing w:val="-2"/>
          <w:lang w:val="nl-NL"/>
        </w:rPr>
        <w:t>36</w:t>
      </w:r>
      <w:r w:rsidRPr="003146AF">
        <w:rPr>
          <w:spacing w:val="-2"/>
          <w:lang w:val="nl-NL"/>
        </w:rPr>
        <w:t xml:space="preserve"> tín chỉ </w:t>
      </w:r>
      <w:r w:rsidRPr="003146AF">
        <w:rPr>
          <w:i/>
          <w:spacing w:val="-2"/>
          <w:lang w:val="nl-NL"/>
        </w:rPr>
        <w:t>(trong tổng số 73 tín chỉ tự chọn)</w:t>
      </w:r>
      <w:r w:rsidRPr="003146AF">
        <w:rPr>
          <w:spacing w:val="-2"/>
          <w:lang w:val="nl-NL"/>
        </w:rPr>
        <w:t>.</w:t>
      </w:r>
    </w:p>
    <w:p w:rsidR="007B3162" w:rsidRPr="003146AF" w:rsidRDefault="007B3162" w:rsidP="003146AF">
      <w:pPr>
        <w:spacing w:before="80" w:line="280" w:lineRule="exact"/>
        <w:ind w:firstLine="720"/>
        <w:jc w:val="both"/>
        <w:rPr>
          <w:spacing w:val="-4"/>
          <w:lang w:val="nl-NL"/>
        </w:rPr>
      </w:pPr>
      <w:r w:rsidRPr="003146AF">
        <w:rPr>
          <w:spacing w:val="-4"/>
          <w:lang w:val="nl-NL"/>
        </w:rPr>
        <w:t xml:space="preserve">- Sinh viên phải đáp ứng đầy đủ các điều kiện về chứng chỉ: Chứng chỉ Ngoại ngữ Anh văn trình độ B1, hoặc ngoại ngữ tương đương khác theo quy định của Bộ GD&amp;ĐT và của Đại học Huế; Chứng chỉ giáo dục thể chất; Chứng chỉ Giáo dục Quốc phòng. </w:t>
      </w:r>
    </w:p>
    <w:p w:rsidR="007B3162" w:rsidRPr="003146AF" w:rsidRDefault="007B3162" w:rsidP="003146AF">
      <w:pPr>
        <w:pStyle w:val="00AA1"/>
        <w:spacing w:before="80" w:line="280" w:lineRule="exact"/>
        <w:jc w:val="both"/>
        <w:outlineLvl w:val="0"/>
        <w:rPr>
          <w:sz w:val="24"/>
          <w:szCs w:val="24"/>
        </w:rPr>
      </w:pPr>
      <w:r w:rsidRPr="003146AF">
        <w:rPr>
          <w:sz w:val="24"/>
          <w:szCs w:val="24"/>
        </w:rPr>
        <w:lastRenderedPageBreak/>
        <w:t xml:space="preserve">8. Văn bằng tốt nghiệp: </w:t>
      </w:r>
      <w:r w:rsidRPr="003146AF">
        <w:rPr>
          <w:b w:val="0"/>
          <w:sz w:val="24"/>
          <w:szCs w:val="24"/>
        </w:rPr>
        <w:tab/>
        <w:t>Cử nhân</w:t>
      </w:r>
    </w:p>
    <w:p w:rsidR="007B3162" w:rsidRPr="003146AF" w:rsidRDefault="007B3162" w:rsidP="003146AF">
      <w:pPr>
        <w:pStyle w:val="Tiu50"/>
        <w:shd w:val="clear" w:color="auto" w:fill="auto"/>
        <w:tabs>
          <w:tab w:val="left" w:pos="350"/>
          <w:tab w:val="left" w:pos="720"/>
        </w:tabs>
        <w:spacing w:before="80" w:line="280" w:lineRule="exact"/>
        <w:outlineLvl w:val="0"/>
        <w:rPr>
          <w:bCs w:val="0"/>
          <w:sz w:val="24"/>
          <w:szCs w:val="24"/>
          <w:lang w:val="sv-SE"/>
        </w:rPr>
      </w:pPr>
      <w:r w:rsidRPr="003146AF">
        <w:rPr>
          <w:bCs w:val="0"/>
          <w:sz w:val="24"/>
          <w:szCs w:val="24"/>
          <w:lang w:val="sv-SE"/>
        </w:rPr>
        <w:t>9. Vị trí việc làm:</w:t>
      </w:r>
    </w:p>
    <w:p w:rsidR="007B3162" w:rsidRPr="003146AF" w:rsidRDefault="007B3162" w:rsidP="003146AF">
      <w:pPr>
        <w:spacing w:before="80" w:line="280" w:lineRule="exact"/>
        <w:ind w:firstLine="720"/>
        <w:jc w:val="both"/>
        <w:rPr>
          <w:spacing w:val="-4"/>
          <w:lang w:val="nl-NL" w:eastAsia="fr-FR"/>
        </w:rPr>
      </w:pPr>
      <w:r w:rsidRPr="003146AF">
        <w:rPr>
          <w:spacing w:val="-4"/>
          <w:lang w:val="nl-NL" w:eastAsia="fr-FR"/>
        </w:rPr>
        <w:t>Sinh viên tốt nghiệp ngành Tài chính – Ngân hàng, chuyên nghành Tài chính có thể đảm nhận các công việc như quản trị tài chính, thẩm định tài chính dự án, đầu tư chứng khoán tại ngân hàng, công ty chứng khoán, quỹ đầu tư… Sinh viên cũng có thể làm việc tại các công ty kiểm toán, bộ phận tài chính – kế toán của các công ty kinh doanh, công ty bảo hiểm, cơ quan quản lý Nhà nước như Sở Tài chính, Cục Thuế, Hải quan...</w:t>
      </w:r>
    </w:p>
    <w:p w:rsidR="007B3162" w:rsidRPr="003146AF" w:rsidRDefault="007B3162" w:rsidP="003146AF">
      <w:pPr>
        <w:pStyle w:val="Tiu50"/>
        <w:shd w:val="clear" w:color="auto" w:fill="auto"/>
        <w:tabs>
          <w:tab w:val="left" w:pos="350"/>
          <w:tab w:val="left" w:pos="720"/>
        </w:tabs>
        <w:spacing w:before="80" w:line="280" w:lineRule="exact"/>
        <w:outlineLvl w:val="0"/>
        <w:rPr>
          <w:bCs w:val="0"/>
          <w:sz w:val="24"/>
          <w:szCs w:val="24"/>
          <w:lang w:val="sv-SE"/>
        </w:rPr>
      </w:pPr>
      <w:r w:rsidRPr="003146AF">
        <w:rPr>
          <w:bCs w:val="0"/>
          <w:sz w:val="24"/>
          <w:szCs w:val="24"/>
          <w:lang w:val="sv-SE"/>
        </w:rPr>
        <w:t>10. Khả năng nâng cao trình độ</w:t>
      </w:r>
    </w:p>
    <w:p w:rsidR="007B3162" w:rsidRPr="003146AF" w:rsidRDefault="007B3162" w:rsidP="003146AF">
      <w:pPr>
        <w:pStyle w:val="Tiu50"/>
        <w:shd w:val="clear" w:color="auto" w:fill="auto"/>
        <w:tabs>
          <w:tab w:val="left" w:pos="350"/>
          <w:tab w:val="left" w:pos="720"/>
        </w:tabs>
        <w:spacing w:before="80" w:line="280" w:lineRule="exact"/>
        <w:outlineLvl w:val="0"/>
        <w:rPr>
          <w:b w:val="0"/>
          <w:bCs w:val="0"/>
          <w:sz w:val="24"/>
          <w:szCs w:val="24"/>
          <w:lang w:val="sv-SE"/>
        </w:rPr>
      </w:pPr>
      <w:r w:rsidRPr="003146AF">
        <w:rPr>
          <w:sz w:val="24"/>
          <w:szCs w:val="24"/>
          <w:lang w:val="nl-NL"/>
        </w:rPr>
        <w:tab/>
      </w:r>
      <w:r w:rsidRPr="003146AF">
        <w:rPr>
          <w:sz w:val="24"/>
          <w:szCs w:val="24"/>
          <w:lang w:val="nl-NL"/>
        </w:rPr>
        <w:tab/>
      </w:r>
      <w:r w:rsidRPr="003146AF">
        <w:rPr>
          <w:b w:val="0"/>
          <w:sz w:val="24"/>
          <w:szCs w:val="24"/>
          <w:lang w:val="nl-NL"/>
        </w:rPr>
        <w:t>Sinh viên tốt nghiệp Chương trình đào tạo Ngành Tài chính – Ngân hàng, chuyên ngành Tài chính được trang bị kiến thức và kỹ năng cần thiết để có thể tiếp tục học tập, nghiên cứu ở các bậc cao hơn thuộc lĩnh vực Tài chính – Ngân hàng. Ngoài ra, chương trình cũng cung cấp cho sinh viên một số kiến thức cần thiết để tham dự kỳ thi tuyển lấy chứng chỉ tài chính (CFA).</w:t>
      </w:r>
    </w:p>
    <w:p w:rsidR="007B3162" w:rsidRPr="003146AF" w:rsidRDefault="007B3162" w:rsidP="007B3162">
      <w:pPr>
        <w:spacing w:before="120" w:after="120" w:line="340" w:lineRule="exact"/>
        <w:jc w:val="both"/>
        <w:rPr>
          <w:b/>
          <w:color w:val="000000" w:themeColor="text1"/>
          <w:lang w:val="sv-SE"/>
        </w:rPr>
      </w:pPr>
      <w:r w:rsidRPr="003146AF">
        <w:rPr>
          <w:b/>
          <w:color w:val="000000" w:themeColor="text1"/>
          <w:lang w:val="sv-SE"/>
        </w:rPr>
        <w:t>1</w:t>
      </w:r>
      <w:r w:rsidR="003146AF">
        <w:rPr>
          <w:b/>
          <w:color w:val="000000" w:themeColor="text1"/>
          <w:lang w:val="sv-SE"/>
        </w:rPr>
        <w:t>1</w:t>
      </w:r>
      <w:r w:rsidRPr="003146AF">
        <w:rPr>
          <w:b/>
          <w:color w:val="000000" w:themeColor="text1"/>
          <w:lang w:val="sv-SE"/>
        </w:rPr>
        <w:t xml:space="preserve">. Nội dung chương trình và kế hoạch dự kiến: </w:t>
      </w:r>
    </w:p>
    <w:tbl>
      <w:tblPr>
        <w:tblW w:w="9378" w:type="dxa"/>
        <w:tblInd w:w="103" w:type="dxa"/>
        <w:tblLook w:val="04A0" w:firstRow="1" w:lastRow="0" w:firstColumn="1" w:lastColumn="0" w:noHBand="0" w:noVBand="1"/>
      </w:tblPr>
      <w:tblGrid>
        <w:gridCol w:w="572"/>
        <w:gridCol w:w="1545"/>
        <w:gridCol w:w="3984"/>
        <w:gridCol w:w="1069"/>
        <w:gridCol w:w="916"/>
        <w:gridCol w:w="1329"/>
      </w:tblGrid>
      <w:tr w:rsidR="003437DB" w:rsidRPr="003146AF" w:rsidTr="003437DB">
        <w:trPr>
          <w:trHeight w:val="345"/>
          <w:tblHead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3437DB" w:rsidRPr="003146AF" w:rsidRDefault="003437DB" w:rsidP="003146AF">
            <w:pPr>
              <w:spacing w:before="40" w:after="20" w:line="300" w:lineRule="exact"/>
              <w:jc w:val="center"/>
              <w:rPr>
                <w:b/>
                <w:bCs/>
                <w:color w:val="000000"/>
              </w:rPr>
            </w:pPr>
            <w:r w:rsidRPr="003146AF">
              <w:rPr>
                <w:b/>
                <w:bCs/>
                <w:color w:val="000000"/>
              </w:rPr>
              <w:t>TT</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3437DB" w:rsidRPr="003146AF" w:rsidRDefault="003437DB" w:rsidP="003146AF">
            <w:pPr>
              <w:spacing w:before="40" w:after="20" w:line="300" w:lineRule="exact"/>
              <w:jc w:val="center"/>
              <w:rPr>
                <w:b/>
                <w:bCs/>
                <w:color w:val="000000"/>
              </w:rPr>
            </w:pPr>
            <w:r w:rsidRPr="003146AF">
              <w:rPr>
                <w:b/>
                <w:bCs/>
                <w:color w:val="000000"/>
              </w:rPr>
              <w:t>Mã học phần</w:t>
            </w:r>
          </w:p>
        </w:tc>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3437DB" w:rsidRPr="003146AF" w:rsidRDefault="003437DB" w:rsidP="003146AF">
            <w:pPr>
              <w:spacing w:before="40" w:after="20" w:line="300" w:lineRule="exact"/>
              <w:jc w:val="center"/>
              <w:rPr>
                <w:b/>
                <w:bCs/>
                <w:color w:val="000000"/>
              </w:rPr>
            </w:pPr>
            <w:r w:rsidRPr="003146AF">
              <w:rPr>
                <w:b/>
                <w:bCs/>
                <w:color w:val="000000"/>
              </w:rPr>
              <w:t>Tên học phần</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3437DB" w:rsidRPr="003146AF" w:rsidRDefault="003437DB" w:rsidP="003146AF">
            <w:pPr>
              <w:spacing w:before="40" w:after="20" w:line="300" w:lineRule="exact"/>
              <w:jc w:val="center"/>
              <w:rPr>
                <w:b/>
                <w:bCs/>
                <w:color w:val="000000"/>
              </w:rPr>
            </w:pPr>
            <w:r w:rsidRPr="003146AF">
              <w:rPr>
                <w:b/>
                <w:bCs/>
                <w:color w:val="000000"/>
              </w:rPr>
              <w:t>Số Tín chỉ</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tcPr>
          <w:p w:rsidR="003437DB" w:rsidRPr="003146AF" w:rsidRDefault="003437DB" w:rsidP="003146AF">
            <w:pPr>
              <w:spacing w:before="40" w:after="20" w:line="300" w:lineRule="exact"/>
              <w:jc w:val="center"/>
              <w:rPr>
                <w:b/>
                <w:bCs/>
                <w:color w:val="000000"/>
              </w:rPr>
            </w:pPr>
            <w:r w:rsidRPr="003146AF">
              <w:rPr>
                <w:b/>
                <w:bCs/>
                <w:color w:val="000000"/>
              </w:rPr>
              <w:t>Học kỳ dự kiến</w:t>
            </w:r>
          </w:p>
        </w:tc>
        <w:tc>
          <w:tcPr>
            <w:tcW w:w="1292" w:type="dxa"/>
            <w:tcBorders>
              <w:top w:val="single" w:sz="4" w:space="0" w:color="auto"/>
              <w:left w:val="single" w:sz="4" w:space="0" w:color="auto"/>
              <w:bottom w:val="single" w:sz="4" w:space="0" w:color="auto"/>
              <w:right w:val="single" w:sz="4" w:space="0" w:color="auto"/>
            </w:tcBorders>
          </w:tcPr>
          <w:p w:rsidR="003437DB" w:rsidRPr="003146AF" w:rsidRDefault="003437DB" w:rsidP="003146AF">
            <w:pPr>
              <w:spacing w:before="40" w:after="20" w:line="300" w:lineRule="exact"/>
              <w:jc w:val="center"/>
              <w:rPr>
                <w:b/>
                <w:bCs/>
                <w:color w:val="000000"/>
              </w:rPr>
            </w:pPr>
            <w:r>
              <w:rPr>
                <w:b/>
                <w:bCs/>
                <w:color w:val="000000"/>
              </w:rPr>
              <w:t>Điều kiện tiên quyết (QHTQ)</w:t>
            </w:r>
          </w:p>
        </w:tc>
      </w:tr>
      <w:tr w:rsidR="003437DB" w:rsidRPr="003146AF" w:rsidTr="003437DB">
        <w:trPr>
          <w:trHeight w:val="360"/>
        </w:trPr>
        <w:tc>
          <w:tcPr>
            <w:tcW w:w="6101" w:type="dxa"/>
            <w:gridSpan w:val="3"/>
            <w:tcBorders>
              <w:top w:val="single"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b/>
                <w:bCs/>
                <w:color w:val="000000"/>
              </w:rPr>
            </w:pPr>
            <w:r>
              <w:rPr>
                <w:b/>
                <w:bCs/>
                <w:color w:val="000000"/>
              </w:rPr>
              <w:t>11.</w:t>
            </w:r>
            <w:r w:rsidRPr="003146AF">
              <w:rPr>
                <w:b/>
                <w:bCs/>
                <w:color w:val="000000"/>
              </w:rPr>
              <w:t>1. KIẾN THỨC GIÁO DỤC ĐẠI CƯƠNG</w:t>
            </w:r>
          </w:p>
        </w:tc>
        <w:tc>
          <w:tcPr>
            <w:tcW w:w="1069" w:type="dxa"/>
            <w:tcBorders>
              <w:top w:val="single"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b/>
                <w:bCs/>
                <w:color w:val="000000"/>
              </w:rPr>
            </w:pPr>
            <w:r w:rsidRPr="003146AF">
              <w:rPr>
                <w:b/>
                <w:bCs/>
                <w:color w:val="000000"/>
              </w:rPr>
              <w:t>35/39</w:t>
            </w:r>
          </w:p>
        </w:tc>
        <w:tc>
          <w:tcPr>
            <w:tcW w:w="916" w:type="dxa"/>
            <w:tcBorders>
              <w:top w:val="single"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p>
        </w:tc>
        <w:tc>
          <w:tcPr>
            <w:tcW w:w="1292" w:type="dxa"/>
            <w:tcBorders>
              <w:top w:val="single" w:sz="4" w:space="0" w:color="auto"/>
              <w:left w:val="nil"/>
              <w:bottom w:val="dotted" w:sz="4" w:space="0" w:color="auto"/>
              <w:right w:val="single" w:sz="4" w:space="0" w:color="auto"/>
            </w:tcBorders>
            <w:shd w:val="clear" w:color="auto" w:fill="FFFFFF" w:themeFill="background1"/>
          </w:tcPr>
          <w:p w:rsidR="003437DB" w:rsidRPr="003146AF" w:rsidRDefault="003437DB" w:rsidP="003146AF">
            <w:pPr>
              <w:spacing w:before="40" w:after="20" w:line="300" w:lineRule="exact"/>
              <w:jc w:val="center"/>
              <w:rPr>
                <w:color w:val="000000"/>
              </w:rPr>
            </w:pPr>
          </w:p>
        </w:tc>
      </w:tr>
      <w:tr w:rsidR="003437DB" w:rsidRPr="003146AF" w:rsidTr="003437DB">
        <w:trPr>
          <w:trHeight w:val="360"/>
        </w:trPr>
        <w:tc>
          <w:tcPr>
            <w:tcW w:w="6101"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b/>
                <w:bCs/>
                <w:color w:val="000000"/>
              </w:rPr>
            </w:pPr>
            <w:r>
              <w:rPr>
                <w:b/>
                <w:bCs/>
                <w:color w:val="000000"/>
              </w:rPr>
              <w:t>11.</w:t>
            </w:r>
            <w:r w:rsidRPr="003146AF">
              <w:rPr>
                <w:b/>
                <w:bCs/>
                <w:color w:val="000000"/>
              </w:rPr>
              <w:t>1.1. Lý luận chính trị</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b/>
                <w:bCs/>
                <w:color w:val="000000"/>
              </w:rPr>
            </w:pPr>
            <w:r w:rsidRPr="003146AF">
              <w:rPr>
                <w:b/>
                <w:bCs/>
                <w:color w:val="000000"/>
              </w:rPr>
              <w:t>11/11</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p>
        </w:tc>
        <w:tc>
          <w:tcPr>
            <w:tcW w:w="1292" w:type="dxa"/>
            <w:tcBorders>
              <w:top w:val="dotted" w:sz="4" w:space="0" w:color="auto"/>
              <w:left w:val="nil"/>
              <w:bottom w:val="dotted" w:sz="4" w:space="0" w:color="auto"/>
              <w:right w:val="single" w:sz="4" w:space="0" w:color="auto"/>
            </w:tcBorders>
            <w:shd w:val="clear" w:color="auto" w:fill="FFFFFF" w:themeFill="background1"/>
          </w:tcPr>
          <w:p w:rsidR="003437DB" w:rsidRPr="003146AF" w:rsidRDefault="003437DB" w:rsidP="003146AF">
            <w:pPr>
              <w:spacing w:before="40" w:after="20" w:line="300" w:lineRule="exact"/>
              <w:jc w:val="center"/>
              <w:rPr>
                <w:color w:val="000000"/>
              </w:rPr>
            </w:pP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1</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LLCTTH3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Triết học Mác-Lênin</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1</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rPr>
                <w:color w:val="000000"/>
                <w:sz w:val="22"/>
                <w:szCs w:val="22"/>
              </w:rPr>
            </w:pPr>
            <w:r>
              <w:rPr>
                <w:color w:val="000000"/>
                <w:sz w:val="22"/>
                <w:szCs w:val="22"/>
              </w:rPr>
              <w:t> </w:t>
            </w: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2</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LLCTKT2</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Kinh tế chính trị Mác-Lênin</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2</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2</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jc w:val="center"/>
              <w:rPr>
                <w:color w:val="000000"/>
                <w:sz w:val="22"/>
                <w:szCs w:val="22"/>
              </w:rPr>
            </w:pPr>
            <w:r>
              <w:rPr>
                <w:color w:val="000000"/>
                <w:sz w:val="22"/>
                <w:szCs w:val="22"/>
              </w:rPr>
              <w:t>LLCTTH3</w:t>
            </w: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LLCTXH2</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Chủ nghĩa xã hội khoa học</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2</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jc w:val="center"/>
              <w:rPr>
                <w:color w:val="000000"/>
                <w:sz w:val="22"/>
                <w:szCs w:val="22"/>
              </w:rPr>
            </w:pPr>
            <w:r>
              <w:rPr>
                <w:color w:val="000000"/>
                <w:sz w:val="22"/>
                <w:szCs w:val="22"/>
              </w:rPr>
              <w:t>LLCTTH3</w:t>
            </w: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4</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LTCTTT2</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Tư tưởng Hồ Chí Minh</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2</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4</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jc w:val="center"/>
              <w:rPr>
                <w:color w:val="000000"/>
                <w:sz w:val="22"/>
                <w:szCs w:val="22"/>
              </w:rPr>
            </w:pPr>
            <w:r>
              <w:rPr>
                <w:color w:val="000000"/>
                <w:sz w:val="22"/>
                <w:szCs w:val="22"/>
              </w:rPr>
              <w:t>LLCTKT2</w:t>
            </w: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5</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LLCTLS2</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Lịch sử  Đảng Cộng sản Việt Nam</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2</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5</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rsidP="00F9519D">
            <w:pPr>
              <w:jc w:val="center"/>
              <w:rPr>
                <w:color w:val="000000"/>
                <w:sz w:val="22"/>
                <w:szCs w:val="22"/>
              </w:rPr>
            </w:pPr>
            <w:r>
              <w:rPr>
                <w:color w:val="000000"/>
                <w:sz w:val="22"/>
                <w:szCs w:val="22"/>
              </w:rPr>
              <w:t>LLCTKT2; LLCTXH2</w:t>
            </w:r>
            <w:bookmarkStart w:id="6" w:name="_GoBack"/>
            <w:bookmarkEnd w:id="6"/>
          </w:p>
        </w:tc>
      </w:tr>
      <w:tr w:rsidR="003437DB" w:rsidRPr="003146AF" w:rsidTr="003437DB">
        <w:trPr>
          <w:trHeight w:val="360"/>
        </w:trPr>
        <w:tc>
          <w:tcPr>
            <w:tcW w:w="6101"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b/>
                <w:bCs/>
                <w:color w:val="000000"/>
              </w:rPr>
            </w:pPr>
            <w:r>
              <w:rPr>
                <w:b/>
                <w:bCs/>
                <w:color w:val="000000"/>
              </w:rPr>
              <w:t>11.</w:t>
            </w:r>
            <w:r w:rsidRPr="003146AF">
              <w:rPr>
                <w:b/>
                <w:bCs/>
                <w:color w:val="000000"/>
              </w:rPr>
              <w:t>1.2. Khoa học xã hội – Nhân văn – Nghệ thuật</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b/>
                <w:bCs/>
                <w:color w:val="000000"/>
              </w:rPr>
            </w:pPr>
            <w:r w:rsidRPr="003146AF">
              <w:rPr>
                <w:b/>
                <w:bCs/>
                <w:color w:val="000000"/>
              </w:rPr>
              <w:t>8/12</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p>
        </w:tc>
        <w:tc>
          <w:tcPr>
            <w:tcW w:w="1292" w:type="dxa"/>
            <w:tcBorders>
              <w:top w:val="dotted" w:sz="4" w:space="0" w:color="auto"/>
              <w:left w:val="nil"/>
              <w:bottom w:val="dotted" w:sz="4" w:space="0" w:color="auto"/>
              <w:right w:val="single" w:sz="4" w:space="0" w:color="auto"/>
            </w:tcBorders>
            <w:shd w:val="clear" w:color="auto" w:fill="FFFFFF" w:themeFill="background1"/>
          </w:tcPr>
          <w:p w:rsidR="003437DB" w:rsidRPr="003146AF" w:rsidRDefault="003437DB" w:rsidP="003146AF">
            <w:pPr>
              <w:spacing w:before="40" w:after="20" w:line="300" w:lineRule="exact"/>
              <w:jc w:val="center"/>
              <w:rPr>
                <w:color w:val="000000"/>
              </w:rPr>
            </w:pP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6</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LUAT1062</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Pháp luật đại cương</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2</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1</w:t>
            </w:r>
          </w:p>
        </w:tc>
        <w:tc>
          <w:tcPr>
            <w:tcW w:w="1292" w:type="dxa"/>
            <w:tcBorders>
              <w:top w:val="dotted" w:sz="4" w:space="0" w:color="auto"/>
              <w:left w:val="nil"/>
              <w:bottom w:val="dotted" w:sz="4" w:space="0" w:color="auto"/>
              <w:right w:val="single" w:sz="4" w:space="0" w:color="auto"/>
            </w:tcBorders>
            <w:shd w:val="clear" w:color="auto" w:fill="FFFFFF" w:themeFill="background1"/>
          </w:tcPr>
          <w:p w:rsidR="003437DB" w:rsidRPr="003146AF" w:rsidRDefault="003437DB" w:rsidP="003146AF">
            <w:pPr>
              <w:spacing w:before="40" w:after="20" w:line="300" w:lineRule="exact"/>
              <w:jc w:val="center"/>
              <w:rPr>
                <w:color w:val="000000"/>
              </w:rPr>
            </w:pP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7</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KTPT1012</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Địa lý kinh tế</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(2)</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2</w:t>
            </w:r>
          </w:p>
        </w:tc>
        <w:tc>
          <w:tcPr>
            <w:tcW w:w="1292" w:type="dxa"/>
            <w:tcBorders>
              <w:top w:val="dotted" w:sz="4" w:space="0" w:color="auto"/>
              <w:left w:val="nil"/>
              <w:bottom w:val="dotted" w:sz="4" w:space="0" w:color="auto"/>
              <w:right w:val="single" w:sz="4" w:space="0" w:color="auto"/>
            </w:tcBorders>
            <w:shd w:val="clear" w:color="auto" w:fill="FFFFFF" w:themeFill="background1"/>
          </w:tcPr>
          <w:p w:rsidR="003437DB" w:rsidRPr="003146AF" w:rsidRDefault="003437DB" w:rsidP="003146AF">
            <w:pPr>
              <w:spacing w:before="40" w:after="20" w:line="300" w:lineRule="exact"/>
              <w:jc w:val="center"/>
              <w:rPr>
                <w:color w:val="000000"/>
              </w:rPr>
            </w:pP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8</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Pr>
                <w:color w:val="000000"/>
              </w:rPr>
              <w:t>KTPT1052</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Khoa học môi trường</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(2)</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1</w:t>
            </w:r>
          </w:p>
        </w:tc>
        <w:tc>
          <w:tcPr>
            <w:tcW w:w="1292" w:type="dxa"/>
            <w:tcBorders>
              <w:top w:val="dotted" w:sz="4" w:space="0" w:color="auto"/>
              <w:left w:val="nil"/>
              <w:bottom w:val="dotted" w:sz="4" w:space="0" w:color="auto"/>
              <w:right w:val="single" w:sz="4" w:space="0" w:color="auto"/>
            </w:tcBorders>
            <w:shd w:val="clear" w:color="auto" w:fill="FFFFFF" w:themeFill="background1"/>
          </w:tcPr>
          <w:p w:rsidR="003437DB" w:rsidRPr="003146AF" w:rsidRDefault="003437DB" w:rsidP="003146AF">
            <w:pPr>
              <w:spacing w:before="40" w:after="20" w:line="300" w:lineRule="exact"/>
              <w:jc w:val="center"/>
              <w:rPr>
                <w:color w:val="000000"/>
              </w:rPr>
            </w:pP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9</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KTPT5192</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Quản lý nhà nước về kinh tế</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(2)</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1292" w:type="dxa"/>
            <w:tcBorders>
              <w:top w:val="dotted" w:sz="4" w:space="0" w:color="auto"/>
              <w:left w:val="nil"/>
              <w:bottom w:val="dotted" w:sz="4" w:space="0" w:color="auto"/>
              <w:right w:val="single" w:sz="4" w:space="0" w:color="auto"/>
            </w:tcBorders>
            <w:shd w:val="clear" w:color="auto" w:fill="FFFFFF" w:themeFill="background1"/>
          </w:tcPr>
          <w:p w:rsidR="003437DB" w:rsidRPr="003146AF" w:rsidRDefault="003437DB" w:rsidP="003146AF">
            <w:pPr>
              <w:spacing w:before="40" w:after="20" w:line="300" w:lineRule="exact"/>
              <w:jc w:val="center"/>
              <w:rPr>
                <w:color w:val="000000"/>
              </w:rPr>
            </w:pP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10</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DHSP1022</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Tâm lý  học đại cương</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(2)</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2</w:t>
            </w:r>
          </w:p>
        </w:tc>
        <w:tc>
          <w:tcPr>
            <w:tcW w:w="1292" w:type="dxa"/>
            <w:tcBorders>
              <w:top w:val="dotted" w:sz="4" w:space="0" w:color="auto"/>
              <w:left w:val="nil"/>
              <w:bottom w:val="dotted" w:sz="4" w:space="0" w:color="auto"/>
              <w:right w:val="single" w:sz="4" w:space="0" w:color="auto"/>
            </w:tcBorders>
            <w:shd w:val="clear" w:color="auto" w:fill="FFFFFF" w:themeFill="background1"/>
          </w:tcPr>
          <w:p w:rsidR="003437DB" w:rsidRPr="003146AF" w:rsidRDefault="003437DB" w:rsidP="003146AF">
            <w:pPr>
              <w:spacing w:before="40" w:after="20" w:line="300" w:lineRule="exact"/>
              <w:jc w:val="center"/>
              <w:rPr>
                <w:color w:val="000000"/>
              </w:rPr>
            </w:pP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11</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DHKH1042</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Xã hội học đại cương</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(2)</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1</w:t>
            </w:r>
          </w:p>
        </w:tc>
        <w:tc>
          <w:tcPr>
            <w:tcW w:w="1292" w:type="dxa"/>
            <w:tcBorders>
              <w:top w:val="dotted" w:sz="4" w:space="0" w:color="auto"/>
              <w:left w:val="nil"/>
              <w:bottom w:val="dotted" w:sz="4" w:space="0" w:color="auto"/>
              <w:right w:val="single" w:sz="4" w:space="0" w:color="auto"/>
            </w:tcBorders>
            <w:shd w:val="clear" w:color="auto" w:fill="FFFFFF" w:themeFill="background1"/>
          </w:tcPr>
          <w:p w:rsidR="003437DB" w:rsidRPr="003146AF" w:rsidRDefault="003437DB" w:rsidP="003146AF">
            <w:pPr>
              <w:spacing w:before="40" w:after="20" w:line="300" w:lineRule="exact"/>
              <w:jc w:val="center"/>
              <w:rPr>
                <w:color w:val="000000"/>
              </w:rPr>
            </w:pPr>
          </w:p>
        </w:tc>
      </w:tr>
      <w:tr w:rsidR="003437DB" w:rsidRPr="003146AF" w:rsidTr="003437DB">
        <w:trPr>
          <w:trHeight w:val="360"/>
        </w:trPr>
        <w:tc>
          <w:tcPr>
            <w:tcW w:w="6101"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b/>
                <w:bCs/>
                <w:color w:val="000000"/>
              </w:rPr>
            </w:pPr>
            <w:r>
              <w:rPr>
                <w:b/>
                <w:bCs/>
                <w:color w:val="000000"/>
              </w:rPr>
              <w:t>11.</w:t>
            </w:r>
            <w:r w:rsidRPr="003146AF">
              <w:rPr>
                <w:b/>
                <w:bCs/>
                <w:color w:val="000000"/>
              </w:rPr>
              <w:t>1.3. Ngoại ngữ</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b/>
                <w:bCs/>
                <w:color w:val="000000"/>
              </w:rPr>
            </w:pPr>
            <w:r w:rsidRPr="003146AF">
              <w:rPr>
                <w:b/>
                <w:bCs/>
                <w:color w:val="000000"/>
              </w:rPr>
              <w:t>7/7</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p>
        </w:tc>
        <w:tc>
          <w:tcPr>
            <w:tcW w:w="1292" w:type="dxa"/>
            <w:tcBorders>
              <w:top w:val="dotted" w:sz="4" w:space="0" w:color="auto"/>
              <w:left w:val="nil"/>
              <w:bottom w:val="dotted" w:sz="4" w:space="0" w:color="auto"/>
              <w:right w:val="single" w:sz="4" w:space="0" w:color="auto"/>
            </w:tcBorders>
            <w:shd w:val="clear" w:color="auto" w:fill="FFFFFF" w:themeFill="background1"/>
          </w:tcPr>
          <w:p w:rsidR="003437DB" w:rsidRPr="003146AF" w:rsidRDefault="003437DB" w:rsidP="003146AF">
            <w:pPr>
              <w:spacing w:before="40" w:after="20" w:line="300" w:lineRule="exact"/>
              <w:jc w:val="center"/>
              <w:rPr>
                <w:color w:val="000000"/>
              </w:rPr>
            </w:pP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12</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DHNN1012</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Tiếng Anh cơ bản 1</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2</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1</w:t>
            </w:r>
          </w:p>
        </w:tc>
        <w:tc>
          <w:tcPr>
            <w:tcW w:w="1292" w:type="dxa"/>
            <w:tcBorders>
              <w:top w:val="dotted" w:sz="4" w:space="0" w:color="auto"/>
              <w:left w:val="nil"/>
              <w:bottom w:val="dotted" w:sz="4" w:space="0" w:color="auto"/>
              <w:right w:val="single" w:sz="4" w:space="0" w:color="auto"/>
            </w:tcBorders>
            <w:shd w:val="clear" w:color="auto" w:fill="FFFFFF" w:themeFill="background1"/>
          </w:tcPr>
          <w:p w:rsidR="003437DB" w:rsidRPr="003146AF" w:rsidRDefault="003437DB" w:rsidP="003146AF">
            <w:pPr>
              <w:spacing w:before="40" w:after="20" w:line="300" w:lineRule="exact"/>
              <w:jc w:val="center"/>
              <w:rPr>
                <w:color w:val="000000"/>
              </w:rPr>
            </w:pP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13</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DHNN1022</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Tiếng Anh cơ bản 2</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2</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2</w:t>
            </w:r>
          </w:p>
        </w:tc>
        <w:tc>
          <w:tcPr>
            <w:tcW w:w="1292" w:type="dxa"/>
            <w:tcBorders>
              <w:top w:val="dotted" w:sz="4" w:space="0" w:color="auto"/>
              <w:left w:val="nil"/>
              <w:bottom w:val="dotted" w:sz="4" w:space="0" w:color="auto"/>
              <w:right w:val="single" w:sz="4" w:space="0" w:color="auto"/>
            </w:tcBorders>
            <w:shd w:val="clear" w:color="auto" w:fill="FFFFFF" w:themeFill="background1"/>
          </w:tcPr>
          <w:p w:rsidR="003437DB" w:rsidRPr="003146AF" w:rsidRDefault="003437DB" w:rsidP="003146AF">
            <w:pPr>
              <w:spacing w:before="40" w:after="20" w:line="300" w:lineRule="exact"/>
              <w:jc w:val="center"/>
              <w:rPr>
                <w:color w:val="000000"/>
              </w:rPr>
            </w:pP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14</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Pr>
                <w:color w:val="000000"/>
              </w:rPr>
              <w:t>DHNN1053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Tiếng Anh cơ bản 3</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1292" w:type="dxa"/>
            <w:tcBorders>
              <w:top w:val="dotted" w:sz="4" w:space="0" w:color="auto"/>
              <w:left w:val="nil"/>
              <w:bottom w:val="dotted" w:sz="4" w:space="0" w:color="auto"/>
              <w:right w:val="single" w:sz="4" w:space="0" w:color="auto"/>
            </w:tcBorders>
            <w:shd w:val="clear" w:color="auto" w:fill="FFFFFF" w:themeFill="background1"/>
          </w:tcPr>
          <w:p w:rsidR="003437DB" w:rsidRPr="003146AF" w:rsidRDefault="003437DB" w:rsidP="003146AF">
            <w:pPr>
              <w:spacing w:before="40" w:after="20" w:line="300" w:lineRule="exact"/>
              <w:jc w:val="center"/>
              <w:rPr>
                <w:color w:val="000000"/>
              </w:rPr>
            </w:pPr>
          </w:p>
        </w:tc>
      </w:tr>
      <w:tr w:rsidR="003437DB" w:rsidRPr="003146AF" w:rsidTr="003437DB">
        <w:trPr>
          <w:trHeight w:val="360"/>
        </w:trPr>
        <w:tc>
          <w:tcPr>
            <w:tcW w:w="6101"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b/>
                <w:bCs/>
                <w:color w:val="000000"/>
                <w:sz w:val="22"/>
              </w:rPr>
            </w:pPr>
            <w:r>
              <w:rPr>
                <w:b/>
                <w:bCs/>
                <w:color w:val="000000"/>
                <w:sz w:val="22"/>
              </w:rPr>
              <w:t>11.</w:t>
            </w:r>
            <w:r w:rsidRPr="003146AF">
              <w:rPr>
                <w:b/>
                <w:bCs/>
                <w:color w:val="000000"/>
                <w:sz w:val="22"/>
              </w:rPr>
              <w:t>1.4. Toán – Tin học – Khoa học tự nhiên – Công nghệ - Môi trường</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b/>
                <w:bCs/>
                <w:color w:val="000000"/>
              </w:rPr>
            </w:pPr>
            <w:r w:rsidRPr="003146AF">
              <w:rPr>
                <w:b/>
                <w:bCs/>
                <w:color w:val="000000"/>
              </w:rPr>
              <w:t>9/9</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p>
        </w:tc>
        <w:tc>
          <w:tcPr>
            <w:tcW w:w="1292" w:type="dxa"/>
            <w:tcBorders>
              <w:top w:val="dotted" w:sz="4" w:space="0" w:color="auto"/>
              <w:left w:val="nil"/>
              <w:bottom w:val="dotted" w:sz="4" w:space="0" w:color="auto"/>
              <w:right w:val="single" w:sz="4" w:space="0" w:color="auto"/>
            </w:tcBorders>
            <w:shd w:val="clear" w:color="auto" w:fill="FFFFFF" w:themeFill="background1"/>
          </w:tcPr>
          <w:p w:rsidR="003437DB" w:rsidRPr="003146AF" w:rsidRDefault="003437DB" w:rsidP="003146AF">
            <w:pPr>
              <w:spacing w:before="40" w:after="20" w:line="300" w:lineRule="exact"/>
              <w:jc w:val="center"/>
              <w:rPr>
                <w:color w:val="000000"/>
              </w:rPr>
            </w:pP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15</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HTTT1053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Tin học ứng dụng</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2</w:t>
            </w:r>
          </w:p>
        </w:tc>
        <w:tc>
          <w:tcPr>
            <w:tcW w:w="1292" w:type="dxa"/>
            <w:tcBorders>
              <w:top w:val="dotted" w:sz="4" w:space="0" w:color="auto"/>
              <w:left w:val="nil"/>
              <w:bottom w:val="dotted" w:sz="4" w:space="0" w:color="auto"/>
              <w:right w:val="single" w:sz="4" w:space="0" w:color="auto"/>
            </w:tcBorders>
            <w:shd w:val="clear" w:color="auto" w:fill="FFFFFF" w:themeFill="background1"/>
          </w:tcPr>
          <w:p w:rsidR="003437DB" w:rsidRPr="003146AF" w:rsidRDefault="003437DB" w:rsidP="003146AF">
            <w:pPr>
              <w:spacing w:before="40" w:after="20" w:line="300" w:lineRule="exact"/>
              <w:jc w:val="center"/>
              <w:rPr>
                <w:color w:val="000000"/>
              </w:rPr>
            </w:pP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16</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HTTT1043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Toán ứng dụng trong kinh tế</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1</w:t>
            </w:r>
          </w:p>
        </w:tc>
        <w:tc>
          <w:tcPr>
            <w:tcW w:w="1292" w:type="dxa"/>
            <w:tcBorders>
              <w:top w:val="dotted" w:sz="4" w:space="0" w:color="auto"/>
              <w:left w:val="nil"/>
              <w:bottom w:val="dotted" w:sz="4" w:space="0" w:color="auto"/>
              <w:right w:val="single" w:sz="4" w:space="0" w:color="auto"/>
            </w:tcBorders>
            <w:shd w:val="clear" w:color="auto" w:fill="FFFFFF" w:themeFill="background1"/>
          </w:tcPr>
          <w:p w:rsidR="003437DB" w:rsidRPr="003146AF" w:rsidRDefault="003437DB" w:rsidP="003146AF">
            <w:pPr>
              <w:spacing w:before="40" w:after="20" w:line="300" w:lineRule="exact"/>
              <w:jc w:val="center"/>
              <w:rPr>
                <w:color w:val="000000"/>
              </w:rPr>
            </w:pP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17</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HTTT1033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Lý thuyết xác suất và thống kê toán</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2</w:t>
            </w:r>
          </w:p>
        </w:tc>
        <w:tc>
          <w:tcPr>
            <w:tcW w:w="1292" w:type="dxa"/>
            <w:tcBorders>
              <w:top w:val="dotted" w:sz="4" w:space="0" w:color="auto"/>
              <w:left w:val="nil"/>
              <w:bottom w:val="dotted" w:sz="4" w:space="0" w:color="auto"/>
              <w:right w:val="single" w:sz="4" w:space="0" w:color="auto"/>
            </w:tcBorders>
            <w:shd w:val="clear" w:color="auto" w:fill="FFFFFF" w:themeFill="background1"/>
          </w:tcPr>
          <w:p w:rsidR="003437DB" w:rsidRPr="003437DB" w:rsidRDefault="003437DB" w:rsidP="003437DB">
            <w:pPr>
              <w:jc w:val="center"/>
              <w:rPr>
                <w:color w:val="000000"/>
                <w:sz w:val="22"/>
                <w:szCs w:val="22"/>
              </w:rPr>
            </w:pPr>
            <w:r>
              <w:rPr>
                <w:color w:val="000000"/>
                <w:sz w:val="22"/>
                <w:szCs w:val="22"/>
              </w:rPr>
              <w:t>HTTT1053; HTTT1043</w:t>
            </w:r>
          </w:p>
        </w:tc>
      </w:tr>
      <w:tr w:rsidR="003437DB" w:rsidRPr="003146AF" w:rsidTr="003437DB">
        <w:trPr>
          <w:trHeight w:val="360"/>
        </w:trPr>
        <w:tc>
          <w:tcPr>
            <w:tcW w:w="6101"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b/>
                <w:bCs/>
                <w:color w:val="000000"/>
              </w:rPr>
            </w:pPr>
            <w:r>
              <w:rPr>
                <w:b/>
                <w:bCs/>
                <w:color w:val="000000"/>
              </w:rPr>
              <w:t>11.</w:t>
            </w:r>
            <w:r w:rsidRPr="003146AF">
              <w:rPr>
                <w:b/>
                <w:bCs/>
                <w:color w:val="000000"/>
              </w:rPr>
              <w:t>1.5. Giáo dục thể chất</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p>
        </w:tc>
        <w:tc>
          <w:tcPr>
            <w:tcW w:w="1292" w:type="dxa"/>
            <w:tcBorders>
              <w:top w:val="dotted" w:sz="4" w:space="0" w:color="auto"/>
              <w:left w:val="nil"/>
              <w:bottom w:val="dotted" w:sz="4" w:space="0" w:color="auto"/>
              <w:right w:val="single" w:sz="4" w:space="0" w:color="auto"/>
            </w:tcBorders>
            <w:shd w:val="clear" w:color="auto" w:fill="FFFFFF" w:themeFill="background1"/>
          </w:tcPr>
          <w:p w:rsidR="003437DB" w:rsidRPr="003146AF" w:rsidRDefault="003437DB" w:rsidP="003146AF">
            <w:pPr>
              <w:spacing w:before="40" w:after="20" w:line="300" w:lineRule="exact"/>
              <w:jc w:val="center"/>
              <w:rPr>
                <w:color w:val="000000"/>
              </w:rPr>
            </w:pPr>
          </w:p>
        </w:tc>
      </w:tr>
      <w:tr w:rsidR="003437DB" w:rsidRPr="003146AF" w:rsidTr="003437DB">
        <w:trPr>
          <w:trHeight w:val="360"/>
        </w:trPr>
        <w:tc>
          <w:tcPr>
            <w:tcW w:w="6101"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b/>
                <w:bCs/>
                <w:color w:val="000000"/>
              </w:rPr>
            </w:pPr>
            <w:r>
              <w:rPr>
                <w:b/>
                <w:bCs/>
                <w:color w:val="000000"/>
              </w:rPr>
              <w:t>11.</w:t>
            </w:r>
            <w:r w:rsidRPr="003146AF">
              <w:rPr>
                <w:b/>
                <w:bCs/>
                <w:color w:val="000000"/>
              </w:rPr>
              <w:t>1.6. Giáo dục quốc phòng – an ninh</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p>
        </w:tc>
        <w:tc>
          <w:tcPr>
            <w:tcW w:w="1292" w:type="dxa"/>
            <w:tcBorders>
              <w:top w:val="dotted" w:sz="4" w:space="0" w:color="auto"/>
              <w:left w:val="nil"/>
              <w:bottom w:val="dotted" w:sz="4" w:space="0" w:color="auto"/>
              <w:right w:val="single" w:sz="4" w:space="0" w:color="auto"/>
            </w:tcBorders>
            <w:shd w:val="clear" w:color="auto" w:fill="FFFFFF" w:themeFill="background1"/>
          </w:tcPr>
          <w:p w:rsidR="003437DB" w:rsidRPr="003146AF" w:rsidRDefault="003437DB" w:rsidP="003146AF">
            <w:pPr>
              <w:spacing w:before="40" w:after="20" w:line="300" w:lineRule="exact"/>
              <w:jc w:val="center"/>
              <w:rPr>
                <w:color w:val="000000"/>
              </w:rPr>
            </w:pPr>
          </w:p>
        </w:tc>
      </w:tr>
      <w:tr w:rsidR="003437DB" w:rsidRPr="003146AF" w:rsidTr="003437DB">
        <w:trPr>
          <w:trHeight w:val="360"/>
        </w:trPr>
        <w:tc>
          <w:tcPr>
            <w:tcW w:w="6101"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b/>
                <w:bCs/>
                <w:color w:val="000000"/>
              </w:rPr>
            </w:pPr>
            <w:r>
              <w:rPr>
                <w:b/>
                <w:bCs/>
                <w:color w:val="000000"/>
              </w:rPr>
              <w:lastRenderedPageBreak/>
              <w:t>11.</w:t>
            </w:r>
            <w:r w:rsidRPr="003146AF">
              <w:rPr>
                <w:b/>
                <w:bCs/>
                <w:color w:val="000000"/>
              </w:rPr>
              <w:t>2. KIẾN THỨC GIÁO DỤC CHUYÊN NGHIỆP</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b/>
                <w:bCs/>
                <w:color w:val="000000"/>
              </w:rPr>
            </w:pPr>
            <w:r w:rsidRPr="003146AF">
              <w:rPr>
                <w:b/>
                <w:bCs/>
                <w:color w:val="000000"/>
              </w:rPr>
              <w:t>95/128</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p>
        </w:tc>
        <w:tc>
          <w:tcPr>
            <w:tcW w:w="1292" w:type="dxa"/>
            <w:tcBorders>
              <w:top w:val="dotted" w:sz="4" w:space="0" w:color="auto"/>
              <w:left w:val="nil"/>
              <w:bottom w:val="dotted" w:sz="4" w:space="0" w:color="auto"/>
              <w:right w:val="single" w:sz="4" w:space="0" w:color="auto"/>
            </w:tcBorders>
            <w:shd w:val="clear" w:color="auto" w:fill="FFFFFF" w:themeFill="background1"/>
          </w:tcPr>
          <w:p w:rsidR="003437DB" w:rsidRPr="003146AF" w:rsidRDefault="003437DB" w:rsidP="003146AF">
            <w:pPr>
              <w:spacing w:before="40" w:after="20" w:line="300" w:lineRule="exact"/>
              <w:jc w:val="center"/>
              <w:rPr>
                <w:color w:val="000000"/>
              </w:rPr>
            </w:pPr>
          </w:p>
        </w:tc>
      </w:tr>
      <w:tr w:rsidR="003437DB" w:rsidRPr="003146AF" w:rsidTr="003437DB">
        <w:trPr>
          <w:trHeight w:val="360"/>
        </w:trPr>
        <w:tc>
          <w:tcPr>
            <w:tcW w:w="6101"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b/>
                <w:bCs/>
                <w:color w:val="000000"/>
              </w:rPr>
            </w:pPr>
            <w:r>
              <w:rPr>
                <w:b/>
                <w:bCs/>
                <w:color w:val="000000"/>
              </w:rPr>
              <w:t>11.</w:t>
            </w:r>
            <w:r w:rsidRPr="003146AF">
              <w:rPr>
                <w:b/>
                <w:bCs/>
                <w:color w:val="000000"/>
              </w:rPr>
              <w:t>2.1 Kiến thức của khối ngành</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b/>
                <w:bCs/>
                <w:color w:val="000000"/>
              </w:rPr>
            </w:pPr>
            <w:r w:rsidRPr="003146AF">
              <w:rPr>
                <w:b/>
                <w:bCs/>
                <w:color w:val="000000"/>
              </w:rPr>
              <w:t>15/15</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p>
        </w:tc>
        <w:tc>
          <w:tcPr>
            <w:tcW w:w="1292" w:type="dxa"/>
            <w:tcBorders>
              <w:top w:val="dotted" w:sz="4" w:space="0" w:color="auto"/>
              <w:left w:val="nil"/>
              <w:bottom w:val="dotted" w:sz="4" w:space="0" w:color="auto"/>
              <w:right w:val="single" w:sz="4" w:space="0" w:color="auto"/>
            </w:tcBorders>
            <w:shd w:val="clear" w:color="auto" w:fill="FFFFFF" w:themeFill="background1"/>
          </w:tcPr>
          <w:p w:rsidR="003437DB" w:rsidRPr="003146AF" w:rsidRDefault="003437DB" w:rsidP="003146AF">
            <w:pPr>
              <w:spacing w:before="40" w:after="20" w:line="300" w:lineRule="exact"/>
              <w:jc w:val="center"/>
              <w:rPr>
                <w:color w:val="000000"/>
              </w:rPr>
            </w:pP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18</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KTPT2023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Kinh tế vi mô 1</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2</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jc w:val="center"/>
              <w:rPr>
                <w:color w:val="000000"/>
                <w:sz w:val="22"/>
                <w:szCs w:val="22"/>
              </w:rPr>
            </w:pPr>
            <w:r>
              <w:rPr>
                <w:color w:val="000000"/>
                <w:sz w:val="22"/>
                <w:szCs w:val="22"/>
              </w:rPr>
              <w:t>HTTT1043</w:t>
            </w: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19</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KTPT2033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Kinh tế vĩ mô 1</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2</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jc w:val="center"/>
              <w:rPr>
                <w:color w:val="000000"/>
                <w:sz w:val="22"/>
                <w:szCs w:val="22"/>
              </w:rPr>
            </w:pPr>
            <w:r>
              <w:rPr>
                <w:color w:val="000000"/>
                <w:sz w:val="22"/>
                <w:szCs w:val="22"/>
              </w:rPr>
              <w:t>HTTT1043</w:t>
            </w: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20</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KTTC2013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Nguyên lý kế toán</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jc w:val="center"/>
              <w:rPr>
                <w:color w:val="000000"/>
                <w:sz w:val="22"/>
                <w:szCs w:val="22"/>
              </w:rPr>
            </w:pPr>
            <w:r>
              <w:rPr>
                <w:color w:val="000000"/>
                <w:sz w:val="22"/>
                <w:szCs w:val="22"/>
              </w:rPr>
              <w:t> </w:t>
            </w: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21</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QTKD3023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Quản trị học</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2</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jc w:val="center"/>
              <w:rPr>
                <w:color w:val="000000"/>
                <w:sz w:val="22"/>
                <w:szCs w:val="22"/>
              </w:rPr>
            </w:pPr>
            <w:r>
              <w:rPr>
                <w:color w:val="000000"/>
                <w:sz w:val="22"/>
                <w:szCs w:val="22"/>
              </w:rPr>
              <w:t> </w:t>
            </w: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22</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KTTC2223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Tài chính - tiền tệ 1</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jc w:val="center"/>
              <w:rPr>
                <w:color w:val="000000"/>
                <w:sz w:val="22"/>
                <w:szCs w:val="22"/>
              </w:rPr>
            </w:pPr>
            <w:r>
              <w:rPr>
                <w:color w:val="000000"/>
                <w:sz w:val="22"/>
                <w:szCs w:val="22"/>
              </w:rPr>
              <w:t>KTPT2033</w:t>
            </w:r>
          </w:p>
        </w:tc>
      </w:tr>
      <w:tr w:rsidR="003437DB" w:rsidRPr="003146AF" w:rsidTr="003437DB">
        <w:trPr>
          <w:trHeight w:val="360"/>
        </w:trPr>
        <w:tc>
          <w:tcPr>
            <w:tcW w:w="6101"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b/>
                <w:bCs/>
                <w:color w:val="000000"/>
              </w:rPr>
            </w:pPr>
            <w:r>
              <w:rPr>
                <w:b/>
                <w:bCs/>
                <w:color w:val="000000"/>
              </w:rPr>
              <w:t>11.</w:t>
            </w:r>
            <w:r w:rsidRPr="003146AF">
              <w:rPr>
                <w:b/>
                <w:bCs/>
                <w:color w:val="000000"/>
              </w:rPr>
              <w:t>2.2 Kiến thức ngành, chuyên ngành</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b/>
                <w:bCs/>
                <w:color w:val="000000"/>
              </w:rPr>
            </w:pPr>
            <w:r w:rsidRPr="003146AF">
              <w:rPr>
                <w:b/>
                <w:bCs/>
                <w:color w:val="000000"/>
              </w:rPr>
              <w:t>60/72</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p>
        </w:tc>
        <w:tc>
          <w:tcPr>
            <w:tcW w:w="1292" w:type="dxa"/>
            <w:tcBorders>
              <w:top w:val="dotted" w:sz="4" w:space="0" w:color="auto"/>
              <w:left w:val="nil"/>
              <w:bottom w:val="dotted" w:sz="4" w:space="0" w:color="auto"/>
              <w:right w:val="single" w:sz="4" w:space="0" w:color="auto"/>
            </w:tcBorders>
            <w:shd w:val="clear" w:color="auto" w:fill="FFFFFF" w:themeFill="background1"/>
          </w:tcPr>
          <w:p w:rsidR="003437DB" w:rsidRPr="003146AF" w:rsidRDefault="003437DB" w:rsidP="003146AF">
            <w:pPr>
              <w:spacing w:before="40" w:after="20" w:line="300" w:lineRule="exact"/>
              <w:jc w:val="center"/>
              <w:rPr>
                <w:color w:val="000000"/>
              </w:rPr>
            </w:pPr>
          </w:p>
        </w:tc>
      </w:tr>
      <w:tr w:rsidR="003437DB" w:rsidRPr="003146AF" w:rsidTr="003437DB">
        <w:trPr>
          <w:trHeight w:val="360"/>
        </w:trPr>
        <w:tc>
          <w:tcPr>
            <w:tcW w:w="6101"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b/>
                <w:bCs/>
                <w:i/>
                <w:iCs/>
                <w:color w:val="000000"/>
              </w:rPr>
            </w:pPr>
            <w:r>
              <w:rPr>
                <w:b/>
                <w:bCs/>
                <w:i/>
                <w:iCs/>
                <w:color w:val="000000"/>
              </w:rPr>
              <w:t>11.</w:t>
            </w:r>
            <w:r w:rsidRPr="003146AF">
              <w:rPr>
                <w:b/>
                <w:bCs/>
                <w:i/>
                <w:iCs/>
                <w:color w:val="000000"/>
              </w:rPr>
              <w:t>2.2.1. Kiến thức chung của ngành</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b/>
                <w:bCs/>
                <w:i/>
                <w:iCs/>
                <w:color w:val="000000"/>
              </w:rPr>
            </w:pPr>
            <w:r w:rsidRPr="003146AF">
              <w:rPr>
                <w:b/>
                <w:bCs/>
                <w:i/>
                <w:iCs/>
                <w:color w:val="000000"/>
              </w:rPr>
              <w:t>21/21</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p>
        </w:tc>
        <w:tc>
          <w:tcPr>
            <w:tcW w:w="1292" w:type="dxa"/>
            <w:tcBorders>
              <w:top w:val="dotted" w:sz="4" w:space="0" w:color="auto"/>
              <w:left w:val="nil"/>
              <w:bottom w:val="dotted" w:sz="4" w:space="0" w:color="auto"/>
              <w:right w:val="single" w:sz="4" w:space="0" w:color="auto"/>
            </w:tcBorders>
            <w:shd w:val="clear" w:color="auto" w:fill="FFFFFF" w:themeFill="background1"/>
          </w:tcPr>
          <w:p w:rsidR="003437DB" w:rsidRPr="003146AF" w:rsidRDefault="003437DB" w:rsidP="003146AF">
            <w:pPr>
              <w:spacing w:before="40" w:after="20" w:line="300" w:lineRule="exact"/>
              <w:jc w:val="center"/>
              <w:rPr>
                <w:color w:val="000000"/>
              </w:rPr>
            </w:pP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23</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pPr>
            <w:r w:rsidRPr="003146AF">
              <w:t>KTTC3253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Tài chính doanh nghiệp 1</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4</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jc w:val="center"/>
              <w:rPr>
                <w:color w:val="000000"/>
                <w:sz w:val="22"/>
                <w:szCs w:val="22"/>
              </w:rPr>
            </w:pPr>
            <w:r>
              <w:rPr>
                <w:color w:val="000000"/>
                <w:sz w:val="22"/>
                <w:szCs w:val="22"/>
              </w:rPr>
              <w:t>KTTC2223</w:t>
            </w: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24</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pPr>
            <w:r w:rsidRPr="003146AF">
              <w:t>KTTC3023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Kế toán tài chính 1</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5</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jc w:val="center"/>
              <w:rPr>
                <w:color w:val="000000"/>
                <w:sz w:val="22"/>
                <w:szCs w:val="22"/>
              </w:rPr>
            </w:pPr>
            <w:r>
              <w:rPr>
                <w:color w:val="000000"/>
                <w:sz w:val="22"/>
                <w:szCs w:val="22"/>
              </w:rPr>
              <w:t>KTTC2013</w:t>
            </w: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25</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pPr>
            <w:r w:rsidRPr="003146AF">
              <w:t>TCNH3113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Nghiệp vụ ngân hàng thương mại</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4</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jc w:val="center"/>
              <w:rPr>
                <w:color w:val="000000"/>
                <w:sz w:val="22"/>
                <w:szCs w:val="22"/>
              </w:rPr>
            </w:pPr>
            <w:r>
              <w:rPr>
                <w:color w:val="000000"/>
                <w:sz w:val="22"/>
                <w:szCs w:val="22"/>
              </w:rPr>
              <w:t>KTTC2223</w:t>
            </w: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26</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pPr>
            <w:r w:rsidRPr="003146AF">
              <w:t>KTTC3273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Tài chính quốc tế</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6</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rPr>
                <w:color w:val="000000"/>
                <w:sz w:val="22"/>
                <w:szCs w:val="22"/>
              </w:rPr>
            </w:pPr>
            <w:r>
              <w:rPr>
                <w:color w:val="000000"/>
                <w:sz w:val="22"/>
                <w:szCs w:val="22"/>
              </w:rPr>
              <w:t>KTTC3253</w:t>
            </w: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27</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pPr>
            <w:r w:rsidRPr="003146AF">
              <w:t>KTTC4323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Quản trị rủi ro tài chính</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7</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jc w:val="center"/>
              <w:rPr>
                <w:color w:val="000000"/>
                <w:sz w:val="22"/>
                <w:szCs w:val="22"/>
              </w:rPr>
            </w:pPr>
            <w:r>
              <w:rPr>
                <w:color w:val="000000"/>
                <w:sz w:val="22"/>
                <w:szCs w:val="22"/>
              </w:rPr>
              <w:t>KTTC3253; TCNH3113</w:t>
            </w: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28</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pPr>
            <w:r w:rsidRPr="003146AF">
              <w:t>KTTC2233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Tài chính - tiền tệ 2</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4</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jc w:val="center"/>
              <w:rPr>
                <w:color w:val="000000"/>
                <w:sz w:val="22"/>
                <w:szCs w:val="22"/>
              </w:rPr>
            </w:pPr>
            <w:r>
              <w:rPr>
                <w:color w:val="000000"/>
                <w:sz w:val="22"/>
                <w:szCs w:val="22"/>
              </w:rPr>
              <w:t>KTTC2223</w:t>
            </w: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29</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pPr>
            <w:r w:rsidRPr="003146AF">
              <w:t>KTTC4313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Toán tài chính</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4</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jc w:val="center"/>
              <w:rPr>
                <w:color w:val="000000"/>
                <w:sz w:val="22"/>
                <w:szCs w:val="22"/>
              </w:rPr>
            </w:pPr>
            <w:r>
              <w:rPr>
                <w:color w:val="000000"/>
                <w:sz w:val="22"/>
                <w:szCs w:val="22"/>
              </w:rPr>
              <w:t>KTTC2223</w:t>
            </w:r>
          </w:p>
        </w:tc>
      </w:tr>
      <w:tr w:rsidR="003437DB" w:rsidRPr="003146AF" w:rsidTr="003437DB">
        <w:trPr>
          <w:trHeight w:val="360"/>
        </w:trPr>
        <w:tc>
          <w:tcPr>
            <w:tcW w:w="6101"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b/>
                <w:bCs/>
                <w:i/>
                <w:iCs/>
                <w:color w:val="000000"/>
              </w:rPr>
            </w:pPr>
            <w:r>
              <w:rPr>
                <w:b/>
                <w:bCs/>
                <w:i/>
                <w:iCs/>
                <w:color w:val="000000"/>
              </w:rPr>
              <w:t>11.</w:t>
            </w:r>
            <w:r w:rsidRPr="003146AF">
              <w:rPr>
                <w:b/>
                <w:bCs/>
                <w:i/>
                <w:iCs/>
                <w:color w:val="000000"/>
              </w:rPr>
              <w:t>2.2.2. Kiến thức chuyên ngành</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b/>
                <w:bCs/>
                <w:color w:val="000000"/>
              </w:rPr>
            </w:pPr>
            <w:r w:rsidRPr="003146AF">
              <w:rPr>
                <w:b/>
                <w:bCs/>
                <w:i/>
                <w:iCs/>
                <w:color w:val="000000"/>
              </w:rPr>
              <w:t>39/51</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p>
        </w:tc>
        <w:tc>
          <w:tcPr>
            <w:tcW w:w="1292" w:type="dxa"/>
            <w:tcBorders>
              <w:top w:val="dotted" w:sz="4" w:space="0" w:color="auto"/>
              <w:left w:val="nil"/>
              <w:bottom w:val="dotted" w:sz="4" w:space="0" w:color="auto"/>
              <w:right w:val="single" w:sz="4" w:space="0" w:color="auto"/>
            </w:tcBorders>
            <w:shd w:val="clear" w:color="auto" w:fill="FFFFFF" w:themeFill="background1"/>
          </w:tcPr>
          <w:p w:rsidR="003437DB" w:rsidRPr="003146AF" w:rsidRDefault="003437DB" w:rsidP="003146AF">
            <w:pPr>
              <w:spacing w:before="40" w:after="20" w:line="300" w:lineRule="exact"/>
              <w:jc w:val="center"/>
              <w:rPr>
                <w:color w:val="000000"/>
              </w:rPr>
            </w:pP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30</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pPr>
            <w:r w:rsidRPr="003146AF">
              <w:t>KTTC3263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Tài chính doanh nghiệp 2</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5</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jc w:val="center"/>
              <w:rPr>
                <w:color w:val="000000"/>
                <w:sz w:val="22"/>
                <w:szCs w:val="22"/>
              </w:rPr>
            </w:pPr>
            <w:r>
              <w:rPr>
                <w:color w:val="000000"/>
                <w:sz w:val="22"/>
                <w:szCs w:val="22"/>
              </w:rPr>
              <w:t>KTTC3253</w:t>
            </w: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31</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pPr>
            <w:r w:rsidRPr="003146AF">
              <w:t>KTTC5303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Tài chính công</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6</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rPr>
                <w:color w:val="000000"/>
                <w:sz w:val="22"/>
                <w:szCs w:val="22"/>
              </w:rPr>
            </w:pPr>
            <w:r>
              <w:rPr>
                <w:color w:val="000000"/>
                <w:sz w:val="22"/>
                <w:szCs w:val="22"/>
              </w:rPr>
              <w:t>KTTC2223</w:t>
            </w: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32</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pPr>
            <w:r w:rsidRPr="003146AF">
              <w:t>KTTC5353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Thị trường chứng khoán</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5</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jc w:val="center"/>
              <w:rPr>
                <w:color w:val="000000"/>
                <w:sz w:val="22"/>
                <w:szCs w:val="22"/>
              </w:rPr>
            </w:pPr>
            <w:r>
              <w:rPr>
                <w:color w:val="000000"/>
                <w:sz w:val="22"/>
                <w:szCs w:val="22"/>
              </w:rPr>
              <w:t>KTTC2223</w:t>
            </w: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33</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pPr>
            <w:r w:rsidRPr="003146AF">
              <w:t>KTTC4413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Bảo hiểm</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4</w:t>
            </w:r>
          </w:p>
        </w:tc>
        <w:tc>
          <w:tcPr>
            <w:tcW w:w="1292" w:type="dxa"/>
            <w:tcBorders>
              <w:top w:val="dotted" w:sz="4" w:space="0" w:color="auto"/>
              <w:left w:val="nil"/>
              <w:bottom w:val="dotted" w:sz="4" w:space="0" w:color="auto"/>
              <w:right w:val="single" w:sz="4" w:space="0" w:color="auto"/>
            </w:tcBorders>
            <w:shd w:val="clear" w:color="auto" w:fill="FFFFFF" w:themeFill="background1"/>
            <w:vAlign w:val="bottom"/>
          </w:tcPr>
          <w:p w:rsidR="003437DB" w:rsidRDefault="003437DB">
            <w:pPr>
              <w:rPr>
                <w:color w:val="000000"/>
                <w:sz w:val="22"/>
                <w:szCs w:val="22"/>
              </w:rPr>
            </w:pPr>
            <w:r>
              <w:rPr>
                <w:color w:val="000000"/>
                <w:sz w:val="22"/>
                <w:szCs w:val="22"/>
              </w:rPr>
              <w:t>KTTC2223</w:t>
            </w: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34</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pPr>
            <w:r w:rsidRPr="003146AF">
              <w:t>KTTC5393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Thẩm định tài chính dự án</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7</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rPr>
                <w:color w:val="000000"/>
                <w:sz w:val="22"/>
                <w:szCs w:val="22"/>
              </w:rPr>
            </w:pPr>
            <w:r>
              <w:rPr>
                <w:color w:val="000000"/>
                <w:sz w:val="22"/>
                <w:szCs w:val="22"/>
              </w:rPr>
              <w:t>KTTC3253</w:t>
            </w: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35</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pPr>
            <w:r w:rsidRPr="003146AF">
              <w:t>TCNH4113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Phân tích tài chính</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7</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jc w:val="center"/>
              <w:rPr>
                <w:color w:val="000000"/>
                <w:sz w:val="22"/>
                <w:szCs w:val="22"/>
              </w:rPr>
            </w:pPr>
            <w:r>
              <w:rPr>
                <w:color w:val="000000"/>
                <w:sz w:val="22"/>
                <w:szCs w:val="22"/>
              </w:rPr>
              <w:t>KTTC2013</w:t>
            </w: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36</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pPr>
            <w:r w:rsidRPr="003146AF">
              <w:t>KTTC4333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Marketing ngân hàng</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5</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jc w:val="center"/>
              <w:rPr>
                <w:color w:val="000000"/>
                <w:sz w:val="22"/>
                <w:szCs w:val="22"/>
              </w:rPr>
            </w:pPr>
            <w:r>
              <w:rPr>
                <w:color w:val="000000"/>
                <w:sz w:val="22"/>
                <w:szCs w:val="22"/>
              </w:rPr>
              <w:t> </w:t>
            </w: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37</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KTTC5373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Thanh toán quốc tế</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6</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jc w:val="center"/>
              <w:rPr>
                <w:color w:val="000000"/>
                <w:sz w:val="22"/>
                <w:szCs w:val="22"/>
              </w:rPr>
            </w:pPr>
            <w:r>
              <w:rPr>
                <w:color w:val="000000"/>
                <w:sz w:val="22"/>
                <w:szCs w:val="22"/>
              </w:rPr>
              <w:t>KTTC2223</w:t>
            </w: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38</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pPr>
            <w:r w:rsidRPr="003146AF">
              <w:t>KTTC4393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Phân tích và đầu tư chứng khoán</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6</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rPr>
                <w:color w:val="000000"/>
                <w:sz w:val="22"/>
                <w:szCs w:val="22"/>
              </w:rPr>
            </w:pPr>
            <w:r>
              <w:rPr>
                <w:color w:val="000000"/>
                <w:sz w:val="22"/>
                <w:szCs w:val="22"/>
              </w:rPr>
              <w:t>KTTC5353</w:t>
            </w: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39</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pPr>
            <w:r w:rsidRPr="003146AF">
              <w:t>KTTC4663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Công cụ phái sinh</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7</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jc w:val="center"/>
              <w:rPr>
                <w:color w:val="000000"/>
                <w:sz w:val="22"/>
                <w:szCs w:val="22"/>
              </w:rPr>
            </w:pPr>
            <w:r>
              <w:rPr>
                <w:color w:val="000000"/>
                <w:sz w:val="22"/>
                <w:szCs w:val="22"/>
              </w:rPr>
              <w:t>KTTC5353</w:t>
            </w: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40</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pPr>
            <w:r w:rsidRPr="003146AF">
              <w:t>KTTC4343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Quản lý thuế</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7</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jc w:val="center"/>
              <w:rPr>
                <w:color w:val="000000"/>
                <w:sz w:val="22"/>
                <w:szCs w:val="22"/>
              </w:rPr>
            </w:pPr>
            <w:r>
              <w:rPr>
                <w:color w:val="000000"/>
                <w:sz w:val="22"/>
                <w:szCs w:val="22"/>
              </w:rPr>
              <w:t>KTTC5303</w:t>
            </w: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41</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pPr>
            <w:r w:rsidRPr="003146AF">
              <w:t>KTTC3103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Quản trị Ngân hàng thương mại</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5</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jc w:val="center"/>
              <w:rPr>
                <w:color w:val="000000"/>
                <w:sz w:val="22"/>
                <w:szCs w:val="22"/>
              </w:rPr>
            </w:pPr>
            <w:r>
              <w:rPr>
                <w:color w:val="000000"/>
                <w:sz w:val="22"/>
                <w:szCs w:val="22"/>
              </w:rPr>
              <w:t>KTTC2223</w:t>
            </w: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42</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A974DF" w:rsidRDefault="003437DB" w:rsidP="003146AF">
            <w:pPr>
              <w:spacing w:before="40" w:after="20" w:line="300" w:lineRule="exact"/>
              <w:jc w:val="center"/>
            </w:pPr>
            <w:r w:rsidRPr="00A974DF">
              <w:t>KTTC3153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Nghiệp vụ ngân hàng trung ương</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5</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jc w:val="center"/>
              <w:rPr>
                <w:color w:val="000000"/>
                <w:sz w:val="22"/>
                <w:szCs w:val="22"/>
              </w:rPr>
            </w:pPr>
            <w:r>
              <w:rPr>
                <w:color w:val="000000"/>
                <w:sz w:val="22"/>
                <w:szCs w:val="22"/>
              </w:rPr>
              <w:t>KTTC2223</w:t>
            </w: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43</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pPr>
            <w:r w:rsidRPr="003146AF">
              <w:t>KTTC5313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Tài chính hành vi</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7</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jc w:val="center"/>
              <w:rPr>
                <w:color w:val="000000"/>
                <w:sz w:val="22"/>
                <w:szCs w:val="22"/>
              </w:rPr>
            </w:pPr>
            <w:r>
              <w:rPr>
                <w:color w:val="000000"/>
                <w:sz w:val="22"/>
                <w:szCs w:val="22"/>
              </w:rPr>
              <w:t>KTTC2223</w:t>
            </w: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44</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A974DF" w:rsidRDefault="003437DB" w:rsidP="003146AF">
            <w:pPr>
              <w:spacing w:before="40" w:after="20" w:line="300" w:lineRule="exact"/>
              <w:jc w:val="center"/>
            </w:pPr>
            <w:r w:rsidRPr="00A974DF">
              <w:t>KTTC3133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Thẩm định giá</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7</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jc w:val="center"/>
              <w:rPr>
                <w:color w:val="000000"/>
                <w:sz w:val="22"/>
                <w:szCs w:val="22"/>
              </w:rPr>
            </w:pPr>
            <w:r>
              <w:rPr>
                <w:color w:val="000000"/>
                <w:sz w:val="22"/>
                <w:szCs w:val="22"/>
              </w:rPr>
              <w:t>KTTC2223</w:t>
            </w: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45</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A974DF" w:rsidRDefault="003437DB" w:rsidP="003146AF">
            <w:pPr>
              <w:spacing w:before="40" w:after="20" w:line="300" w:lineRule="exact"/>
              <w:jc w:val="center"/>
            </w:pPr>
            <w:r w:rsidRPr="00A974DF">
              <w:t>KTTC3163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Công nghệ ngân hàng</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6</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jc w:val="center"/>
              <w:rPr>
                <w:color w:val="000000"/>
                <w:sz w:val="22"/>
                <w:szCs w:val="22"/>
              </w:rPr>
            </w:pPr>
            <w:r>
              <w:rPr>
                <w:color w:val="000000"/>
                <w:sz w:val="22"/>
                <w:szCs w:val="22"/>
              </w:rPr>
              <w:t>KTTC3153</w:t>
            </w: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46</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pPr>
            <w:r w:rsidRPr="003146AF">
              <w:t>KTKT3013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Kế toán quản trị 1</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5</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jc w:val="center"/>
              <w:rPr>
                <w:color w:val="000000"/>
                <w:sz w:val="22"/>
                <w:szCs w:val="22"/>
              </w:rPr>
            </w:pPr>
            <w:r>
              <w:rPr>
                <w:color w:val="000000"/>
                <w:sz w:val="22"/>
                <w:szCs w:val="22"/>
              </w:rPr>
              <w:t>KTTC2013</w:t>
            </w:r>
          </w:p>
        </w:tc>
      </w:tr>
      <w:tr w:rsidR="003437DB" w:rsidRPr="003146AF" w:rsidTr="003437DB">
        <w:trPr>
          <w:trHeight w:val="360"/>
        </w:trPr>
        <w:tc>
          <w:tcPr>
            <w:tcW w:w="6101"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b/>
                <w:bCs/>
                <w:color w:val="000000"/>
              </w:rPr>
            </w:pPr>
            <w:r>
              <w:rPr>
                <w:b/>
                <w:bCs/>
                <w:color w:val="000000"/>
              </w:rPr>
              <w:t>11.</w:t>
            </w:r>
            <w:r w:rsidRPr="003146AF">
              <w:rPr>
                <w:b/>
                <w:bCs/>
                <w:color w:val="000000"/>
              </w:rPr>
              <w:t>2.3. Kiến thức bổ trợ</w:t>
            </w:r>
          </w:p>
        </w:tc>
        <w:tc>
          <w:tcPr>
            <w:tcW w:w="1069"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b/>
                <w:bCs/>
                <w:color w:val="000000"/>
              </w:rPr>
            </w:pPr>
            <w:r w:rsidRPr="003146AF">
              <w:rPr>
                <w:b/>
                <w:bCs/>
                <w:color w:val="000000"/>
              </w:rPr>
              <w:t>9/30</w:t>
            </w:r>
          </w:p>
        </w:tc>
        <w:tc>
          <w:tcPr>
            <w:tcW w:w="916"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p>
        </w:tc>
        <w:tc>
          <w:tcPr>
            <w:tcW w:w="1292" w:type="dxa"/>
            <w:tcBorders>
              <w:top w:val="dotted" w:sz="4" w:space="0" w:color="auto"/>
              <w:left w:val="single" w:sz="4" w:space="0" w:color="auto"/>
              <w:bottom w:val="dotted" w:sz="4" w:space="0" w:color="auto"/>
              <w:right w:val="single" w:sz="4" w:space="0" w:color="auto"/>
            </w:tcBorders>
            <w:shd w:val="clear" w:color="auto" w:fill="FFFFFF" w:themeFill="background1"/>
          </w:tcPr>
          <w:p w:rsidR="003437DB" w:rsidRPr="003146AF" w:rsidRDefault="003437DB" w:rsidP="003146AF">
            <w:pPr>
              <w:spacing w:before="40" w:after="20" w:line="300" w:lineRule="exact"/>
              <w:jc w:val="center"/>
              <w:rPr>
                <w:color w:val="000000"/>
              </w:rPr>
            </w:pPr>
          </w:p>
        </w:tc>
      </w:tr>
      <w:tr w:rsidR="003437DB" w:rsidRPr="003146AF" w:rsidTr="005E6D31">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47</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pPr>
            <w:r w:rsidRPr="003146AF">
              <w:t>QTKD4353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Kinh tế quốc tế</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jc w:val="center"/>
              <w:rPr>
                <w:color w:val="000000"/>
                <w:sz w:val="22"/>
                <w:szCs w:val="22"/>
              </w:rPr>
            </w:pPr>
            <w:r>
              <w:rPr>
                <w:color w:val="000000"/>
                <w:sz w:val="22"/>
                <w:szCs w:val="22"/>
              </w:rPr>
              <w:t>KTPT2023; KTPT2033</w:t>
            </w:r>
          </w:p>
        </w:tc>
      </w:tr>
      <w:tr w:rsidR="003437DB" w:rsidRPr="003146AF" w:rsidTr="005E6D31">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48</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pPr>
            <w:r w:rsidRPr="003146AF">
              <w:t>QTKD4133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Quản trị dịch vụ</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4</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jc w:val="center"/>
              <w:rPr>
                <w:color w:val="000000"/>
                <w:sz w:val="22"/>
                <w:szCs w:val="22"/>
              </w:rPr>
            </w:pPr>
            <w:r>
              <w:rPr>
                <w:color w:val="000000"/>
                <w:sz w:val="22"/>
                <w:szCs w:val="22"/>
              </w:rPr>
              <w:t>QTKD3023</w:t>
            </w:r>
          </w:p>
        </w:tc>
      </w:tr>
      <w:tr w:rsidR="003437DB" w:rsidRPr="003146AF" w:rsidTr="005E6D31">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lastRenderedPageBreak/>
              <w:t>49</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pPr>
            <w:r w:rsidRPr="003146AF">
              <w:t>QTKD2013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Marketing căn bản</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jc w:val="center"/>
              <w:rPr>
                <w:color w:val="000000"/>
                <w:sz w:val="22"/>
                <w:szCs w:val="22"/>
              </w:rPr>
            </w:pPr>
            <w:r>
              <w:rPr>
                <w:color w:val="000000"/>
                <w:sz w:val="22"/>
                <w:szCs w:val="22"/>
              </w:rPr>
              <w:t> </w:t>
            </w:r>
          </w:p>
        </w:tc>
      </w:tr>
      <w:tr w:rsidR="003437DB" w:rsidRPr="003146AF" w:rsidTr="005E6D31">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50</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pPr>
            <w:r w:rsidRPr="003146AF">
              <w:t>QTKD3033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Quản trị chiến lược</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4</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jc w:val="center"/>
              <w:rPr>
                <w:color w:val="000000"/>
                <w:sz w:val="22"/>
                <w:szCs w:val="22"/>
              </w:rPr>
            </w:pPr>
            <w:r>
              <w:rPr>
                <w:color w:val="000000"/>
                <w:sz w:val="22"/>
                <w:szCs w:val="22"/>
              </w:rPr>
              <w:t>KTPT2023; KTPT2033; QTKD3023; QTKD2013</w:t>
            </w:r>
          </w:p>
        </w:tc>
      </w:tr>
      <w:tr w:rsidR="003437DB" w:rsidRPr="003146AF" w:rsidTr="005E6D31">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51</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pPr>
            <w:r w:rsidRPr="003146AF">
              <w:t>QTKD5283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Giao tiếp trong kinh doanh</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6</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jc w:val="center"/>
              <w:rPr>
                <w:color w:val="000000"/>
                <w:sz w:val="22"/>
                <w:szCs w:val="22"/>
              </w:rPr>
            </w:pPr>
            <w:r>
              <w:rPr>
                <w:color w:val="000000"/>
                <w:sz w:val="22"/>
                <w:szCs w:val="22"/>
              </w:rPr>
              <w:t> </w:t>
            </w:r>
          </w:p>
        </w:tc>
      </w:tr>
      <w:tr w:rsidR="003437DB" w:rsidRPr="003146AF" w:rsidTr="005E6D31">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52</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HTTT3473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Thống kê trong Kinh tế và Kinh doanh</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5</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jc w:val="center"/>
              <w:rPr>
                <w:color w:val="000000"/>
                <w:sz w:val="22"/>
                <w:szCs w:val="22"/>
              </w:rPr>
            </w:pPr>
            <w:r>
              <w:rPr>
                <w:color w:val="000000"/>
                <w:sz w:val="22"/>
                <w:szCs w:val="22"/>
              </w:rPr>
              <w:t>HTTT1033</w:t>
            </w:r>
          </w:p>
        </w:tc>
      </w:tr>
      <w:tr w:rsidR="003437DB" w:rsidRPr="003146AF" w:rsidTr="005E6D31">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53</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pPr>
            <w:r w:rsidRPr="003146AF">
              <w:t>KTKT4133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Phân tích hoạt động kinh doanh</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6</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jc w:val="center"/>
              <w:rPr>
                <w:color w:val="000000"/>
                <w:sz w:val="22"/>
                <w:szCs w:val="22"/>
              </w:rPr>
            </w:pPr>
            <w:r>
              <w:rPr>
                <w:color w:val="000000"/>
                <w:sz w:val="22"/>
                <w:szCs w:val="22"/>
              </w:rPr>
              <w:t>KTPT2023; KTPT2033; KTTC3173</w:t>
            </w:r>
          </w:p>
        </w:tc>
      </w:tr>
      <w:tr w:rsidR="003437DB" w:rsidRPr="003146AF" w:rsidTr="005E6D31">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54</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DHKT2013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Phương pháp nghiên cứu</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4</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jc w:val="center"/>
              <w:rPr>
                <w:color w:val="000000"/>
                <w:sz w:val="22"/>
                <w:szCs w:val="22"/>
              </w:rPr>
            </w:pPr>
            <w:r>
              <w:rPr>
                <w:color w:val="000000"/>
                <w:sz w:val="22"/>
                <w:szCs w:val="22"/>
              </w:rPr>
              <w:t>HTTT1033</w:t>
            </w:r>
          </w:p>
        </w:tc>
      </w:tr>
      <w:tr w:rsidR="003437DB" w:rsidRPr="003146AF" w:rsidTr="005E6D31">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55</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pPr>
            <w:r w:rsidRPr="003146AF">
              <w:t>HTTT2053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Kinh tế lượng</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5</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jc w:val="center"/>
              <w:rPr>
                <w:color w:val="000000"/>
                <w:sz w:val="22"/>
                <w:szCs w:val="22"/>
              </w:rPr>
            </w:pPr>
            <w:r>
              <w:rPr>
                <w:color w:val="000000"/>
                <w:sz w:val="22"/>
                <w:szCs w:val="22"/>
              </w:rPr>
              <w:t>HTTT1033</w:t>
            </w:r>
          </w:p>
        </w:tc>
      </w:tr>
      <w:tr w:rsidR="003437DB" w:rsidRPr="003146AF" w:rsidTr="005E6D31">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56</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pPr>
            <w:r w:rsidRPr="003146AF">
              <w:t>LUAT3063</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Pháp luật về doanh nghiệp</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3</w:t>
            </w:r>
          </w:p>
        </w:tc>
        <w:tc>
          <w:tcPr>
            <w:tcW w:w="1292" w:type="dxa"/>
            <w:tcBorders>
              <w:top w:val="dotted" w:sz="4" w:space="0" w:color="auto"/>
              <w:left w:val="nil"/>
              <w:bottom w:val="dotted" w:sz="4" w:space="0" w:color="auto"/>
              <w:right w:val="single" w:sz="4" w:space="0" w:color="auto"/>
            </w:tcBorders>
            <w:shd w:val="clear" w:color="auto" w:fill="FFFFFF" w:themeFill="background1"/>
            <w:vAlign w:val="center"/>
          </w:tcPr>
          <w:p w:rsidR="003437DB" w:rsidRDefault="003437DB">
            <w:pPr>
              <w:jc w:val="center"/>
              <w:rPr>
                <w:color w:val="000000"/>
                <w:sz w:val="22"/>
                <w:szCs w:val="22"/>
              </w:rPr>
            </w:pPr>
            <w:r>
              <w:rPr>
                <w:color w:val="000000"/>
                <w:sz w:val="22"/>
                <w:szCs w:val="22"/>
              </w:rPr>
              <w:t>LUAT1062</w:t>
            </w:r>
          </w:p>
        </w:tc>
      </w:tr>
      <w:tr w:rsidR="003437DB" w:rsidRPr="003146AF" w:rsidTr="003437DB">
        <w:trPr>
          <w:trHeight w:val="360"/>
        </w:trPr>
        <w:tc>
          <w:tcPr>
            <w:tcW w:w="6101"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b/>
                <w:bCs/>
                <w:color w:val="000000"/>
              </w:rPr>
            </w:pPr>
            <w:r>
              <w:rPr>
                <w:b/>
                <w:bCs/>
                <w:color w:val="000000"/>
              </w:rPr>
              <w:t>11.</w:t>
            </w:r>
            <w:r w:rsidRPr="003146AF">
              <w:rPr>
                <w:b/>
                <w:bCs/>
                <w:color w:val="000000"/>
              </w:rPr>
              <w:t>2.4. Thực tập nghề nghiệp</w:t>
            </w:r>
          </w:p>
        </w:tc>
        <w:tc>
          <w:tcPr>
            <w:tcW w:w="1069"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b/>
                <w:bCs/>
                <w:color w:val="000000"/>
              </w:rPr>
            </w:pPr>
            <w:r w:rsidRPr="003146AF">
              <w:rPr>
                <w:b/>
                <w:bCs/>
                <w:color w:val="000000"/>
              </w:rPr>
              <w:t>4/4</w:t>
            </w:r>
          </w:p>
        </w:tc>
        <w:tc>
          <w:tcPr>
            <w:tcW w:w="916"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p>
        </w:tc>
        <w:tc>
          <w:tcPr>
            <w:tcW w:w="1292" w:type="dxa"/>
            <w:tcBorders>
              <w:top w:val="dotted" w:sz="4" w:space="0" w:color="auto"/>
              <w:left w:val="single" w:sz="4" w:space="0" w:color="auto"/>
              <w:bottom w:val="dotted" w:sz="4" w:space="0" w:color="auto"/>
              <w:right w:val="single" w:sz="4" w:space="0" w:color="auto"/>
            </w:tcBorders>
            <w:shd w:val="clear" w:color="auto" w:fill="FFFFFF" w:themeFill="background1"/>
          </w:tcPr>
          <w:p w:rsidR="003437DB" w:rsidRPr="003146AF" w:rsidRDefault="003437DB" w:rsidP="003146AF">
            <w:pPr>
              <w:spacing w:before="40" w:after="20" w:line="300" w:lineRule="exact"/>
              <w:jc w:val="center"/>
              <w:rPr>
                <w:color w:val="000000"/>
              </w:rPr>
            </w:pP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57</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TCNH5514</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Thực tập nghề nghiệp</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4</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7</w:t>
            </w:r>
          </w:p>
        </w:tc>
        <w:tc>
          <w:tcPr>
            <w:tcW w:w="1292" w:type="dxa"/>
            <w:tcBorders>
              <w:top w:val="dotted" w:sz="4" w:space="0" w:color="auto"/>
              <w:left w:val="nil"/>
              <w:bottom w:val="dotted" w:sz="4" w:space="0" w:color="auto"/>
              <w:right w:val="single" w:sz="4" w:space="0" w:color="auto"/>
            </w:tcBorders>
            <w:shd w:val="clear" w:color="auto" w:fill="FFFFFF" w:themeFill="background1"/>
          </w:tcPr>
          <w:p w:rsidR="003437DB" w:rsidRPr="003146AF" w:rsidRDefault="003437DB" w:rsidP="003146AF">
            <w:pPr>
              <w:spacing w:before="40" w:after="20" w:line="300" w:lineRule="exact"/>
              <w:jc w:val="center"/>
              <w:rPr>
                <w:color w:val="000000"/>
              </w:rPr>
            </w:pPr>
          </w:p>
        </w:tc>
      </w:tr>
      <w:tr w:rsidR="003437DB" w:rsidRPr="003146AF" w:rsidTr="003437DB">
        <w:trPr>
          <w:trHeight w:val="360"/>
        </w:trPr>
        <w:tc>
          <w:tcPr>
            <w:tcW w:w="6101"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b/>
                <w:bCs/>
                <w:color w:val="000000"/>
              </w:rPr>
            </w:pPr>
            <w:r>
              <w:rPr>
                <w:b/>
                <w:bCs/>
                <w:color w:val="000000"/>
              </w:rPr>
              <w:t>11.</w:t>
            </w:r>
            <w:r w:rsidRPr="003146AF">
              <w:rPr>
                <w:b/>
                <w:bCs/>
                <w:color w:val="000000"/>
              </w:rPr>
              <w:t>2.5. Thực tập cuối khóa</w:t>
            </w:r>
          </w:p>
        </w:tc>
        <w:tc>
          <w:tcPr>
            <w:tcW w:w="1069"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b/>
                <w:bCs/>
                <w:color w:val="000000"/>
              </w:rPr>
            </w:pPr>
            <w:r w:rsidRPr="003146AF">
              <w:rPr>
                <w:b/>
                <w:bCs/>
                <w:color w:val="000000"/>
              </w:rPr>
              <w:t>7/7</w:t>
            </w:r>
          </w:p>
        </w:tc>
        <w:tc>
          <w:tcPr>
            <w:tcW w:w="916"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p>
        </w:tc>
        <w:tc>
          <w:tcPr>
            <w:tcW w:w="1292" w:type="dxa"/>
            <w:tcBorders>
              <w:top w:val="dotted" w:sz="4" w:space="0" w:color="auto"/>
              <w:left w:val="single" w:sz="4" w:space="0" w:color="auto"/>
              <w:bottom w:val="dotted" w:sz="4" w:space="0" w:color="auto"/>
              <w:right w:val="single" w:sz="4" w:space="0" w:color="auto"/>
            </w:tcBorders>
            <w:shd w:val="clear" w:color="auto" w:fill="FFFFFF" w:themeFill="background1"/>
          </w:tcPr>
          <w:p w:rsidR="003437DB" w:rsidRPr="003146AF" w:rsidRDefault="003437DB" w:rsidP="003146AF">
            <w:pPr>
              <w:spacing w:before="40" w:after="20" w:line="300" w:lineRule="exact"/>
              <w:jc w:val="center"/>
              <w:rPr>
                <w:color w:val="000000"/>
              </w:rPr>
            </w:pPr>
          </w:p>
        </w:tc>
      </w:tr>
      <w:tr w:rsidR="003437DB" w:rsidRPr="003146AF" w:rsidTr="003437DB">
        <w:trPr>
          <w:trHeight w:val="360"/>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58</w:t>
            </w:r>
          </w:p>
        </w:tc>
        <w:tc>
          <w:tcPr>
            <w:tcW w:w="154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TCNH5517</w:t>
            </w:r>
          </w:p>
        </w:tc>
        <w:tc>
          <w:tcPr>
            <w:tcW w:w="3984"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rPr>
                <w:color w:val="000000"/>
              </w:rPr>
            </w:pPr>
            <w:r w:rsidRPr="003146AF">
              <w:rPr>
                <w:color w:val="000000"/>
              </w:rPr>
              <w:t>Khóa luận cuối khóa</w:t>
            </w:r>
          </w:p>
        </w:tc>
        <w:tc>
          <w:tcPr>
            <w:tcW w:w="1069" w:type="dxa"/>
            <w:tcBorders>
              <w:top w:val="dotted" w:sz="4" w:space="0" w:color="auto"/>
              <w:left w:val="nil"/>
              <w:bottom w:val="dotted" w:sz="4" w:space="0" w:color="auto"/>
              <w:right w:val="single" w:sz="4" w:space="0" w:color="auto"/>
            </w:tcBorders>
            <w:shd w:val="clear" w:color="auto" w:fill="FFFFFF" w:themeFill="background1"/>
            <w:vAlign w:val="center"/>
            <w:hideMark/>
          </w:tcPr>
          <w:p w:rsidR="003437DB" w:rsidRPr="003146AF" w:rsidRDefault="003437DB" w:rsidP="003146AF">
            <w:pPr>
              <w:spacing w:before="40" w:after="20" w:line="300" w:lineRule="exact"/>
              <w:jc w:val="center"/>
              <w:rPr>
                <w:color w:val="000000"/>
              </w:rPr>
            </w:pPr>
            <w:r w:rsidRPr="003146AF">
              <w:rPr>
                <w:color w:val="000000"/>
              </w:rPr>
              <w:t>7</w:t>
            </w:r>
          </w:p>
        </w:tc>
        <w:tc>
          <w:tcPr>
            <w:tcW w:w="916"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r w:rsidRPr="003146AF">
              <w:rPr>
                <w:color w:val="000000"/>
              </w:rPr>
              <w:t>8</w:t>
            </w:r>
          </w:p>
        </w:tc>
        <w:tc>
          <w:tcPr>
            <w:tcW w:w="1292" w:type="dxa"/>
            <w:tcBorders>
              <w:top w:val="dotted" w:sz="4" w:space="0" w:color="auto"/>
              <w:left w:val="nil"/>
              <w:bottom w:val="dotted" w:sz="4" w:space="0" w:color="auto"/>
              <w:right w:val="single" w:sz="4" w:space="0" w:color="auto"/>
            </w:tcBorders>
            <w:shd w:val="clear" w:color="auto" w:fill="FFFFFF" w:themeFill="background1"/>
          </w:tcPr>
          <w:p w:rsidR="003437DB" w:rsidRPr="003146AF" w:rsidRDefault="003437DB" w:rsidP="003146AF">
            <w:pPr>
              <w:spacing w:before="40" w:after="20" w:line="300" w:lineRule="exact"/>
              <w:jc w:val="center"/>
              <w:rPr>
                <w:color w:val="000000"/>
              </w:rPr>
            </w:pPr>
          </w:p>
        </w:tc>
      </w:tr>
      <w:tr w:rsidR="003437DB" w:rsidRPr="003146AF" w:rsidTr="003437DB">
        <w:trPr>
          <w:trHeight w:val="360"/>
        </w:trPr>
        <w:tc>
          <w:tcPr>
            <w:tcW w:w="572" w:type="dxa"/>
            <w:tcBorders>
              <w:top w:val="dotted" w:sz="4" w:space="0" w:color="auto"/>
              <w:left w:val="single" w:sz="4" w:space="0" w:color="auto"/>
              <w:bottom w:val="single"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p>
        </w:tc>
        <w:tc>
          <w:tcPr>
            <w:tcW w:w="1545" w:type="dxa"/>
            <w:tcBorders>
              <w:top w:val="dotted" w:sz="4" w:space="0" w:color="auto"/>
              <w:left w:val="nil"/>
              <w:bottom w:val="single"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p>
        </w:tc>
        <w:tc>
          <w:tcPr>
            <w:tcW w:w="3984" w:type="dxa"/>
            <w:tcBorders>
              <w:top w:val="dotted" w:sz="4" w:space="0" w:color="auto"/>
              <w:left w:val="nil"/>
              <w:bottom w:val="single"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b/>
                <w:bCs/>
                <w:color w:val="000000"/>
              </w:rPr>
            </w:pPr>
            <w:r w:rsidRPr="003146AF">
              <w:rPr>
                <w:b/>
                <w:bCs/>
                <w:color w:val="000000"/>
              </w:rPr>
              <w:t>Tổng cộng</w:t>
            </w:r>
          </w:p>
        </w:tc>
        <w:tc>
          <w:tcPr>
            <w:tcW w:w="1069" w:type="dxa"/>
            <w:tcBorders>
              <w:top w:val="dotted" w:sz="4" w:space="0" w:color="auto"/>
              <w:left w:val="nil"/>
              <w:bottom w:val="single"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b/>
                <w:bCs/>
                <w:color w:val="000000"/>
              </w:rPr>
            </w:pPr>
            <w:r w:rsidRPr="003146AF">
              <w:rPr>
                <w:b/>
                <w:bCs/>
                <w:color w:val="000000"/>
              </w:rPr>
              <w:t>130/167</w:t>
            </w:r>
          </w:p>
        </w:tc>
        <w:tc>
          <w:tcPr>
            <w:tcW w:w="916" w:type="dxa"/>
            <w:tcBorders>
              <w:top w:val="dotted" w:sz="4" w:space="0" w:color="auto"/>
              <w:left w:val="nil"/>
              <w:bottom w:val="single" w:sz="4" w:space="0" w:color="auto"/>
              <w:right w:val="single" w:sz="4" w:space="0" w:color="auto"/>
            </w:tcBorders>
            <w:shd w:val="clear" w:color="auto" w:fill="FFFFFF" w:themeFill="background1"/>
            <w:noWrap/>
            <w:vAlign w:val="center"/>
            <w:hideMark/>
          </w:tcPr>
          <w:p w:rsidR="003437DB" w:rsidRPr="003146AF" w:rsidRDefault="003437DB" w:rsidP="003146AF">
            <w:pPr>
              <w:spacing w:before="40" w:after="20" w:line="300" w:lineRule="exact"/>
              <w:jc w:val="center"/>
              <w:rPr>
                <w:color w:val="000000"/>
              </w:rPr>
            </w:pPr>
          </w:p>
        </w:tc>
        <w:tc>
          <w:tcPr>
            <w:tcW w:w="1292" w:type="dxa"/>
            <w:tcBorders>
              <w:top w:val="dotted" w:sz="4" w:space="0" w:color="auto"/>
              <w:left w:val="nil"/>
              <w:bottom w:val="single" w:sz="4" w:space="0" w:color="auto"/>
              <w:right w:val="single" w:sz="4" w:space="0" w:color="auto"/>
            </w:tcBorders>
            <w:shd w:val="clear" w:color="auto" w:fill="FFFFFF" w:themeFill="background1"/>
          </w:tcPr>
          <w:p w:rsidR="003437DB" w:rsidRPr="003146AF" w:rsidRDefault="003437DB" w:rsidP="003146AF">
            <w:pPr>
              <w:spacing w:before="40" w:after="20" w:line="300" w:lineRule="exact"/>
              <w:jc w:val="center"/>
              <w:rPr>
                <w:color w:val="000000"/>
              </w:rPr>
            </w:pPr>
          </w:p>
        </w:tc>
      </w:tr>
    </w:tbl>
    <w:p w:rsidR="007B3162" w:rsidRPr="003146AF" w:rsidRDefault="007B3162" w:rsidP="003146AF">
      <w:pPr>
        <w:spacing w:before="60" w:line="280" w:lineRule="exact"/>
        <w:rPr>
          <w:i/>
          <w:iCs/>
          <w:sz w:val="22"/>
          <w:szCs w:val="22"/>
          <w:lang w:val="nl-NL"/>
        </w:rPr>
      </w:pPr>
      <w:r w:rsidRPr="003146AF">
        <w:rPr>
          <w:b/>
          <w:bCs/>
          <w:i/>
          <w:iCs/>
          <w:sz w:val="22"/>
          <w:szCs w:val="22"/>
          <w:u w:val="single"/>
          <w:lang w:val="nl-NL"/>
        </w:rPr>
        <w:t>Ghi chú:</w:t>
      </w:r>
      <w:r w:rsidRPr="003146AF">
        <w:rPr>
          <w:b/>
          <w:bCs/>
          <w:i/>
          <w:iCs/>
          <w:sz w:val="22"/>
          <w:szCs w:val="22"/>
          <w:lang w:val="nl-NL"/>
        </w:rPr>
        <w:tab/>
        <w:t xml:space="preserve">  </w:t>
      </w:r>
      <w:r w:rsidRPr="003146AF">
        <w:rPr>
          <w:i/>
          <w:iCs/>
          <w:sz w:val="22"/>
          <w:szCs w:val="22"/>
          <w:lang w:val="nl-NL"/>
        </w:rPr>
        <w:t>-  Các học phần có dấu ( ) là học phần tự chọn</w:t>
      </w:r>
    </w:p>
    <w:p w:rsidR="007B3162" w:rsidRPr="003146AF" w:rsidRDefault="007B3162" w:rsidP="003146AF">
      <w:pPr>
        <w:spacing w:line="280" w:lineRule="exact"/>
        <w:rPr>
          <w:i/>
          <w:iCs/>
          <w:sz w:val="22"/>
          <w:szCs w:val="22"/>
          <w:lang w:val="nl-NL"/>
        </w:rPr>
      </w:pPr>
      <w:r w:rsidRPr="003146AF">
        <w:rPr>
          <w:i/>
          <w:iCs/>
          <w:sz w:val="22"/>
          <w:szCs w:val="22"/>
          <w:lang w:val="nl-NL"/>
        </w:rPr>
        <w:tab/>
      </w:r>
      <w:r w:rsidRPr="003146AF">
        <w:rPr>
          <w:i/>
          <w:iCs/>
          <w:sz w:val="22"/>
          <w:szCs w:val="22"/>
          <w:lang w:val="nl-NL"/>
        </w:rPr>
        <w:tab/>
        <w:t xml:space="preserve">   - Chưa tính Giáo dục Thể chất và Giáo dục Quốc phòng</w:t>
      </w:r>
      <w:r w:rsidRPr="003146AF">
        <w:rPr>
          <w:i/>
          <w:iCs/>
          <w:sz w:val="22"/>
          <w:szCs w:val="22"/>
          <w:lang w:val="nl-NL"/>
        </w:rPr>
        <w:tab/>
      </w:r>
    </w:p>
    <w:p w:rsidR="007B3162" w:rsidRPr="003146AF" w:rsidRDefault="007B3162" w:rsidP="003146AF">
      <w:pPr>
        <w:pStyle w:val="00AA1"/>
        <w:spacing w:before="180" w:line="300" w:lineRule="exact"/>
        <w:jc w:val="both"/>
        <w:outlineLvl w:val="0"/>
        <w:rPr>
          <w:b w:val="0"/>
          <w:sz w:val="24"/>
          <w:szCs w:val="24"/>
          <w:lang w:val="nl-NL"/>
        </w:rPr>
      </w:pPr>
      <w:r w:rsidRPr="003146AF">
        <w:rPr>
          <w:sz w:val="24"/>
          <w:szCs w:val="24"/>
        </w:rPr>
        <w:t>1</w:t>
      </w:r>
      <w:r w:rsidR="003146AF">
        <w:rPr>
          <w:sz w:val="24"/>
          <w:szCs w:val="24"/>
        </w:rPr>
        <w:t>2</w:t>
      </w:r>
      <w:r w:rsidRPr="003146AF">
        <w:rPr>
          <w:sz w:val="24"/>
          <w:szCs w:val="24"/>
        </w:rPr>
        <w:t>. Hướng dẫn thực hiện chương trình</w:t>
      </w:r>
      <w:r w:rsidRPr="003146AF">
        <w:rPr>
          <w:b w:val="0"/>
          <w:bCs w:val="0"/>
          <w:sz w:val="24"/>
          <w:szCs w:val="24"/>
          <w:lang w:val="nl-NL"/>
        </w:rPr>
        <w:t>:</w:t>
      </w:r>
      <w:r w:rsidRPr="003146AF">
        <w:rPr>
          <w:b w:val="0"/>
          <w:sz w:val="24"/>
          <w:szCs w:val="24"/>
          <w:lang w:val="nl-NL"/>
        </w:rPr>
        <w:t xml:space="preserve"> </w:t>
      </w:r>
      <w:r w:rsidRPr="003146AF">
        <w:rPr>
          <w:b w:val="0"/>
          <w:kern w:val="1"/>
          <w:sz w:val="24"/>
          <w:szCs w:val="24"/>
          <w:lang w:val="nl-NL"/>
        </w:rPr>
        <w:t xml:space="preserve">Sinh viên phải tích luỹ tối thiểu </w:t>
      </w:r>
      <w:r w:rsidRPr="003146AF">
        <w:rPr>
          <w:kern w:val="1"/>
          <w:sz w:val="24"/>
          <w:szCs w:val="24"/>
          <w:lang w:val="nl-NL"/>
        </w:rPr>
        <w:t>130/167</w:t>
      </w:r>
      <w:r w:rsidRPr="003146AF">
        <w:rPr>
          <w:b w:val="0"/>
          <w:kern w:val="1"/>
          <w:sz w:val="24"/>
          <w:szCs w:val="24"/>
          <w:lang w:val="nl-NL"/>
        </w:rPr>
        <w:t xml:space="preserve"> tín chỉ, bao gồm:</w:t>
      </w:r>
    </w:p>
    <w:p w:rsidR="007B3162" w:rsidRPr="003146AF" w:rsidRDefault="007B3162" w:rsidP="003146AF">
      <w:pPr>
        <w:spacing w:before="80" w:line="300" w:lineRule="exact"/>
        <w:ind w:firstLine="720"/>
        <w:jc w:val="both"/>
        <w:rPr>
          <w:kern w:val="1"/>
          <w:lang w:val="nl-NL"/>
        </w:rPr>
      </w:pPr>
      <w:r w:rsidRPr="003146AF">
        <w:rPr>
          <w:kern w:val="1"/>
          <w:lang w:val="nl-NL"/>
        </w:rPr>
        <w:t xml:space="preserve">(a) </w:t>
      </w:r>
      <w:r w:rsidRPr="003146AF">
        <w:rPr>
          <w:b/>
          <w:i/>
          <w:kern w:val="1"/>
          <w:lang w:val="nl-NL"/>
        </w:rPr>
        <w:t>Phần kiến thức giáo dục đại cương:</w:t>
      </w:r>
      <w:r w:rsidRPr="003146AF">
        <w:rPr>
          <w:kern w:val="1"/>
          <w:lang w:val="nl-NL"/>
        </w:rPr>
        <w:t xml:space="preserve"> Sinh viên phải tích luỹ tối thiểu: </w:t>
      </w:r>
      <w:r w:rsidRPr="003146AF">
        <w:rPr>
          <w:b/>
          <w:kern w:val="1"/>
          <w:lang w:val="nl-NL"/>
        </w:rPr>
        <w:t>35/39</w:t>
      </w:r>
      <w:r w:rsidRPr="003146AF">
        <w:rPr>
          <w:kern w:val="1"/>
          <w:lang w:val="nl-NL"/>
        </w:rPr>
        <w:t xml:space="preserve"> tín chỉ </w:t>
      </w:r>
      <w:r w:rsidRPr="003146AF">
        <w:rPr>
          <w:i/>
          <w:kern w:val="1"/>
          <w:lang w:val="nl-NL"/>
        </w:rPr>
        <w:t>(trong đó: phần Bắt buộc: 29 tín chỉ; phần Tự chọn tối thiểu: 6 trong tổng số 10 tín chỉ tự chọn).</w:t>
      </w:r>
    </w:p>
    <w:p w:rsidR="007B3162" w:rsidRPr="003146AF" w:rsidRDefault="007B3162" w:rsidP="003146AF">
      <w:pPr>
        <w:spacing w:before="80" w:line="300" w:lineRule="exact"/>
        <w:ind w:firstLine="720"/>
        <w:jc w:val="both"/>
        <w:rPr>
          <w:spacing w:val="-2"/>
          <w:lang w:val="nl-NL"/>
        </w:rPr>
      </w:pPr>
      <w:r w:rsidRPr="003146AF">
        <w:rPr>
          <w:i/>
          <w:spacing w:val="-2"/>
          <w:lang w:val="nl-NL"/>
        </w:rPr>
        <w:t xml:space="preserve">(b) </w:t>
      </w:r>
      <w:r w:rsidRPr="003146AF">
        <w:rPr>
          <w:b/>
          <w:i/>
          <w:spacing w:val="2"/>
          <w:lang w:val="pt-BR"/>
        </w:rPr>
        <w:t>Phần kiến thức giáo dục chuyên nghiệp</w:t>
      </w:r>
      <w:r w:rsidRPr="003146AF">
        <w:rPr>
          <w:spacing w:val="-2"/>
          <w:lang w:val="nl-NL"/>
        </w:rPr>
        <w:t xml:space="preserve">: Sinh viên phải tích lũy tối thiểu </w:t>
      </w:r>
      <w:r w:rsidRPr="003146AF">
        <w:rPr>
          <w:b/>
          <w:spacing w:val="-2"/>
          <w:lang w:val="nl-NL"/>
        </w:rPr>
        <w:t>95/128</w:t>
      </w:r>
      <w:r w:rsidRPr="003146AF">
        <w:rPr>
          <w:spacing w:val="-2"/>
          <w:lang w:val="nl-NL"/>
        </w:rPr>
        <w:t xml:space="preserve"> tín chỉ (</w:t>
      </w:r>
      <w:r w:rsidRPr="003146AF">
        <w:rPr>
          <w:i/>
          <w:kern w:val="1"/>
          <w:lang w:val="nl-NL"/>
        </w:rPr>
        <w:t>trong đó: phần Bắt buộc: 65 tín chỉ; phần Tự chọn tối thiểu: 30 trong tổng số 63 tín chỉ tự chọn)</w:t>
      </w:r>
      <w:r w:rsidRPr="003146AF">
        <w:rPr>
          <w:spacing w:val="-2"/>
          <w:lang w:val="nl-NL"/>
        </w:rPr>
        <w:t>.</w:t>
      </w:r>
    </w:p>
    <w:p w:rsidR="007B3162" w:rsidRPr="003146AF" w:rsidRDefault="007B3162" w:rsidP="003146AF">
      <w:pPr>
        <w:pStyle w:val="ListParagraph"/>
        <w:spacing w:before="80" w:after="0" w:line="300" w:lineRule="exact"/>
        <w:ind w:left="0" w:firstLine="720"/>
        <w:contextualSpacing w:val="0"/>
        <w:jc w:val="both"/>
        <w:rPr>
          <w:rFonts w:ascii="Times New Roman" w:hAnsi="Times New Roman"/>
          <w:b/>
          <w:spacing w:val="2"/>
          <w:u w:val="single"/>
          <w:lang w:val="nl-NL"/>
        </w:rPr>
      </w:pPr>
      <w:r w:rsidRPr="003146AF">
        <w:rPr>
          <w:rFonts w:ascii="Times New Roman" w:hAnsi="Times New Roman"/>
          <w:spacing w:val="2"/>
          <w:lang w:val="nl-NL"/>
        </w:rPr>
        <w:t xml:space="preserve">- </w:t>
      </w:r>
      <w:r w:rsidRPr="003146AF">
        <w:rPr>
          <w:rFonts w:ascii="Times New Roman" w:hAnsi="Times New Roman"/>
          <w:b/>
          <w:spacing w:val="2"/>
          <w:u w:val="single"/>
          <w:lang w:val="nl-NL"/>
        </w:rPr>
        <w:t>Chi tiết:</w:t>
      </w:r>
    </w:p>
    <w:p w:rsidR="007B3162" w:rsidRPr="003146AF" w:rsidRDefault="007B3162" w:rsidP="003146AF">
      <w:pPr>
        <w:spacing w:before="80" w:line="300" w:lineRule="exact"/>
        <w:ind w:firstLine="720"/>
        <w:jc w:val="both"/>
        <w:rPr>
          <w:spacing w:val="2"/>
          <w:lang w:val="nl-NL"/>
        </w:rPr>
      </w:pPr>
      <w:r w:rsidRPr="003146AF">
        <w:rPr>
          <w:i/>
          <w:spacing w:val="2"/>
          <w:lang w:val="nl-NL"/>
        </w:rPr>
        <w:t>+ Khối kiến thức của khối ngành</w:t>
      </w:r>
      <w:r w:rsidRPr="003146AF">
        <w:rPr>
          <w:spacing w:val="2"/>
          <w:lang w:val="nl-NL"/>
        </w:rPr>
        <w:t>: 15 tín chỉ;</w:t>
      </w:r>
    </w:p>
    <w:p w:rsidR="007B3162" w:rsidRPr="003146AF" w:rsidRDefault="007B3162" w:rsidP="003146AF">
      <w:pPr>
        <w:spacing w:before="80" w:line="300" w:lineRule="exact"/>
        <w:ind w:firstLine="709"/>
        <w:jc w:val="both"/>
        <w:rPr>
          <w:i/>
          <w:spacing w:val="2"/>
          <w:lang w:val="nl-NL"/>
        </w:rPr>
      </w:pPr>
      <w:r w:rsidRPr="003146AF">
        <w:rPr>
          <w:i/>
          <w:spacing w:val="-2"/>
          <w:lang w:val="nl-NL"/>
        </w:rPr>
        <w:t>+ Kiến thức chung của ngành:</w:t>
      </w:r>
      <w:r w:rsidRPr="003146AF">
        <w:rPr>
          <w:spacing w:val="-2"/>
          <w:lang w:val="nl-NL"/>
        </w:rPr>
        <w:t xml:space="preserve"> 21 tín chỉ;</w:t>
      </w:r>
    </w:p>
    <w:p w:rsidR="007B3162" w:rsidRPr="003146AF" w:rsidRDefault="007B3162" w:rsidP="003146AF">
      <w:pPr>
        <w:spacing w:before="80" w:line="300" w:lineRule="exact"/>
        <w:ind w:firstLine="709"/>
        <w:jc w:val="both"/>
        <w:rPr>
          <w:i/>
          <w:kern w:val="1"/>
          <w:lang w:val="nl-NL"/>
        </w:rPr>
      </w:pPr>
      <w:r w:rsidRPr="003146AF">
        <w:rPr>
          <w:spacing w:val="-2"/>
          <w:lang w:val="nl-NL"/>
        </w:rPr>
        <w:t xml:space="preserve">+ </w:t>
      </w:r>
      <w:r w:rsidRPr="003146AF">
        <w:rPr>
          <w:i/>
          <w:spacing w:val="-2"/>
          <w:lang w:val="nl-NL"/>
        </w:rPr>
        <w:t>Kiến thức chuyên ngành:</w:t>
      </w:r>
      <w:r w:rsidRPr="003146AF">
        <w:rPr>
          <w:spacing w:val="-2"/>
          <w:lang w:val="nl-NL"/>
        </w:rPr>
        <w:t xml:space="preserve"> 39/51 tín chỉ (</w:t>
      </w:r>
      <w:r w:rsidRPr="003146AF">
        <w:rPr>
          <w:i/>
          <w:kern w:val="1"/>
          <w:lang w:val="nl-NL"/>
        </w:rPr>
        <w:t>trong đó: phần Bắt buộc: 18 tín chỉ; phần Tự chọn tối thiểu: 21 trong tổng số 33 tín chỉ tự chọn);</w:t>
      </w:r>
    </w:p>
    <w:p w:rsidR="007B3162" w:rsidRPr="003146AF" w:rsidRDefault="007B3162" w:rsidP="003146AF">
      <w:pPr>
        <w:spacing w:before="80" w:line="300" w:lineRule="exact"/>
        <w:ind w:firstLine="720"/>
        <w:jc w:val="both"/>
        <w:rPr>
          <w:spacing w:val="2"/>
          <w:lang w:val="nl-NL"/>
        </w:rPr>
      </w:pPr>
      <w:r w:rsidRPr="003146AF">
        <w:rPr>
          <w:i/>
          <w:spacing w:val="2"/>
          <w:lang w:val="nl-NL"/>
        </w:rPr>
        <w:t>+ Khối kiến thức bổ trợ:</w:t>
      </w:r>
      <w:r w:rsidRPr="003146AF">
        <w:rPr>
          <w:spacing w:val="2"/>
          <w:lang w:val="nl-NL"/>
        </w:rPr>
        <w:t xml:space="preserve"> 9/30 tín chỉ tự chọn;</w:t>
      </w:r>
    </w:p>
    <w:p w:rsidR="007B3162" w:rsidRPr="003146AF" w:rsidRDefault="007B3162" w:rsidP="003146AF">
      <w:pPr>
        <w:spacing w:before="80" w:line="300" w:lineRule="exact"/>
        <w:ind w:firstLine="567"/>
        <w:jc w:val="both"/>
        <w:rPr>
          <w:lang w:val="nl-NL"/>
        </w:rPr>
      </w:pPr>
      <w:r w:rsidRPr="003146AF">
        <w:rPr>
          <w:lang w:val="nl-NL"/>
        </w:rPr>
        <w:t xml:space="preserve">+ </w:t>
      </w:r>
      <w:r w:rsidRPr="003146AF">
        <w:rPr>
          <w:i/>
          <w:lang w:val="nl-NL"/>
        </w:rPr>
        <w:t>Thực tập nghề nghiệp:</w:t>
      </w:r>
      <w:r w:rsidRPr="003146AF">
        <w:rPr>
          <w:lang w:val="nl-NL"/>
        </w:rPr>
        <w:t xml:space="preserve"> </w:t>
      </w:r>
      <w:r w:rsidRPr="003146AF">
        <w:rPr>
          <w:b/>
          <w:lang w:val="nl-NL"/>
        </w:rPr>
        <w:t>4</w:t>
      </w:r>
      <w:r w:rsidRPr="003146AF">
        <w:rPr>
          <w:lang w:val="nl-NL"/>
        </w:rPr>
        <w:t xml:space="preserve"> tín chỉ. </w:t>
      </w:r>
      <w:r w:rsidRPr="003146AF">
        <w:rPr>
          <w:spacing w:val="2"/>
          <w:lang w:val="nl-NL"/>
        </w:rPr>
        <w:t>Sinh viên đi tập nghề nghiệp theo một trong hai hình thức: Toàn thời gian hoặc Bán thời gian;</w:t>
      </w:r>
    </w:p>
    <w:p w:rsidR="007B3162" w:rsidRPr="003146AF" w:rsidRDefault="007B3162" w:rsidP="003146AF">
      <w:pPr>
        <w:spacing w:before="80" w:line="300" w:lineRule="exact"/>
        <w:ind w:firstLine="567"/>
        <w:jc w:val="both"/>
        <w:rPr>
          <w:lang w:val="pt-BR"/>
        </w:rPr>
      </w:pPr>
      <w:r w:rsidRPr="003146AF">
        <w:rPr>
          <w:spacing w:val="2"/>
          <w:lang w:val="nl-NL"/>
        </w:rPr>
        <w:t xml:space="preserve">+ </w:t>
      </w:r>
      <w:r w:rsidRPr="003146AF">
        <w:rPr>
          <w:i/>
          <w:lang w:val="pt-BR"/>
        </w:rPr>
        <w:t>Thực tập làm Khóa luận cuối khóa:</w:t>
      </w:r>
      <w:r w:rsidRPr="003146AF">
        <w:rPr>
          <w:lang w:val="pt-BR"/>
        </w:rPr>
        <w:t xml:space="preserve"> </w:t>
      </w:r>
      <w:r w:rsidRPr="003146AF">
        <w:rPr>
          <w:b/>
          <w:lang w:val="pt-BR"/>
        </w:rPr>
        <w:t>7</w:t>
      </w:r>
      <w:r w:rsidRPr="003146AF">
        <w:rPr>
          <w:lang w:val="pt-BR"/>
        </w:rPr>
        <w:t xml:space="preserve"> tín chỉ. Sinh viên đã hoàn thành các học phần thuộc các khối kiến thức theo yêu cầu của Chương trình đào tạo. </w:t>
      </w:r>
    </w:p>
    <w:p w:rsidR="003146AF" w:rsidRDefault="003146AF">
      <w:pPr>
        <w:rPr>
          <w:b/>
          <w:lang w:val="pt-BR"/>
        </w:rPr>
      </w:pPr>
    </w:p>
    <w:sectPr w:rsidR="003146AF" w:rsidSect="006F7905">
      <w:footerReference w:type="even" r:id="rId9"/>
      <w:footerReference w:type="default" r:id="rId10"/>
      <w:pgSz w:w="11907" w:h="16840" w:code="9"/>
      <w:pgMar w:top="851" w:right="1134" w:bottom="567" w:left="1701" w:header="720" w:footer="51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A45" w:rsidRDefault="00782A45">
      <w:r>
        <w:separator/>
      </w:r>
    </w:p>
  </w:endnote>
  <w:endnote w:type="continuationSeparator" w:id="0">
    <w:p w:rsidR="00782A45" w:rsidRDefault="0078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s new roman">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kzidenzGroteskBQ-Super">
    <w:altName w:val="Cambria"/>
    <w:panose1 w:val="00000000000000000000"/>
    <w:charset w:val="00"/>
    <w:family w:val="modern"/>
    <w:notTrueType/>
    <w:pitch w:val="variable"/>
    <w:sig w:usb0="00000003" w:usb1="00000000" w:usb2="00000000" w:usb3="00000000" w:csb0="00000001" w:csb1="00000000"/>
  </w:font>
  <w:font w:name="Cambria Math">
    <w:panose1 w:val="02040503050406030204"/>
    <w:charset w:val="01"/>
    <w:family w:val="roman"/>
    <w:notTrueType/>
    <w:pitch w:val="variable"/>
  </w:font>
  <w:font w:name="Calibri Light">
    <w:altName w:val="Arial"/>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falt">
    <w:panose1 w:val="00000000000000000000"/>
    <w:charset w:val="88"/>
    <w:family w:val="auto"/>
    <w:notTrueType/>
    <w:pitch w:val="variable"/>
    <w:sig w:usb0="00000001" w:usb1="08080000" w:usb2="00000010" w:usb3="00000000" w:csb0="00100000" w:csb1="00000000"/>
  </w:font>
  <w:font w:name="VNTime">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RevueH">
    <w:panose1 w:val="020B7200000000000000"/>
    <w:charset w:val="00"/>
    <w:family w:val="swiss"/>
    <w:pitch w:val="variable"/>
    <w:sig w:usb0="00000003" w:usb1="00000000" w:usb2="00000000" w:usb3="00000000" w:csb0="00000001" w:csb1="00000000"/>
  </w:font>
  <w:font w:name="ヒラギノ角ゴ Pro W3">
    <w:charset w:val="00"/>
    <w:family w:val="roman"/>
    <w:pitch w:val="default"/>
  </w:font>
  <w:font w:name="Lucida Grande">
    <w:panose1 w:val="00000000000000000000"/>
    <w:charset w:val="00"/>
    <w:family w:val="auto"/>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B4" w:rsidRDefault="00E54EB4" w:rsidP="001D61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4EB4" w:rsidRDefault="00E54EB4" w:rsidP="00494109">
    <w:pPr>
      <w:pStyle w:val="Footer"/>
      <w:ind w:right="360"/>
    </w:pPr>
  </w:p>
  <w:p w:rsidR="00E54EB4" w:rsidRDefault="00E54E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777824"/>
      <w:docPartObj>
        <w:docPartGallery w:val="Page Numbers (Bottom of Page)"/>
        <w:docPartUnique/>
      </w:docPartObj>
    </w:sdtPr>
    <w:sdtEndPr>
      <w:rPr>
        <w:noProof/>
        <w:sz w:val="20"/>
        <w:szCs w:val="20"/>
      </w:rPr>
    </w:sdtEndPr>
    <w:sdtContent>
      <w:p w:rsidR="00E54EB4" w:rsidRPr="00F6651B" w:rsidRDefault="00E54EB4" w:rsidP="00F6651B">
        <w:pPr>
          <w:pStyle w:val="Footer"/>
          <w:jc w:val="center"/>
          <w:rPr>
            <w:sz w:val="20"/>
            <w:szCs w:val="20"/>
          </w:rPr>
        </w:pPr>
        <w:r w:rsidRPr="006F7905">
          <w:rPr>
            <w:sz w:val="20"/>
            <w:szCs w:val="20"/>
          </w:rPr>
          <w:fldChar w:fldCharType="begin"/>
        </w:r>
        <w:r w:rsidRPr="006F7905">
          <w:rPr>
            <w:sz w:val="20"/>
            <w:szCs w:val="20"/>
          </w:rPr>
          <w:instrText xml:space="preserve"> PAGE   \* MERGEFORMAT </w:instrText>
        </w:r>
        <w:r w:rsidRPr="006F7905">
          <w:rPr>
            <w:sz w:val="20"/>
            <w:szCs w:val="20"/>
          </w:rPr>
          <w:fldChar w:fldCharType="separate"/>
        </w:r>
        <w:r w:rsidR="00F9519D">
          <w:rPr>
            <w:noProof/>
            <w:sz w:val="20"/>
            <w:szCs w:val="20"/>
          </w:rPr>
          <w:t>8</w:t>
        </w:r>
        <w:r w:rsidRPr="006F7905">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A45" w:rsidRDefault="00782A45">
      <w:r>
        <w:separator/>
      </w:r>
    </w:p>
  </w:footnote>
  <w:footnote w:type="continuationSeparator" w:id="0">
    <w:p w:rsidR="00782A45" w:rsidRDefault="00782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9F888D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4B6E2B"/>
    <w:multiLevelType w:val="hybridMultilevel"/>
    <w:tmpl w:val="76C02D64"/>
    <w:lvl w:ilvl="0" w:tplc="98F0CB68">
      <w:start w:val="1"/>
      <w:numFmt w:val="bullet"/>
      <w:lvlText w:val=""/>
      <w:lvlJc w:val="left"/>
      <w:pPr>
        <w:ind w:left="1440" w:hanging="360"/>
      </w:pPr>
      <w:rPr>
        <w:rFonts w:ascii="Symbol" w:hAnsi="Symbol" w:hint="default"/>
      </w:rPr>
    </w:lvl>
    <w:lvl w:ilvl="1" w:tplc="CFC0866A" w:tentative="1">
      <w:start w:val="1"/>
      <w:numFmt w:val="bullet"/>
      <w:lvlText w:val="o"/>
      <w:lvlJc w:val="left"/>
      <w:pPr>
        <w:ind w:left="2160" w:hanging="360"/>
      </w:pPr>
      <w:rPr>
        <w:rFonts w:ascii="Courier New" w:hAnsi="Courier New" w:cs="Courier New" w:hint="default"/>
      </w:rPr>
    </w:lvl>
    <w:lvl w:ilvl="2" w:tplc="2FA8B30E" w:tentative="1">
      <w:start w:val="1"/>
      <w:numFmt w:val="bullet"/>
      <w:lvlText w:val=""/>
      <w:lvlJc w:val="left"/>
      <w:pPr>
        <w:ind w:left="2880" w:hanging="360"/>
      </w:pPr>
      <w:rPr>
        <w:rFonts w:ascii="Wingdings" w:hAnsi="Wingdings" w:hint="default"/>
      </w:rPr>
    </w:lvl>
    <w:lvl w:ilvl="3" w:tplc="D38EA97C" w:tentative="1">
      <w:start w:val="1"/>
      <w:numFmt w:val="bullet"/>
      <w:lvlText w:val=""/>
      <w:lvlJc w:val="left"/>
      <w:pPr>
        <w:ind w:left="3600" w:hanging="360"/>
      </w:pPr>
      <w:rPr>
        <w:rFonts w:ascii="Symbol" w:hAnsi="Symbol" w:hint="default"/>
      </w:rPr>
    </w:lvl>
    <w:lvl w:ilvl="4" w:tplc="9FAAA3A2" w:tentative="1">
      <w:start w:val="1"/>
      <w:numFmt w:val="bullet"/>
      <w:lvlText w:val="o"/>
      <w:lvlJc w:val="left"/>
      <w:pPr>
        <w:ind w:left="4320" w:hanging="360"/>
      </w:pPr>
      <w:rPr>
        <w:rFonts w:ascii="Courier New" w:hAnsi="Courier New" w:cs="Courier New" w:hint="default"/>
      </w:rPr>
    </w:lvl>
    <w:lvl w:ilvl="5" w:tplc="166A50D8" w:tentative="1">
      <w:start w:val="1"/>
      <w:numFmt w:val="bullet"/>
      <w:lvlText w:val=""/>
      <w:lvlJc w:val="left"/>
      <w:pPr>
        <w:ind w:left="5040" w:hanging="360"/>
      </w:pPr>
      <w:rPr>
        <w:rFonts w:ascii="Wingdings" w:hAnsi="Wingdings" w:hint="default"/>
      </w:rPr>
    </w:lvl>
    <w:lvl w:ilvl="6" w:tplc="EE1EBBEE" w:tentative="1">
      <w:start w:val="1"/>
      <w:numFmt w:val="bullet"/>
      <w:lvlText w:val=""/>
      <w:lvlJc w:val="left"/>
      <w:pPr>
        <w:ind w:left="5760" w:hanging="360"/>
      </w:pPr>
      <w:rPr>
        <w:rFonts w:ascii="Symbol" w:hAnsi="Symbol" w:hint="default"/>
      </w:rPr>
    </w:lvl>
    <w:lvl w:ilvl="7" w:tplc="190892D2" w:tentative="1">
      <w:start w:val="1"/>
      <w:numFmt w:val="bullet"/>
      <w:lvlText w:val="o"/>
      <w:lvlJc w:val="left"/>
      <w:pPr>
        <w:ind w:left="6480" w:hanging="360"/>
      </w:pPr>
      <w:rPr>
        <w:rFonts w:ascii="Courier New" w:hAnsi="Courier New" w:cs="Courier New" w:hint="default"/>
      </w:rPr>
    </w:lvl>
    <w:lvl w:ilvl="8" w:tplc="E9121AE4" w:tentative="1">
      <w:start w:val="1"/>
      <w:numFmt w:val="bullet"/>
      <w:lvlText w:val=""/>
      <w:lvlJc w:val="left"/>
      <w:pPr>
        <w:ind w:left="7200" w:hanging="360"/>
      </w:pPr>
      <w:rPr>
        <w:rFonts w:ascii="Wingdings" w:hAnsi="Wingdings" w:hint="default"/>
      </w:rPr>
    </w:lvl>
  </w:abstractNum>
  <w:abstractNum w:abstractNumId="2">
    <w:nsid w:val="06A755D5"/>
    <w:multiLevelType w:val="hybridMultilevel"/>
    <w:tmpl w:val="CE08AC3C"/>
    <w:styleLink w:val="List0"/>
    <w:lvl w:ilvl="0" w:tplc="849E0452">
      <w:start w:val="1"/>
      <w:numFmt w:val="lowerLetter"/>
      <w:lvlText w:val="%1)"/>
      <w:lvlJc w:val="left"/>
      <w:pPr>
        <w:ind w:left="1495" w:hanging="360"/>
      </w:pPr>
      <w:rPr>
        <w:rFonts w:hint="default"/>
        <w:color w:val="FF0000"/>
      </w:rPr>
    </w:lvl>
    <w:lvl w:ilvl="1" w:tplc="0B028FD6">
      <w:start w:val="1"/>
      <w:numFmt w:val="lowerLetter"/>
      <w:lvlText w:val="%2."/>
      <w:lvlJc w:val="left"/>
      <w:pPr>
        <w:ind w:left="2577" w:hanging="360"/>
      </w:pPr>
    </w:lvl>
    <w:lvl w:ilvl="2" w:tplc="A0AEE24C">
      <w:start w:val="1"/>
      <w:numFmt w:val="lowerRoman"/>
      <w:lvlText w:val="%3."/>
      <w:lvlJc w:val="right"/>
      <w:pPr>
        <w:ind w:left="3297" w:hanging="180"/>
      </w:pPr>
    </w:lvl>
    <w:lvl w:ilvl="3" w:tplc="3E640396">
      <w:start w:val="1"/>
      <w:numFmt w:val="decimal"/>
      <w:lvlText w:val="%4."/>
      <w:lvlJc w:val="left"/>
      <w:pPr>
        <w:ind w:left="4017" w:hanging="360"/>
      </w:pPr>
    </w:lvl>
    <w:lvl w:ilvl="4" w:tplc="F9C80FD6">
      <w:start w:val="1"/>
      <w:numFmt w:val="lowerLetter"/>
      <w:lvlText w:val="%5."/>
      <w:lvlJc w:val="left"/>
      <w:pPr>
        <w:ind w:left="4737" w:hanging="360"/>
      </w:pPr>
    </w:lvl>
    <w:lvl w:ilvl="5" w:tplc="08889570">
      <w:start w:val="1"/>
      <w:numFmt w:val="lowerRoman"/>
      <w:lvlText w:val="%6."/>
      <w:lvlJc w:val="right"/>
      <w:pPr>
        <w:ind w:left="5457" w:hanging="180"/>
      </w:pPr>
    </w:lvl>
    <w:lvl w:ilvl="6" w:tplc="5EDA5034">
      <w:start w:val="1"/>
      <w:numFmt w:val="decimal"/>
      <w:lvlText w:val="%7."/>
      <w:lvlJc w:val="left"/>
      <w:pPr>
        <w:ind w:left="6177" w:hanging="360"/>
      </w:pPr>
    </w:lvl>
    <w:lvl w:ilvl="7" w:tplc="3678286A">
      <w:start w:val="1"/>
      <w:numFmt w:val="lowerLetter"/>
      <w:lvlText w:val="%8."/>
      <w:lvlJc w:val="left"/>
      <w:pPr>
        <w:ind w:left="6897" w:hanging="360"/>
      </w:pPr>
    </w:lvl>
    <w:lvl w:ilvl="8" w:tplc="C84EFD0E">
      <w:start w:val="1"/>
      <w:numFmt w:val="lowerRoman"/>
      <w:lvlText w:val="%9."/>
      <w:lvlJc w:val="right"/>
      <w:pPr>
        <w:ind w:left="7617" w:hanging="180"/>
      </w:pPr>
    </w:lvl>
  </w:abstractNum>
  <w:abstractNum w:abstractNumId="3">
    <w:nsid w:val="07A90921"/>
    <w:multiLevelType w:val="hybridMultilevel"/>
    <w:tmpl w:val="F59E33B2"/>
    <w:lvl w:ilvl="0" w:tplc="0409000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47FF1"/>
    <w:multiLevelType w:val="hybridMultilevel"/>
    <w:tmpl w:val="B5226382"/>
    <w:styleLink w:val="List311"/>
    <w:lvl w:ilvl="0" w:tplc="F0D0FDB8">
      <w:start w:val="1"/>
      <w:numFmt w:val="lowerLetter"/>
      <w:pStyle w:val="Cp5a"/>
      <w:lvlText w:val="%1)"/>
      <w:lvlJc w:val="left"/>
      <w:pPr>
        <w:ind w:left="1429" w:hanging="360"/>
      </w:pPr>
    </w:lvl>
    <w:lvl w:ilvl="1" w:tplc="042A0019">
      <w:start w:val="1"/>
      <w:numFmt w:val="lowerLetter"/>
      <w:lvlText w:val="%2."/>
      <w:lvlJc w:val="left"/>
      <w:pPr>
        <w:ind w:left="2149" w:hanging="360"/>
      </w:pPr>
    </w:lvl>
    <w:lvl w:ilvl="2" w:tplc="042A001B">
      <w:start w:val="1"/>
      <w:numFmt w:val="lowerRoman"/>
      <w:lvlText w:val="%3."/>
      <w:lvlJc w:val="right"/>
      <w:pPr>
        <w:ind w:left="2869" w:hanging="180"/>
      </w:pPr>
    </w:lvl>
    <w:lvl w:ilvl="3" w:tplc="042A000F">
      <w:start w:val="1"/>
      <w:numFmt w:val="decimal"/>
      <w:lvlText w:val="%4."/>
      <w:lvlJc w:val="left"/>
      <w:pPr>
        <w:ind w:left="3589" w:hanging="360"/>
      </w:pPr>
    </w:lvl>
    <w:lvl w:ilvl="4" w:tplc="042A0019">
      <w:start w:val="1"/>
      <w:numFmt w:val="lowerLetter"/>
      <w:lvlText w:val="%5."/>
      <w:lvlJc w:val="left"/>
      <w:pPr>
        <w:ind w:left="4309" w:hanging="360"/>
      </w:pPr>
    </w:lvl>
    <w:lvl w:ilvl="5" w:tplc="042A001B">
      <w:start w:val="1"/>
      <w:numFmt w:val="lowerRoman"/>
      <w:lvlText w:val="%6."/>
      <w:lvlJc w:val="right"/>
      <w:pPr>
        <w:ind w:left="5029" w:hanging="180"/>
      </w:pPr>
    </w:lvl>
    <w:lvl w:ilvl="6" w:tplc="042A000F">
      <w:start w:val="1"/>
      <w:numFmt w:val="decimal"/>
      <w:lvlText w:val="%7."/>
      <w:lvlJc w:val="left"/>
      <w:pPr>
        <w:ind w:left="5749" w:hanging="360"/>
      </w:pPr>
    </w:lvl>
    <w:lvl w:ilvl="7" w:tplc="042A0019">
      <w:start w:val="1"/>
      <w:numFmt w:val="lowerLetter"/>
      <w:lvlText w:val="%8."/>
      <w:lvlJc w:val="left"/>
      <w:pPr>
        <w:ind w:left="6469" w:hanging="360"/>
      </w:pPr>
    </w:lvl>
    <w:lvl w:ilvl="8" w:tplc="042A001B">
      <w:start w:val="1"/>
      <w:numFmt w:val="lowerRoman"/>
      <w:lvlText w:val="%9."/>
      <w:lvlJc w:val="right"/>
      <w:pPr>
        <w:ind w:left="7189" w:hanging="180"/>
      </w:pPr>
    </w:lvl>
  </w:abstractNum>
  <w:abstractNum w:abstractNumId="5">
    <w:nsid w:val="0B4D37EC"/>
    <w:multiLevelType w:val="hybridMultilevel"/>
    <w:tmpl w:val="21A6538E"/>
    <w:lvl w:ilvl="0" w:tplc="9B800A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3403A"/>
    <w:multiLevelType w:val="hybridMultilevel"/>
    <w:tmpl w:val="807EC6B4"/>
    <w:lvl w:ilvl="0" w:tplc="E7845218">
      <w:start w:val="1"/>
      <w:numFmt w:val="bullet"/>
      <w:lvlText w:val=""/>
      <w:lvlJc w:val="left"/>
      <w:pPr>
        <w:ind w:left="1287" w:hanging="360"/>
      </w:pPr>
      <w:rPr>
        <w:rFonts w:ascii="Symbol" w:hAnsi="Symbol" w:hint="default"/>
      </w:rPr>
    </w:lvl>
    <w:lvl w:ilvl="1" w:tplc="F0AE0982">
      <w:numFmt w:val="bullet"/>
      <w:lvlText w:val=""/>
      <w:lvlJc w:val="left"/>
      <w:pPr>
        <w:ind w:left="2007" w:hanging="360"/>
      </w:pPr>
      <w:rPr>
        <w:rFonts w:ascii="Symbol" w:eastAsia="Calibri" w:hAnsi="Symbol" w:cs="Times New Roman" w:hint="default"/>
      </w:rPr>
    </w:lvl>
    <w:lvl w:ilvl="2" w:tplc="2280D580" w:tentative="1">
      <w:start w:val="1"/>
      <w:numFmt w:val="bullet"/>
      <w:lvlText w:val=""/>
      <w:lvlJc w:val="left"/>
      <w:pPr>
        <w:ind w:left="2727" w:hanging="360"/>
      </w:pPr>
      <w:rPr>
        <w:rFonts w:ascii="Wingdings" w:hAnsi="Wingdings" w:hint="default"/>
      </w:rPr>
    </w:lvl>
    <w:lvl w:ilvl="3" w:tplc="513CD6F0" w:tentative="1">
      <w:start w:val="1"/>
      <w:numFmt w:val="bullet"/>
      <w:lvlText w:val=""/>
      <w:lvlJc w:val="left"/>
      <w:pPr>
        <w:ind w:left="3447" w:hanging="360"/>
      </w:pPr>
      <w:rPr>
        <w:rFonts w:ascii="Symbol" w:hAnsi="Symbol" w:hint="default"/>
      </w:rPr>
    </w:lvl>
    <w:lvl w:ilvl="4" w:tplc="32DA64EE" w:tentative="1">
      <w:start w:val="1"/>
      <w:numFmt w:val="bullet"/>
      <w:lvlText w:val="o"/>
      <w:lvlJc w:val="left"/>
      <w:pPr>
        <w:ind w:left="4167" w:hanging="360"/>
      </w:pPr>
      <w:rPr>
        <w:rFonts w:ascii="Courier New" w:hAnsi="Courier New" w:cs="Courier New" w:hint="default"/>
      </w:rPr>
    </w:lvl>
    <w:lvl w:ilvl="5" w:tplc="595C9CB2" w:tentative="1">
      <w:start w:val="1"/>
      <w:numFmt w:val="bullet"/>
      <w:lvlText w:val=""/>
      <w:lvlJc w:val="left"/>
      <w:pPr>
        <w:ind w:left="4887" w:hanging="360"/>
      </w:pPr>
      <w:rPr>
        <w:rFonts w:ascii="Wingdings" w:hAnsi="Wingdings" w:hint="default"/>
      </w:rPr>
    </w:lvl>
    <w:lvl w:ilvl="6" w:tplc="C2A6D95A" w:tentative="1">
      <w:start w:val="1"/>
      <w:numFmt w:val="bullet"/>
      <w:lvlText w:val=""/>
      <w:lvlJc w:val="left"/>
      <w:pPr>
        <w:ind w:left="5607" w:hanging="360"/>
      </w:pPr>
      <w:rPr>
        <w:rFonts w:ascii="Symbol" w:hAnsi="Symbol" w:hint="default"/>
      </w:rPr>
    </w:lvl>
    <w:lvl w:ilvl="7" w:tplc="FBC8C808" w:tentative="1">
      <w:start w:val="1"/>
      <w:numFmt w:val="bullet"/>
      <w:lvlText w:val="o"/>
      <w:lvlJc w:val="left"/>
      <w:pPr>
        <w:ind w:left="6327" w:hanging="360"/>
      </w:pPr>
      <w:rPr>
        <w:rFonts w:ascii="Courier New" w:hAnsi="Courier New" w:cs="Courier New" w:hint="default"/>
      </w:rPr>
    </w:lvl>
    <w:lvl w:ilvl="8" w:tplc="950C910C" w:tentative="1">
      <w:start w:val="1"/>
      <w:numFmt w:val="bullet"/>
      <w:lvlText w:val=""/>
      <w:lvlJc w:val="left"/>
      <w:pPr>
        <w:ind w:left="7047" w:hanging="360"/>
      </w:pPr>
      <w:rPr>
        <w:rFonts w:ascii="Wingdings" w:hAnsi="Wingdings" w:hint="default"/>
      </w:rPr>
    </w:lvl>
  </w:abstractNum>
  <w:abstractNum w:abstractNumId="7">
    <w:nsid w:val="0F7E027B"/>
    <w:multiLevelType w:val="multilevel"/>
    <w:tmpl w:val="927AB940"/>
    <w:lvl w:ilvl="0">
      <w:start w:val="1"/>
      <w:numFmt w:val="decimal"/>
      <w:lvlText w:val="%1."/>
      <w:lvlJc w:val="left"/>
      <w:pPr>
        <w:ind w:left="585" w:hanging="58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1E3511"/>
    <w:multiLevelType w:val="multilevel"/>
    <w:tmpl w:val="0E2890B2"/>
    <w:styleLink w:val="List31"/>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751"/>
        </w:tabs>
        <w:ind w:left="751" w:hanging="720"/>
      </w:pPr>
      <w:rPr>
        <w:rFonts w:hint="default"/>
      </w:rPr>
    </w:lvl>
    <w:lvl w:ilvl="2">
      <w:start w:val="1"/>
      <w:numFmt w:val="decimal"/>
      <w:lvlText w:val="%1.%2.%3."/>
      <w:lvlJc w:val="left"/>
      <w:pPr>
        <w:tabs>
          <w:tab w:val="num" w:pos="1176"/>
        </w:tabs>
        <w:ind w:left="1176" w:hanging="720"/>
      </w:pPr>
      <w:rPr>
        <w:rFonts w:hint="default"/>
      </w:rPr>
    </w:lvl>
    <w:lvl w:ilvl="3">
      <w:start w:val="1"/>
      <w:numFmt w:val="decimal"/>
      <w:lvlText w:val="%1.%2.%3.%4."/>
      <w:lvlJc w:val="left"/>
      <w:pPr>
        <w:tabs>
          <w:tab w:val="num" w:pos="1173"/>
        </w:tabs>
        <w:ind w:left="1173" w:hanging="1080"/>
      </w:pPr>
      <w:rPr>
        <w:rFonts w:hint="default"/>
      </w:rPr>
    </w:lvl>
    <w:lvl w:ilvl="4">
      <w:start w:val="1"/>
      <w:numFmt w:val="decimal"/>
      <w:lvlText w:val="%1.%2.%3.%4.%5."/>
      <w:lvlJc w:val="left"/>
      <w:pPr>
        <w:tabs>
          <w:tab w:val="num" w:pos="1204"/>
        </w:tabs>
        <w:ind w:left="1204" w:hanging="1080"/>
      </w:pPr>
      <w:rPr>
        <w:rFonts w:hint="default"/>
      </w:rPr>
    </w:lvl>
    <w:lvl w:ilvl="5">
      <w:start w:val="1"/>
      <w:numFmt w:val="decimal"/>
      <w:lvlText w:val="%1.%2.%3.%4.%5.%6."/>
      <w:lvlJc w:val="left"/>
      <w:pPr>
        <w:tabs>
          <w:tab w:val="num" w:pos="1595"/>
        </w:tabs>
        <w:ind w:left="1595" w:hanging="1440"/>
      </w:pPr>
      <w:rPr>
        <w:rFonts w:hint="default"/>
      </w:rPr>
    </w:lvl>
    <w:lvl w:ilvl="6">
      <w:start w:val="1"/>
      <w:numFmt w:val="decimal"/>
      <w:lvlText w:val="%1.%2.%3.%4.%5.%6.%7."/>
      <w:lvlJc w:val="left"/>
      <w:pPr>
        <w:tabs>
          <w:tab w:val="num" w:pos="1626"/>
        </w:tabs>
        <w:ind w:left="1626" w:hanging="1440"/>
      </w:pPr>
      <w:rPr>
        <w:rFonts w:hint="default"/>
      </w:rPr>
    </w:lvl>
    <w:lvl w:ilvl="7">
      <w:start w:val="1"/>
      <w:numFmt w:val="decimal"/>
      <w:lvlText w:val="%1.%2.%3.%4.%5.%6.%7.%8."/>
      <w:lvlJc w:val="left"/>
      <w:pPr>
        <w:tabs>
          <w:tab w:val="num" w:pos="2017"/>
        </w:tabs>
        <w:ind w:left="2017" w:hanging="1800"/>
      </w:pPr>
      <w:rPr>
        <w:rFonts w:hint="default"/>
      </w:rPr>
    </w:lvl>
    <w:lvl w:ilvl="8">
      <w:start w:val="1"/>
      <w:numFmt w:val="decimal"/>
      <w:lvlText w:val="%1.%2.%3.%4.%5.%6.%7.%8.%9."/>
      <w:lvlJc w:val="left"/>
      <w:pPr>
        <w:tabs>
          <w:tab w:val="num" w:pos="2048"/>
        </w:tabs>
        <w:ind w:left="2048" w:hanging="1800"/>
      </w:pPr>
      <w:rPr>
        <w:rFonts w:hint="default"/>
      </w:rPr>
    </w:lvl>
  </w:abstractNum>
  <w:abstractNum w:abstractNumId="9">
    <w:nsid w:val="1EA37BF8"/>
    <w:multiLevelType w:val="multilevel"/>
    <w:tmpl w:val="8436A2E0"/>
    <w:lvl w:ilvl="0">
      <w:start w:val="1"/>
      <w:numFmt w:val="decimal"/>
      <w:pStyle w:val="Cp3a"/>
      <w:lvlText w:val="%1."/>
      <w:lvlJc w:val="left"/>
      <w:pPr>
        <w:ind w:left="360" w:hanging="360"/>
      </w:pPr>
      <w:rPr>
        <w:rFonts w:hint="default"/>
      </w:rPr>
    </w:lvl>
    <w:lvl w:ilvl="1">
      <w:start w:val="1"/>
      <w:numFmt w:val="decimal"/>
      <w:pStyle w:val="Cp4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79251B"/>
    <w:multiLevelType w:val="hybridMultilevel"/>
    <w:tmpl w:val="C0E002E8"/>
    <w:styleLink w:val="List6"/>
    <w:lvl w:ilvl="0" w:tplc="190A07AA">
      <w:start w:val="1"/>
      <w:numFmt w:val="decimal"/>
      <w:lvlText w:val="%1."/>
      <w:lvlJc w:val="left"/>
      <w:pPr>
        <w:ind w:left="1080" w:hanging="360"/>
      </w:pPr>
      <w:rPr>
        <w:rFonts w:hint="default"/>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11">
    <w:nsid w:val="22210CC9"/>
    <w:multiLevelType w:val="hybridMultilevel"/>
    <w:tmpl w:val="423EC356"/>
    <w:styleLink w:val="Puce11"/>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2">
    <w:nsid w:val="228A50F3"/>
    <w:multiLevelType w:val="multilevel"/>
    <w:tmpl w:val="43A46228"/>
    <w:styleLink w:val="Puce"/>
    <w:lvl w:ilvl="0">
      <w:start w:val="1"/>
      <w:numFmt w:val="decimal"/>
      <w:lvlText w:val="3.%1."/>
      <w:lvlJc w:val="left"/>
      <w:pPr>
        <w:tabs>
          <w:tab w:val="num" w:pos="360"/>
        </w:tabs>
        <w:ind w:left="360" w:hanging="360"/>
      </w:pPr>
      <w:rPr>
        <w:rFonts w:cs="Times New Roman" w:hint="default"/>
      </w:rPr>
    </w:lvl>
    <w:lvl w:ilvl="1">
      <w:start w:val="1"/>
      <w:numFmt w:val="decimal"/>
      <w:lvlText w:val="3.%1.%2."/>
      <w:lvlJc w:val="left"/>
      <w:pPr>
        <w:tabs>
          <w:tab w:val="num" w:pos="432"/>
        </w:tabs>
        <w:ind w:left="432" w:hanging="432"/>
      </w:pPr>
      <w:rPr>
        <w:rFonts w:cs="Times New Roman" w:hint="default"/>
      </w:rPr>
    </w:lvl>
    <w:lvl w:ilvl="2">
      <w:start w:val="1"/>
      <w:numFmt w:val="decimal"/>
      <w:lvlText w:val="3.%1.%2.%3."/>
      <w:lvlJc w:val="left"/>
      <w:pPr>
        <w:tabs>
          <w:tab w:val="num" w:pos="1440"/>
        </w:tabs>
        <w:ind w:left="1224" w:hanging="504"/>
      </w:pPr>
      <w:rPr>
        <w:rFonts w:cs="Times New Roman" w:hint="default"/>
      </w:rPr>
    </w:lvl>
    <w:lvl w:ilvl="3">
      <w:start w:val="1"/>
      <w:numFmt w:val="decimal"/>
      <w:lvlText w:val="3.%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3314B72"/>
    <w:multiLevelType w:val="singleLevel"/>
    <w:tmpl w:val="0409000F"/>
    <w:styleLink w:val="List51"/>
    <w:lvl w:ilvl="0">
      <w:start w:val="1"/>
      <w:numFmt w:val="decimal"/>
      <w:lvlText w:val="%1."/>
      <w:lvlJc w:val="left"/>
      <w:pPr>
        <w:tabs>
          <w:tab w:val="num" w:pos="360"/>
        </w:tabs>
        <w:ind w:left="360" w:hanging="360"/>
      </w:pPr>
      <w:rPr>
        <w:rFonts w:hint="default"/>
      </w:rPr>
    </w:lvl>
  </w:abstractNum>
  <w:abstractNum w:abstractNumId="14">
    <w:nsid w:val="283233A6"/>
    <w:multiLevelType w:val="hybridMultilevel"/>
    <w:tmpl w:val="2812818E"/>
    <w:lvl w:ilvl="0" w:tplc="4636E758">
      <w:numFmt w:val="bullet"/>
      <w:lvlText w:val="-"/>
      <w:lvlJc w:val="left"/>
      <w:pPr>
        <w:ind w:left="121" w:hanging="156"/>
      </w:pPr>
      <w:rPr>
        <w:rFonts w:ascii="Times New Roman" w:eastAsia="Times New Roman" w:hAnsi="Times New Roman" w:cs="Times New Roman" w:hint="default"/>
        <w:w w:val="99"/>
        <w:sz w:val="26"/>
        <w:szCs w:val="26"/>
        <w:lang w:eastAsia="en-US" w:bidi="ar-SA"/>
      </w:rPr>
    </w:lvl>
    <w:lvl w:ilvl="1" w:tplc="9DB22008">
      <w:numFmt w:val="bullet"/>
      <w:lvlText w:val="•"/>
      <w:lvlJc w:val="left"/>
      <w:pPr>
        <w:ind w:left="1062" w:hanging="156"/>
      </w:pPr>
      <w:rPr>
        <w:rFonts w:hint="default"/>
        <w:lang w:eastAsia="en-US" w:bidi="ar-SA"/>
      </w:rPr>
    </w:lvl>
    <w:lvl w:ilvl="2" w:tplc="1C30CED0">
      <w:numFmt w:val="bullet"/>
      <w:lvlText w:val="•"/>
      <w:lvlJc w:val="left"/>
      <w:pPr>
        <w:ind w:left="2005" w:hanging="156"/>
      </w:pPr>
      <w:rPr>
        <w:rFonts w:hint="default"/>
        <w:lang w:eastAsia="en-US" w:bidi="ar-SA"/>
      </w:rPr>
    </w:lvl>
    <w:lvl w:ilvl="3" w:tplc="8AF8C458">
      <w:numFmt w:val="bullet"/>
      <w:lvlText w:val="•"/>
      <w:lvlJc w:val="left"/>
      <w:pPr>
        <w:ind w:left="2947" w:hanging="156"/>
      </w:pPr>
      <w:rPr>
        <w:rFonts w:hint="default"/>
        <w:lang w:eastAsia="en-US" w:bidi="ar-SA"/>
      </w:rPr>
    </w:lvl>
    <w:lvl w:ilvl="4" w:tplc="1D62A110">
      <w:numFmt w:val="bullet"/>
      <w:lvlText w:val="•"/>
      <w:lvlJc w:val="left"/>
      <w:pPr>
        <w:ind w:left="3890" w:hanging="156"/>
      </w:pPr>
      <w:rPr>
        <w:rFonts w:hint="default"/>
        <w:lang w:eastAsia="en-US" w:bidi="ar-SA"/>
      </w:rPr>
    </w:lvl>
    <w:lvl w:ilvl="5" w:tplc="91CA6BD4">
      <w:numFmt w:val="bullet"/>
      <w:lvlText w:val="•"/>
      <w:lvlJc w:val="left"/>
      <w:pPr>
        <w:ind w:left="4833" w:hanging="156"/>
      </w:pPr>
      <w:rPr>
        <w:rFonts w:hint="default"/>
        <w:lang w:eastAsia="en-US" w:bidi="ar-SA"/>
      </w:rPr>
    </w:lvl>
    <w:lvl w:ilvl="6" w:tplc="1D1E665A">
      <w:numFmt w:val="bullet"/>
      <w:lvlText w:val="•"/>
      <w:lvlJc w:val="left"/>
      <w:pPr>
        <w:ind w:left="5775" w:hanging="156"/>
      </w:pPr>
      <w:rPr>
        <w:rFonts w:hint="default"/>
        <w:lang w:eastAsia="en-US" w:bidi="ar-SA"/>
      </w:rPr>
    </w:lvl>
    <w:lvl w:ilvl="7" w:tplc="F60CF224">
      <w:numFmt w:val="bullet"/>
      <w:lvlText w:val="•"/>
      <w:lvlJc w:val="left"/>
      <w:pPr>
        <w:ind w:left="6718" w:hanging="156"/>
      </w:pPr>
      <w:rPr>
        <w:rFonts w:hint="default"/>
        <w:lang w:eastAsia="en-US" w:bidi="ar-SA"/>
      </w:rPr>
    </w:lvl>
    <w:lvl w:ilvl="8" w:tplc="114E52D2">
      <w:numFmt w:val="bullet"/>
      <w:lvlText w:val="•"/>
      <w:lvlJc w:val="left"/>
      <w:pPr>
        <w:ind w:left="7661" w:hanging="156"/>
      </w:pPr>
      <w:rPr>
        <w:rFonts w:hint="default"/>
        <w:lang w:eastAsia="en-US" w:bidi="ar-SA"/>
      </w:rPr>
    </w:lvl>
  </w:abstractNum>
  <w:abstractNum w:abstractNumId="15">
    <w:nsid w:val="2E384E17"/>
    <w:multiLevelType w:val="hybridMultilevel"/>
    <w:tmpl w:val="3558F478"/>
    <w:lvl w:ilvl="0" w:tplc="0EB6C170">
      <w:start w:val="2"/>
      <w:numFmt w:val="bullet"/>
      <w:lvlText w:val="-"/>
      <w:lvlJc w:val="left"/>
      <w:pPr>
        <w:ind w:left="720" w:hanging="360"/>
      </w:pPr>
      <w:rPr>
        <w:rFonts w:ascii="Times New Roman" w:eastAsia="Calibri" w:hAnsi="Times New Roman" w:cs="Times New Roman" w:hint="default"/>
      </w:rPr>
    </w:lvl>
    <w:lvl w:ilvl="1" w:tplc="64B4CAFA" w:tentative="1">
      <w:start w:val="1"/>
      <w:numFmt w:val="bullet"/>
      <w:lvlText w:val="o"/>
      <w:lvlJc w:val="left"/>
      <w:pPr>
        <w:ind w:left="1440" w:hanging="360"/>
      </w:pPr>
      <w:rPr>
        <w:rFonts w:ascii="Courier New" w:hAnsi="Courier New" w:cs="Courier New" w:hint="default"/>
      </w:rPr>
    </w:lvl>
    <w:lvl w:ilvl="2" w:tplc="71EAAC9E">
      <w:start w:val="1"/>
      <w:numFmt w:val="lowerLetter"/>
      <w:lvlText w:val="%3)"/>
      <w:lvlJc w:val="left"/>
      <w:pPr>
        <w:ind w:left="2160" w:hanging="360"/>
      </w:pPr>
      <w:rPr>
        <w:rFonts w:hint="default"/>
      </w:rPr>
    </w:lvl>
    <w:lvl w:ilvl="3" w:tplc="C2164670" w:tentative="1">
      <w:start w:val="1"/>
      <w:numFmt w:val="bullet"/>
      <w:lvlText w:val=""/>
      <w:lvlJc w:val="left"/>
      <w:pPr>
        <w:ind w:left="2880" w:hanging="360"/>
      </w:pPr>
      <w:rPr>
        <w:rFonts w:ascii="Symbol" w:hAnsi="Symbol" w:hint="default"/>
      </w:rPr>
    </w:lvl>
    <w:lvl w:ilvl="4" w:tplc="C1987AE0" w:tentative="1">
      <w:start w:val="1"/>
      <w:numFmt w:val="bullet"/>
      <w:lvlText w:val="o"/>
      <w:lvlJc w:val="left"/>
      <w:pPr>
        <w:ind w:left="3600" w:hanging="360"/>
      </w:pPr>
      <w:rPr>
        <w:rFonts w:ascii="Courier New" w:hAnsi="Courier New" w:cs="Courier New" w:hint="default"/>
      </w:rPr>
    </w:lvl>
    <w:lvl w:ilvl="5" w:tplc="6714F9D0" w:tentative="1">
      <w:start w:val="1"/>
      <w:numFmt w:val="bullet"/>
      <w:lvlText w:val=""/>
      <w:lvlJc w:val="left"/>
      <w:pPr>
        <w:ind w:left="4320" w:hanging="360"/>
      </w:pPr>
      <w:rPr>
        <w:rFonts w:ascii="Wingdings" w:hAnsi="Wingdings" w:hint="default"/>
      </w:rPr>
    </w:lvl>
    <w:lvl w:ilvl="6" w:tplc="3990D33C" w:tentative="1">
      <w:start w:val="1"/>
      <w:numFmt w:val="bullet"/>
      <w:lvlText w:val=""/>
      <w:lvlJc w:val="left"/>
      <w:pPr>
        <w:ind w:left="5040" w:hanging="360"/>
      </w:pPr>
      <w:rPr>
        <w:rFonts w:ascii="Symbol" w:hAnsi="Symbol" w:hint="default"/>
      </w:rPr>
    </w:lvl>
    <w:lvl w:ilvl="7" w:tplc="2F80B196" w:tentative="1">
      <w:start w:val="1"/>
      <w:numFmt w:val="bullet"/>
      <w:lvlText w:val="o"/>
      <w:lvlJc w:val="left"/>
      <w:pPr>
        <w:ind w:left="5760" w:hanging="360"/>
      </w:pPr>
      <w:rPr>
        <w:rFonts w:ascii="Courier New" w:hAnsi="Courier New" w:cs="Courier New" w:hint="default"/>
      </w:rPr>
    </w:lvl>
    <w:lvl w:ilvl="8" w:tplc="6778E144" w:tentative="1">
      <w:start w:val="1"/>
      <w:numFmt w:val="bullet"/>
      <w:lvlText w:val=""/>
      <w:lvlJc w:val="left"/>
      <w:pPr>
        <w:ind w:left="6480" w:hanging="360"/>
      </w:pPr>
      <w:rPr>
        <w:rFonts w:ascii="Wingdings" w:hAnsi="Wingdings" w:hint="default"/>
      </w:rPr>
    </w:lvl>
  </w:abstractNum>
  <w:abstractNum w:abstractNumId="16">
    <w:nsid w:val="351B7D7D"/>
    <w:multiLevelType w:val="hybridMultilevel"/>
    <w:tmpl w:val="58A2B60C"/>
    <w:styleLink w:val="List1"/>
    <w:lvl w:ilvl="0" w:tplc="0409000F">
      <w:start w:val="5"/>
      <w:numFmt w:val="decimal"/>
      <w:lvlText w:val="%1."/>
      <w:lvlJc w:val="left"/>
      <w:pPr>
        <w:ind w:left="930" w:hanging="360"/>
      </w:pPr>
      <w:rPr>
        <w:rFonts w:hint="default"/>
        <w:color w:val="auto"/>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7">
    <w:nsid w:val="364D54B1"/>
    <w:multiLevelType w:val="hybridMultilevel"/>
    <w:tmpl w:val="93FA76B4"/>
    <w:lvl w:ilvl="0" w:tplc="8ED62A06">
      <w:start w:val="2"/>
      <w:numFmt w:val="bullet"/>
      <w:lvlText w:val="-"/>
      <w:lvlJc w:val="left"/>
      <w:pPr>
        <w:ind w:left="720" w:hanging="360"/>
      </w:pPr>
      <w:rPr>
        <w:rFonts w:ascii="Times New Roman" w:eastAsia="Calibri" w:hAnsi="Times New Roman" w:cs="Times New Roman" w:hint="default"/>
      </w:rPr>
    </w:lvl>
    <w:lvl w:ilvl="1" w:tplc="AD564AE2" w:tentative="1">
      <w:start w:val="1"/>
      <w:numFmt w:val="bullet"/>
      <w:lvlText w:val="o"/>
      <w:lvlJc w:val="left"/>
      <w:pPr>
        <w:ind w:left="1440" w:hanging="360"/>
      </w:pPr>
      <w:rPr>
        <w:rFonts w:ascii="Courier New" w:hAnsi="Courier New" w:cs="Courier New" w:hint="default"/>
      </w:rPr>
    </w:lvl>
    <w:lvl w:ilvl="2" w:tplc="14DA493C" w:tentative="1">
      <w:start w:val="1"/>
      <w:numFmt w:val="bullet"/>
      <w:lvlText w:val=""/>
      <w:lvlJc w:val="left"/>
      <w:pPr>
        <w:ind w:left="2160" w:hanging="360"/>
      </w:pPr>
      <w:rPr>
        <w:rFonts w:ascii="Wingdings" w:hAnsi="Wingdings" w:hint="default"/>
      </w:rPr>
    </w:lvl>
    <w:lvl w:ilvl="3" w:tplc="E6E8D50C" w:tentative="1">
      <w:start w:val="1"/>
      <w:numFmt w:val="bullet"/>
      <w:lvlText w:val=""/>
      <w:lvlJc w:val="left"/>
      <w:pPr>
        <w:ind w:left="2880" w:hanging="360"/>
      </w:pPr>
      <w:rPr>
        <w:rFonts w:ascii="Symbol" w:hAnsi="Symbol" w:hint="default"/>
      </w:rPr>
    </w:lvl>
    <w:lvl w:ilvl="4" w:tplc="B9E640C2" w:tentative="1">
      <w:start w:val="1"/>
      <w:numFmt w:val="bullet"/>
      <w:lvlText w:val="o"/>
      <w:lvlJc w:val="left"/>
      <w:pPr>
        <w:ind w:left="3600" w:hanging="360"/>
      </w:pPr>
      <w:rPr>
        <w:rFonts w:ascii="Courier New" w:hAnsi="Courier New" w:cs="Courier New" w:hint="default"/>
      </w:rPr>
    </w:lvl>
    <w:lvl w:ilvl="5" w:tplc="A22E5868" w:tentative="1">
      <w:start w:val="1"/>
      <w:numFmt w:val="bullet"/>
      <w:lvlText w:val=""/>
      <w:lvlJc w:val="left"/>
      <w:pPr>
        <w:ind w:left="4320" w:hanging="360"/>
      </w:pPr>
      <w:rPr>
        <w:rFonts w:ascii="Wingdings" w:hAnsi="Wingdings" w:hint="default"/>
      </w:rPr>
    </w:lvl>
    <w:lvl w:ilvl="6" w:tplc="26841B20" w:tentative="1">
      <w:start w:val="1"/>
      <w:numFmt w:val="bullet"/>
      <w:lvlText w:val=""/>
      <w:lvlJc w:val="left"/>
      <w:pPr>
        <w:ind w:left="5040" w:hanging="360"/>
      </w:pPr>
      <w:rPr>
        <w:rFonts w:ascii="Symbol" w:hAnsi="Symbol" w:hint="default"/>
      </w:rPr>
    </w:lvl>
    <w:lvl w:ilvl="7" w:tplc="1540A00A" w:tentative="1">
      <w:start w:val="1"/>
      <w:numFmt w:val="bullet"/>
      <w:lvlText w:val="o"/>
      <w:lvlJc w:val="left"/>
      <w:pPr>
        <w:ind w:left="5760" w:hanging="360"/>
      </w:pPr>
      <w:rPr>
        <w:rFonts w:ascii="Courier New" w:hAnsi="Courier New" w:cs="Courier New" w:hint="default"/>
      </w:rPr>
    </w:lvl>
    <w:lvl w:ilvl="8" w:tplc="38B4E21C" w:tentative="1">
      <w:start w:val="1"/>
      <w:numFmt w:val="bullet"/>
      <w:lvlText w:val=""/>
      <w:lvlJc w:val="left"/>
      <w:pPr>
        <w:ind w:left="6480" w:hanging="360"/>
      </w:pPr>
      <w:rPr>
        <w:rFonts w:ascii="Wingdings" w:hAnsi="Wingdings" w:hint="default"/>
      </w:rPr>
    </w:lvl>
  </w:abstractNum>
  <w:abstractNum w:abstractNumId="18">
    <w:nsid w:val="389624AF"/>
    <w:multiLevelType w:val="hybridMultilevel"/>
    <w:tmpl w:val="BD82A7BC"/>
    <w:styleLink w:val="List3112"/>
    <w:lvl w:ilvl="0" w:tplc="D7AEB430">
      <w:start w:val="1"/>
      <w:numFmt w:val="bullet"/>
      <w:lvlText w:val=""/>
      <w:lvlJc w:val="left"/>
      <w:pPr>
        <w:ind w:left="720" w:hanging="360"/>
      </w:pPr>
      <w:rPr>
        <w:rFonts w:ascii="Symbol" w:hAnsi="Symbol" w:cs="Symbol" w:hint="default"/>
      </w:rPr>
    </w:lvl>
    <w:lvl w:ilvl="1" w:tplc="219A9B82">
      <w:start w:val="1"/>
      <w:numFmt w:val="bullet"/>
      <w:lvlText w:val="o"/>
      <w:lvlJc w:val="left"/>
      <w:pPr>
        <w:ind w:left="1440" w:hanging="360"/>
      </w:pPr>
      <w:rPr>
        <w:rFonts w:ascii="Courier New" w:hAnsi="Courier New" w:cs="Courier New" w:hint="default"/>
      </w:rPr>
    </w:lvl>
    <w:lvl w:ilvl="2" w:tplc="3212566A">
      <w:start w:val="1"/>
      <w:numFmt w:val="bullet"/>
      <w:lvlText w:val=""/>
      <w:lvlJc w:val="left"/>
      <w:pPr>
        <w:ind w:left="2160" w:hanging="360"/>
      </w:pPr>
      <w:rPr>
        <w:rFonts w:ascii="Wingdings" w:hAnsi="Wingdings" w:cs="Wingdings" w:hint="default"/>
      </w:rPr>
    </w:lvl>
    <w:lvl w:ilvl="3" w:tplc="9DA662F2">
      <w:start w:val="1"/>
      <w:numFmt w:val="bullet"/>
      <w:lvlText w:val=""/>
      <w:lvlJc w:val="left"/>
      <w:pPr>
        <w:ind w:left="2880" w:hanging="360"/>
      </w:pPr>
      <w:rPr>
        <w:rFonts w:ascii="Symbol" w:hAnsi="Symbol" w:cs="Symbol" w:hint="default"/>
      </w:rPr>
    </w:lvl>
    <w:lvl w:ilvl="4" w:tplc="436E514E">
      <w:start w:val="1"/>
      <w:numFmt w:val="bullet"/>
      <w:lvlText w:val="o"/>
      <w:lvlJc w:val="left"/>
      <w:pPr>
        <w:ind w:left="3600" w:hanging="360"/>
      </w:pPr>
      <w:rPr>
        <w:rFonts w:ascii="Courier New" w:hAnsi="Courier New" w:cs="Courier New" w:hint="default"/>
      </w:rPr>
    </w:lvl>
    <w:lvl w:ilvl="5" w:tplc="87006B3C">
      <w:start w:val="1"/>
      <w:numFmt w:val="bullet"/>
      <w:lvlText w:val=""/>
      <w:lvlJc w:val="left"/>
      <w:pPr>
        <w:ind w:left="4320" w:hanging="360"/>
      </w:pPr>
      <w:rPr>
        <w:rFonts w:ascii="Wingdings" w:hAnsi="Wingdings" w:cs="Wingdings" w:hint="default"/>
      </w:rPr>
    </w:lvl>
    <w:lvl w:ilvl="6" w:tplc="409E4376">
      <w:start w:val="1"/>
      <w:numFmt w:val="bullet"/>
      <w:lvlText w:val=""/>
      <w:lvlJc w:val="left"/>
      <w:pPr>
        <w:ind w:left="5040" w:hanging="360"/>
      </w:pPr>
      <w:rPr>
        <w:rFonts w:ascii="Symbol" w:hAnsi="Symbol" w:cs="Symbol" w:hint="default"/>
      </w:rPr>
    </w:lvl>
    <w:lvl w:ilvl="7" w:tplc="6B7879FA">
      <w:start w:val="1"/>
      <w:numFmt w:val="bullet"/>
      <w:lvlText w:val="o"/>
      <w:lvlJc w:val="left"/>
      <w:pPr>
        <w:ind w:left="5760" w:hanging="360"/>
      </w:pPr>
      <w:rPr>
        <w:rFonts w:ascii="Courier New" w:hAnsi="Courier New" w:cs="Courier New" w:hint="default"/>
      </w:rPr>
    </w:lvl>
    <w:lvl w:ilvl="8" w:tplc="FD6E1AE6">
      <w:start w:val="1"/>
      <w:numFmt w:val="bullet"/>
      <w:lvlText w:val=""/>
      <w:lvlJc w:val="left"/>
      <w:pPr>
        <w:ind w:left="6480" w:hanging="360"/>
      </w:pPr>
      <w:rPr>
        <w:rFonts w:ascii="Wingdings" w:hAnsi="Wingdings" w:cs="Wingdings" w:hint="default"/>
      </w:rPr>
    </w:lvl>
  </w:abstractNum>
  <w:abstractNum w:abstractNumId="19">
    <w:nsid w:val="3B24246F"/>
    <w:multiLevelType w:val="multilevel"/>
    <w:tmpl w:val="CB9839E6"/>
    <w:styleLink w:val="Puce1"/>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0967D1"/>
    <w:multiLevelType w:val="hybridMultilevel"/>
    <w:tmpl w:val="0870EB56"/>
    <w:styleLink w:val="List21"/>
    <w:lvl w:ilvl="0" w:tplc="372AD1DE">
      <w:start w:val="1"/>
      <w:numFmt w:val="lowerLetter"/>
      <w:lvlText w:val="%1)"/>
      <w:lvlJc w:val="left"/>
      <w:pPr>
        <w:tabs>
          <w:tab w:val="num" w:pos="1146"/>
        </w:tabs>
        <w:ind w:left="1146" w:hanging="360"/>
      </w:pPr>
      <w:rPr>
        <w:rFonts w:cs="Times New Roman" w:hint="default"/>
      </w:rPr>
    </w:lvl>
    <w:lvl w:ilvl="1" w:tplc="EDE4060C">
      <w:start w:val="1"/>
      <w:numFmt w:val="lowerLetter"/>
      <w:lvlText w:val="%2."/>
      <w:lvlJc w:val="left"/>
      <w:pPr>
        <w:tabs>
          <w:tab w:val="num" w:pos="1866"/>
        </w:tabs>
        <w:ind w:left="1866" w:hanging="360"/>
      </w:pPr>
      <w:rPr>
        <w:rFonts w:cs="Times New Roman"/>
      </w:rPr>
    </w:lvl>
    <w:lvl w:ilvl="2" w:tplc="7CE279CC" w:tentative="1">
      <w:start w:val="1"/>
      <w:numFmt w:val="lowerRoman"/>
      <w:lvlText w:val="%3."/>
      <w:lvlJc w:val="right"/>
      <w:pPr>
        <w:tabs>
          <w:tab w:val="num" w:pos="2586"/>
        </w:tabs>
        <w:ind w:left="2586" w:hanging="180"/>
      </w:pPr>
      <w:rPr>
        <w:rFonts w:cs="Times New Roman"/>
      </w:rPr>
    </w:lvl>
    <w:lvl w:ilvl="3" w:tplc="29784AB6" w:tentative="1">
      <w:start w:val="1"/>
      <w:numFmt w:val="decimal"/>
      <w:lvlText w:val="%4."/>
      <w:lvlJc w:val="left"/>
      <w:pPr>
        <w:tabs>
          <w:tab w:val="num" w:pos="3306"/>
        </w:tabs>
        <w:ind w:left="3306" w:hanging="360"/>
      </w:pPr>
      <w:rPr>
        <w:rFonts w:cs="Times New Roman"/>
      </w:rPr>
    </w:lvl>
    <w:lvl w:ilvl="4" w:tplc="BA52542E" w:tentative="1">
      <w:start w:val="1"/>
      <w:numFmt w:val="lowerLetter"/>
      <w:lvlText w:val="%5."/>
      <w:lvlJc w:val="left"/>
      <w:pPr>
        <w:tabs>
          <w:tab w:val="num" w:pos="4026"/>
        </w:tabs>
        <w:ind w:left="4026" w:hanging="360"/>
      </w:pPr>
      <w:rPr>
        <w:rFonts w:cs="Times New Roman"/>
      </w:rPr>
    </w:lvl>
    <w:lvl w:ilvl="5" w:tplc="EA962C6A" w:tentative="1">
      <w:start w:val="1"/>
      <w:numFmt w:val="lowerRoman"/>
      <w:lvlText w:val="%6."/>
      <w:lvlJc w:val="right"/>
      <w:pPr>
        <w:tabs>
          <w:tab w:val="num" w:pos="4746"/>
        </w:tabs>
        <w:ind w:left="4746" w:hanging="180"/>
      </w:pPr>
      <w:rPr>
        <w:rFonts w:cs="Times New Roman"/>
      </w:rPr>
    </w:lvl>
    <w:lvl w:ilvl="6" w:tplc="536CEC9E" w:tentative="1">
      <w:start w:val="1"/>
      <w:numFmt w:val="decimal"/>
      <w:lvlText w:val="%7."/>
      <w:lvlJc w:val="left"/>
      <w:pPr>
        <w:tabs>
          <w:tab w:val="num" w:pos="5466"/>
        </w:tabs>
        <w:ind w:left="5466" w:hanging="360"/>
      </w:pPr>
      <w:rPr>
        <w:rFonts w:cs="Times New Roman"/>
      </w:rPr>
    </w:lvl>
    <w:lvl w:ilvl="7" w:tplc="0E52C246" w:tentative="1">
      <w:start w:val="1"/>
      <w:numFmt w:val="lowerLetter"/>
      <w:lvlText w:val="%8."/>
      <w:lvlJc w:val="left"/>
      <w:pPr>
        <w:tabs>
          <w:tab w:val="num" w:pos="6186"/>
        </w:tabs>
        <w:ind w:left="6186" w:hanging="360"/>
      </w:pPr>
      <w:rPr>
        <w:rFonts w:cs="Times New Roman"/>
      </w:rPr>
    </w:lvl>
    <w:lvl w:ilvl="8" w:tplc="838AA552" w:tentative="1">
      <w:start w:val="1"/>
      <w:numFmt w:val="lowerRoman"/>
      <w:lvlText w:val="%9."/>
      <w:lvlJc w:val="right"/>
      <w:pPr>
        <w:tabs>
          <w:tab w:val="num" w:pos="6906"/>
        </w:tabs>
        <w:ind w:left="6906" w:hanging="180"/>
      </w:pPr>
      <w:rPr>
        <w:rFonts w:cs="Times New Roman"/>
      </w:rPr>
    </w:lvl>
  </w:abstractNum>
  <w:abstractNum w:abstractNumId="21">
    <w:nsid w:val="4AA565EF"/>
    <w:multiLevelType w:val="hybridMultilevel"/>
    <w:tmpl w:val="7D1E829E"/>
    <w:lvl w:ilvl="0" w:tplc="87067804">
      <w:start w:val="2"/>
      <w:numFmt w:val="bullet"/>
      <w:lvlText w:val="-"/>
      <w:lvlJc w:val="left"/>
      <w:pPr>
        <w:ind w:left="720" w:hanging="360"/>
      </w:pPr>
      <w:rPr>
        <w:rFonts w:ascii="Times New Roman" w:eastAsia="Calibri" w:hAnsi="Times New Roman" w:cs="Times New Roman" w:hint="default"/>
      </w:rPr>
    </w:lvl>
    <w:lvl w:ilvl="1" w:tplc="A130281A" w:tentative="1">
      <w:start w:val="1"/>
      <w:numFmt w:val="bullet"/>
      <w:lvlText w:val="o"/>
      <w:lvlJc w:val="left"/>
      <w:pPr>
        <w:ind w:left="1440" w:hanging="360"/>
      </w:pPr>
      <w:rPr>
        <w:rFonts w:ascii="Courier New" w:hAnsi="Courier New" w:cs="Courier New" w:hint="default"/>
      </w:rPr>
    </w:lvl>
    <w:lvl w:ilvl="2" w:tplc="F4224A1A" w:tentative="1">
      <w:start w:val="1"/>
      <w:numFmt w:val="bullet"/>
      <w:lvlText w:val=""/>
      <w:lvlJc w:val="left"/>
      <w:pPr>
        <w:ind w:left="2160" w:hanging="360"/>
      </w:pPr>
      <w:rPr>
        <w:rFonts w:ascii="Wingdings" w:hAnsi="Wingdings" w:hint="default"/>
      </w:rPr>
    </w:lvl>
    <w:lvl w:ilvl="3" w:tplc="1A464DD6" w:tentative="1">
      <w:start w:val="1"/>
      <w:numFmt w:val="bullet"/>
      <w:lvlText w:val=""/>
      <w:lvlJc w:val="left"/>
      <w:pPr>
        <w:ind w:left="2880" w:hanging="360"/>
      </w:pPr>
      <w:rPr>
        <w:rFonts w:ascii="Symbol" w:hAnsi="Symbol" w:hint="default"/>
      </w:rPr>
    </w:lvl>
    <w:lvl w:ilvl="4" w:tplc="9E8A817C" w:tentative="1">
      <w:start w:val="1"/>
      <w:numFmt w:val="bullet"/>
      <w:lvlText w:val="o"/>
      <w:lvlJc w:val="left"/>
      <w:pPr>
        <w:ind w:left="3600" w:hanging="360"/>
      </w:pPr>
      <w:rPr>
        <w:rFonts w:ascii="Courier New" w:hAnsi="Courier New" w:cs="Courier New" w:hint="default"/>
      </w:rPr>
    </w:lvl>
    <w:lvl w:ilvl="5" w:tplc="08AAC42E" w:tentative="1">
      <w:start w:val="1"/>
      <w:numFmt w:val="bullet"/>
      <w:lvlText w:val=""/>
      <w:lvlJc w:val="left"/>
      <w:pPr>
        <w:ind w:left="4320" w:hanging="360"/>
      </w:pPr>
      <w:rPr>
        <w:rFonts w:ascii="Wingdings" w:hAnsi="Wingdings" w:hint="default"/>
      </w:rPr>
    </w:lvl>
    <w:lvl w:ilvl="6" w:tplc="A88A444C" w:tentative="1">
      <w:start w:val="1"/>
      <w:numFmt w:val="bullet"/>
      <w:lvlText w:val=""/>
      <w:lvlJc w:val="left"/>
      <w:pPr>
        <w:ind w:left="5040" w:hanging="360"/>
      </w:pPr>
      <w:rPr>
        <w:rFonts w:ascii="Symbol" w:hAnsi="Symbol" w:hint="default"/>
      </w:rPr>
    </w:lvl>
    <w:lvl w:ilvl="7" w:tplc="8D0C6CDA" w:tentative="1">
      <w:start w:val="1"/>
      <w:numFmt w:val="bullet"/>
      <w:lvlText w:val="o"/>
      <w:lvlJc w:val="left"/>
      <w:pPr>
        <w:ind w:left="5760" w:hanging="360"/>
      </w:pPr>
      <w:rPr>
        <w:rFonts w:ascii="Courier New" w:hAnsi="Courier New" w:cs="Courier New" w:hint="default"/>
      </w:rPr>
    </w:lvl>
    <w:lvl w:ilvl="8" w:tplc="5F189FB4" w:tentative="1">
      <w:start w:val="1"/>
      <w:numFmt w:val="bullet"/>
      <w:lvlText w:val=""/>
      <w:lvlJc w:val="left"/>
      <w:pPr>
        <w:ind w:left="6480" w:hanging="360"/>
      </w:pPr>
      <w:rPr>
        <w:rFonts w:ascii="Wingdings" w:hAnsi="Wingdings" w:hint="default"/>
      </w:rPr>
    </w:lvl>
  </w:abstractNum>
  <w:abstractNum w:abstractNumId="22">
    <w:nsid w:val="4C9712D8"/>
    <w:multiLevelType w:val="hybridMultilevel"/>
    <w:tmpl w:val="4B962966"/>
    <w:lvl w:ilvl="0" w:tplc="8A7429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093C4D"/>
    <w:multiLevelType w:val="hybridMultilevel"/>
    <w:tmpl w:val="3E06BC90"/>
    <w:lvl w:ilvl="0" w:tplc="9C38BE9C">
      <w:start w:val="1"/>
      <w:numFmt w:val="bullet"/>
      <w:lvlText w:val=""/>
      <w:lvlJc w:val="left"/>
      <w:pPr>
        <w:ind w:left="720" w:hanging="360"/>
      </w:pPr>
      <w:rPr>
        <w:rFonts w:ascii="Wingdings" w:hAnsi="Wingdings" w:hint="default"/>
      </w:rPr>
    </w:lvl>
    <w:lvl w:ilvl="1" w:tplc="ED825B24">
      <w:start w:val="1"/>
      <w:numFmt w:val="bullet"/>
      <w:lvlText w:val="o"/>
      <w:lvlJc w:val="left"/>
      <w:pPr>
        <w:ind w:left="1440" w:hanging="360"/>
      </w:pPr>
      <w:rPr>
        <w:rFonts w:ascii="Courier New" w:hAnsi="Courier New" w:cs="Courier New" w:hint="default"/>
      </w:rPr>
    </w:lvl>
    <w:lvl w:ilvl="2" w:tplc="DD8AB608">
      <w:start w:val="1"/>
      <w:numFmt w:val="bullet"/>
      <w:lvlText w:val=""/>
      <w:lvlJc w:val="left"/>
      <w:pPr>
        <w:ind w:left="2160" w:hanging="360"/>
      </w:pPr>
      <w:rPr>
        <w:rFonts w:ascii="Wingdings" w:hAnsi="Wingdings" w:hint="default"/>
      </w:rPr>
    </w:lvl>
    <w:lvl w:ilvl="3" w:tplc="EDFA255C">
      <w:start w:val="1"/>
      <w:numFmt w:val="bullet"/>
      <w:lvlText w:val=""/>
      <w:lvlJc w:val="left"/>
      <w:pPr>
        <w:ind w:left="2880" w:hanging="360"/>
      </w:pPr>
      <w:rPr>
        <w:rFonts w:ascii="Symbol" w:hAnsi="Symbol" w:hint="default"/>
      </w:rPr>
    </w:lvl>
    <w:lvl w:ilvl="4" w:tplc="B18CCBF8">
      <w:start w:val="1"/>
      <w:numFmt w:val="bullet"/>
      <w:lvlText w:val="o"/>
      <w:lvlJc w:val="left"/>
      <w:pPr>
        <w:ind w:left="3600" w:hanging="360"/>
      </w:pPr>
      <w:rPr>
        <w:rFonts w:ascii="Courier New" w:hAnsi="Courier New" w:cs="Courier New" w:hint="default"/>
      </w:rPr>
    </w:lvl>
    <w:lvl w:ilvl="5" w:tplc="6428DECC">
      <w:start w:val="1"/>
      <w:numFmt w:val="bullet"/>
      <w:lvlText w:val=""/>
      <w:lvlJc w:val="left"/>
      <w:pPr>
        <w:ind w:left="4320" w:hanging="360"/>
      </w:pPr>
      <w:rPr>
        <w:rFonts w:ascii="Wingdings" w:hAnsi="Wingdings" w:hint="default"/>
      </w:rPr>
    </w:lvl>
    <w:lvl w:ilvl="6" w:tplc="E62CE528">
      <w:start w:val="1"/>
      <w:numFmt w:val="bullet"/>
      <w:lvlText w:val=""/>
      <w:lvlJc w:val="left"/>
      <w:pPr>
        <w:ind w:left="5040" w:hanging="360"/>
      </w:pPr>
      <w:rPr>
        <w:rFonts w:ascii="Symbol" w:hAnsi="Symbol" w:hint="default"/>
      </w:rPr>
    </w:lvl>
    <w:lvl w:ilvl="7" w:tplc="F5346562">
      <w:start w:val="1"/>
      <w:numFmt w:val="bullet"/>
      <w:lvlText w:val="o"/>
      <w:lvlJc w:val="left"/>
      <w:pPr>
        <w:ind w:left="5760" w:hanging="360"/>
      </w:pPr>
      <w:rPr>
        <w:rFonts w:ascii="Courier New" w:hAnsi="Courier New" w:cs="Courier New" w:hint="default"/>
      </w:rPr>
    </w:lvl>
    <w:lvl w:ilvl="8" w:tplc="D11A89F6">
      <w:start w:val="1"/>
      <w:numFmt w:val="bullet"/>
      <w:lvlText w:val=""/>
      <w:lvlJc w:val="left"/>
      <w:pPr>
        <w:ind w:left="6480" w:hanging="360"/>
      </w:pPr>
      <w:rPr>
        <w:rFonts w:ascii="Wingdings" w:hAnsi="Wingdings" w:hint="default"/>
      </w:rPr>
    </w:lvl>
  </w:abstractNum>
  <w:abstractNum w:abstractNumId="24">
    <w:nsid w:val="5208334D"/>
    <w:multiLevelType w:val="hybridMultilevel"/>
    <w:tmpl w:val="A80EC804"/>
    <w:styleLink w:val="Puce2"/>
    <w:lvl w:ilvl="0" w:tplc="9E000ADC">
      <w:start w:val="1"/>
      <w:numFmt w:val="lowerLetter"/>
      <w:lvlText w:val="%1)"/>
      <w:lvlJc w:val="left"/>
      <w:pPr>
        <w:ind w:left="1145" w:hanging="360"/>
      </w:pPr>
    </w:lvl>
    <w:lvl w:ilvl="1" w:tplc="DF06A2D4">
      <w:start w:val="1"/>
      <w:numFmt w:val="lowerLetter"/>
      <w:lvlText w:val="%2."/>
      <w:lvlJc w:val="left"/>
      <w:pPr>
        <w:ind w:left="1865" w:hanging="360"/>
      </w:pPr>
    </w:lvl>
    <w:lvl w:ilvl="2" w:tplc="0E16C9C8">
      <w:start w:val="1"/>
      <w:numFmt w:val="lowerRoman"/>
      <w:lvlText w:val="%3."/>
      <w:lvlJc w:val="right"/>
      <w:pPr>
        <w:ind w:left="2585" w:hanging="180"/>
      </w:pPr>
    </w:lvl>
    <w:lvl w:ilvl="3" w:tplc="835492FE">
      <w:start w:val="1"/>
      <w:numFmt w:val="decimal"/>
      <w:lvlText w:val="%4."/>
      <w:lvlJc w:val="left"/>
      <w:pPr>
        <w:ind w:left="3305" w:hanging="360"/>
      </w:pPr>
    </w:lvl>
    <w:lvl w:ilvl="4" w:tplc="C61CC1F4">
      <w:start w:val="1"/>
      <w:numFmt w:val="lowerLetter"/>
      <w:lvlText w:val="%5."/>
      <w:lvlJc w:val="left"/>
      <w:pPr>
        <w:ind w:left="4025" w:hanging="360"/>
      </w:pPr>
    </w:lvl>
    <w:lvl w:ilvl="5" w:tplc="524C7F20">
      <w:start w:val="1"/>
      <w:numFmt w:val="lowerRoman"/>
      <w:lvlText w:val="%6."/>
      <w:lvlJc w:val="right"/>
      <w:pPr>
        <w:ind w:left="4745" w:hanging="180"/>
      </w:pPr>
    </w:lvl>
    <w:lvl w:ilvl="6" w:tplc="7FBCF28E">
      <w:start w:val="1"/>
      <w:numFmt w:val="decimal"/>
      <w:lvlText w:val="%7."/>
      <w:lvlJc w:val="left"/>
      <w:pPr>
        <w:ind w:left="5465" w:hanging="360"/>
      </w:pPr>
    </w:lvl>
    <w:lvl w:ilvl="7" w:tplc="DDA81D7A">
      <w:start w:val="1"/>
      <w:numFmt w:val="lowerLetter"/>
      <w:lvlText w:val="%8."/>
      <w:lvlJc w:val="left"/>
      <w:pPr>
        <w:ind w:left="6185" w:hanging="360"/>
      </w:pPr>
    </w:lvl>
    <w:lvl w:ilvl="8" w:tplc="4394CF90">
      <w:start w:val="1"/>
      <w:numFmt w:val="lowerRoman"/>
      <w:lvlText w:val="%9."/>
      <w:lvlJc w:val="right"/>
      <w:pPr>
        <w:ind w:left="6905" w:hanging="180"/>
      </w:pPr>
    </w:lvl>
  </w:abstractNum>
  <w:abstractNum w:abstractNumId="25">
    <w:nsid w:val="53257A22"/>
    <w:multiLevelType w:val="hybridMultilevel"/>
    <w:tmpl w:val="401CD41E"/>
    <w:styleLink w:val="List9"/>
    <w:lvl w:ilvl="0" w:tplc="8A74295A">
      <w:start w:val="2"/>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6">
    <w:nsid w:val="53CF0594"/>
    <w:multiLevelType w:val="hybridMultilevel"/>
    <w:tmpl w:val="7F46144A"/>
    <w:styleLink w:val="ImportedStyle1"/>
    <w:lvl w:ilvl="0" w:tplc="8A74295A">
      <w:start w:val="1"/>
      <w:numFmt w:val="bullet"/>
      <w:lvlText w:val="-"/>
      <w:lvlJc w:val="left"/>
      <w:pPr>
        <w:ind w:left="390" w:hanging="390"/>
      </w:pPr>
      <w:rPr>
        <w:rFonts w:hAnsi="Arial Unicode MS"/>
        <w:caps w:val="0"/>
        <w:smallCaps w:val="0"/>
        <w:strike w:val="0"/>
        <w:dstrike w:val="0"/>
        <w:color w:val="000000"/>
        <w:spacing w:val="0"/>
        <w:w w:val="100"/>
        <w:kern w:val="0"/>
        <w:position w:val="0"/>
        <w:vertAlign w:val="baseline"/>
      </w:rPr>
    </w:lvl>
    <w:lvl w:ilvl="1"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2" w:tplc="04090017">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3" w:tplc="04090001">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4"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5" w:tplc="04090005">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6" w:tplc="04090001">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7"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8" w:tplc="04090005">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abstractNum>
  <w:abstractNum w:abstractNumId="27">
    <w:nsid w:val="550E4C3E"/>
    <w:multiLevelType w:val="hybridMultilevel"/>
    <w:tmpl w:val="F6A4A00C"/>
    <w:styleLink w:val="List7"/>
    <w:lvl w:ilvl="0" w:tplc="A0763B36">
      <w:start w:val="1"/>
      <w:numFmt w:val="decimal"/>
      <w:lvlText w:val="%1."/>
      <w:lvlJc w:val="left"/>
      <w:pPr>
        <w:ind w:left="720" w:hanging="360"/>
      </w:pPr>
      <w:rPr>
        <w:rFonts w:hint="default"/>
      </w:rPr>
    </w:lvl>
    <w:lvl w:ilvl="1" w:tplc="D0086006">
      <w:start w:val="1"/>
      <w:numFmt w:val="lowerLetter"/>
      <w:lvlText w:val="%2."/>
      <w:lvlJc w:val="left"/>
      <w:pPr>
        <w:ind w:left="1440" w:hanging="360"/>
      </w:pPr>
    </w:lvl>
    <w:lvl w:ilvl="2" w:tplc="49C438A6">
      <w:start w:val="1"/>
      <w:numFmt w:val="lowerRoman"/>
      <w:lvlText w:val="%3."/>
      <w:lvlJc w:val="right"/>
      <w:pPr>
        <w:ind w:left="2160" w:hanging="180"/>
      </w:pPr>
    </w:lvl>
    <w:lvl w:ilvl="3" w:tplc="9F04DF88">
      <w:start w:val="1"/>
      <w:numFmt w:val="decimal"/>
      <w:lvlText w:val="%4."/>
      <w:lvlJc w:val="left"/>
      <w:pPr>
        <w:ind w:left="2880" w:hanging="360"/>
      </w:pPr>
    </w:lvl>
    <w:lvl w:ilvl="4" w:tplc="1646DF50">
      <w:start w:val="1"/>
      <w:numFmt w:val="lowerLetter"/>
      <w:lvlText w:val="%5."/>
      <w:lvlJc w:val="left"/>
      <w:pPr>
        <w:ind w:left="3600" w:hanging="360"/>
      </w:pPr>
    </w:lvl>
    <w:lvl w:ilvl="5" w:tplc="821E5464">
      <w:start w:val="1"/>
      <w:numFmt w:val="lowerRoman"/>
      <w:lvlText w:val="%6."/>
      <w:lvlJc w:val="right"/>
      <w:pPr>
        <w:ind w:left="4320" w:hanging="180"/>
      </w:pPr>
    </w:lvl>
    <w:lvl w:ilvl="6" w:tplc="E2F68538">
      <w:start w:val="1"/>
      <w:numFmt w:val="decimal"/>
      <w:lvlText w:val="%7."/>
      <w:lvlJc w:val="left"/>
      <w:pPr>
        <w:ind w:left="5040" w:hanging="360"/>
      </w:pPr>
    </w:lvl>
    <w:lvl w:ilvl="7" w:tplc="18C0D77C">
      <w:start w:val="1"/>
      <w:numFmt w:val="lowerLetter"/>
      <w:lvlText w:val="%8."/>
      <w:lvlJc w:val="left"/>
      <w:pPr>
        <w:ind w:left="5760" w:hanging="360"/>
      </w:pPr>
    </w:lvl>
    <w:lvl w:ilvl="8" w:tplc="5A528708">
      <w:start w:val="1"/>
      <w:numFmt w:val="lowerRoman"/>
      <w:lvlText w:val="%9."/>
      <w:lvlJc w:val="right"/>
      <w:pPr>
        <w:ind w:left="6480" w:hanging="180"/>
      </w:pPr>
    </w:lvl>
  </w:abstractNum>
  <w:abstractNum w:abstractNumId="28">
    <w:nsid w:val="58E17C0A"/>
    <w:multiLevelType w:val="hybridMultilevel"/>
    <w:tmpl w:val="7248BF10"/>
    <w:lvl w:ilvl="0" w:tplc="8AF080FA">
      <w:start w:val="2"/>
      <w:numFmt w:val="bullet"/>
      <w:lvlText w:val="-"/>
      <w:lvlJc w:val="left"/>
      <w:pPr>
        <w:ind w:left="720" w:hanging="360"/>
      </w:pPr>
      <w:rPr>
        <w:rFonts w:ascii="Times New Roman" w:eastAsia="Calibri" w:hAnsi="Times New Roman" w:cs="Times New Roman" w:hint="default"/>
      </w:rPr>
    </w:lvl>
    <w:lvl w:ilvl="1" w:tplc="EB384936"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5B9766D6"/>
    <w:multiLevelType w:val="hybridMultilevel"/>
    <w:tmpl w:val="70F6EC14"/>
    <w:styleLink w:val="List8"/>
    <w:lvl w:ilvl="0" w:tplc="FDCC4942">
      <w:start w:val="1"/>
      <w:numFmt w:val="decimal"/>
      <w:lvlText w:val="%1."/>
      <w:lvlJc w:val="left"/>
      <w:pPr>
        <w:ind w:left="360" w:hanging="360"/>
      </w:pPr>
      <w:rPr>
        <w:rFonts w:hint="default"/>
      </w:rPr>
    </w:lvl>
    <w:lvl w:ilvl="1" w:tplc="DA081516">
      <w:start w:val="1"/>
      <w:numFmt w:val="lowerLetter"/>
      <w:lvlText w:val="%2."/>
      <w:lvlJc w:val="left"/>
      <w:pPr>
        <w:ind w:left="1440" w:hanging="360"/>
      </w:pPr>
    </w:lvl>
    <w:lvl w:ilvl="2" w:tplc="704444CC">
      <w:start w:val="1"/>
      <w:numFmt w:val="lowerRoman"/>
      <w:lvlText w:val="%3."/>
      <w:lvlJc w:val="right"/>
      <w:pPr>
        <w:ind w:left="2160" w:hanging="180"/>
      </w:pPr>
    </w:lvl>
    <w:lvl w:ilvl="3" w:tplc="D7FEC066">
      <w:start w:val="1"/>
      <w:numFmt w:val="decimal"/>
      <w:lvlText w:val="%4."/>
      <w:lvlJc w:val="left"/>
      <w:pPr>
        <w:ind w:left="2880" w:hanging="360"/>
      </w:pPr>
    </w:lvl>
    <w:lvl w:ilvl="4" w:tplc="9DAECB8C">
      <w:start w:val="1"/>
      <w:numFmt w:val="lowerLetter"/>
      <w:lvlText w:val="%5."/>
      <w:lvlJc w:val="left"/>
      <w:pPr>
        <w:ind w:left="3600" w:hanging="360"/>
      </w:pPr>
    </w:lvl>
    <w:lvl w:ilvl="5" w:tplc="68447E4A">
      <w:start w:val="1"/>
      <w:numFmt w:val="lowerRoman"/>
      <w:lvlText w:val="%6."/>
      <w:lvlJc w:val="right"/>
      <w:pPr>
        <w:ind w:left="4320" w:hanging="180"/>
      </w:pPr>
    </w:lvl>
    <w:lvl w:ilvl="6" w:tplc="83FA774A">
      <w:start w:val="1"/>
      <w:numFmt w:val="decimal"/>
      <w:lvlText w:val="%7."/>
      <w:lvlJc w:val="left"/>
      <w:pPr>
        <w:ind w:left="5040" w:hanging="360"/>
      </w:pPr>
    </w:lvl>
    <w:lvl w:ilvl="7" w:tplc="F2623D08">
      <w:start w:val="1"/>
      <w:numFmt w:val="lowerLetter"/>
      <w:lvlText w:val="%8."/>
      <w:lvlJc w:val="left"/>
      <w:pPr>
        <w:ind w:left="5760" w:hanging="360"/>
      </w:pPr>
    </w:lvl>
    <w:lvl w:ilvl="8" w:tplc="BDFAC2DE">
      <w:start w:val="1"/>
      <w:numFmt w:val="lowerRoman"/>
      <w:lvlText w:val="%9."/>
      <w:lvlJc w:val="right"/>
      <w:pPr>
        <w:ind w:left="6480" w:hanging="180"/>
      </w:pPr>
    </w:lvl>
  </w:abstractNum>
  <w:abstractNum w:abstractNumId="30">
    <w:nsid w:val="5EFF3A27"/>
    <w:multiLevelType w:val="hybridMultilevel"/>
    <w:tmpl w:val="3F7E3330"/>
    <w:lvl w:ilvl="0" w:tplc="C43A667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0D4137"/>
    <w:multiLevelType w:val="hybridMultilevel"/>
    <w:tmpl w:val="5122D9DA"/>
    <w:styleLink w:val="List312"/>
    <w:lvl w:ilvl="0" w:tplc="9B800AAC">
      <w:start w:val="1"/>
      <w:numFmt w:val="lowerLetter"/>
      <w:lvlText w:val="%1)"/>
      <w:lvlJc w:val="left"/>
      <w:pPr>
        <w:ind w:left="1145" w:hanging="360"/>
      </w:pPr>
    </w:lvl>
    <w:lvl w:ilvl="1" w:tplc="04090003">
      <w:start w:val="1"/>
      <w:numFmt w:val="lowerLetter"/>
      <w:lvlText w:val="%2."/>
      <w:lvlJc w:val="left"/>
      <w:pPr>
        <w:ind w:left="1865" w:hanging="360"/>
      </w:pPr>
    </w:lvl>
    <w:lvl w:ilvl="2" w:tplc="04090005">
      <w:start w:val="1"/>
      <w:numFmt w:val="lowerRoman"/>
      <w:lvlText w:val="%3."/>
      <w:lvlJc w:val="right"/>
      <w:pPr>
        <w:ind w:left="2585" w:hanging="180"/>
      </w:pPr>
    </w:lvl>
    <w:lvl w:ilvl="3" w:tplc="04090001">
      <w:start w:val="1"/>
      <w:numFmt w:val="decimal"/>
      <w:lvlText w:val="%4."/>
      <w:lvlJc w:val="left"/>
      <w:pPr>
        <w:ind w:left="3305" w:hanging="360"/>
      </w:pPr>
    </w:lvl>
    <w:lvl w:ilvl="4" w:tplc="04090003">
      <w:start w:val="1"/>
      <w:numFmt w:val="lowerLetter"/>
      <w:lvlText w:val="%5."/>
      <w:lvlJc w:val="left"/>
      <w:pPr>
        <w:ind w:left="4025" w:hanging="360"/>
      </w:pPr>
    </w:lvl>
    <w:lvl w:ilvl="5" w:tplc="04090005">
      <w:start w:val="1"/>
      <w:numFmt w:val="lowerRoman"/>
      <w:lvlText w:val="%6."/>
      <w:lvlJc w:val="right"/>
      <w:pPr>
        <w:ind w:left="4745" w:hanging="180"/>
      </w:pPr>
    </w:lvl>
    <w:lvl w:ilvl="6" w:tplc="04090001">
      <w:start w:val="1"/>
      <w:numFmt w:val="decimal"/>
      <w:lvlText w:val="%7."/>
      <w:lvlJc w:val="left"/>
      <w:pPr>
        <w:ind w:left="5465" w:hanging="360"/>
      </w:pPr>
    </w:lvl>
    <w:lvl w:ilvl="7" w:tplc="04090003">
      <w:start w:val="1"/>
      <w:numFmt w:val="lowerLetter"/>
      <w:lvlText w:val="%8."/>
      <w:lvlJc w:val="left"/>
      <w:pPr>
        <w:ind w:left="6185" w:hanging="360"/>
      </w:pPr>
    </w:lvl>
    <w:lvl w:ilvl="8" w:tplc="04090005">
      <w:start w:val="1"/>
      <w:numFmt w:val="lowerRoman"/>
      <w:lvlText w:val="%9."/>
      <w:lvlJc w:val="right"/>
      <w:pPr>
        <w:ind w:left="6905" w:hanging="180"/>
      </w:pPr>
    </w:lvl>
  </w:abstractNum>
  <w:abstractNum w:abstractNumId="32">
    <w:nsid w:val="607C35DF"/>
    <w:multiLevelType w:val="hybridMultilevel"/>
    <w:tmpl w:val="2A1CCFAE"/>
    <w:name w:val="2.1"/>
    <w:lvl w:ilvl="0" w:tplc="1BEA431E">
      <w:start w:val="1"/>
      <w:numFmt w:val="bullet"/>
      <w:lvlText w:val=""/>
      <w:lvlJc w:val="left"/>
      <w:pPr>
        <w:ind w:left="720" w:hanging="360"/>
      </w:pPr>
      <w:rPr>
        <w:rFonts w:ascii="Wingdings" w:hAnsi="Wingdings" w:hint="default"/>
      </w:rPr>
    </w:lvl>
    <w:lvl w:ilvl="1" w:tplc="41386DA6" w:tentative="1">
      <w:start w:val="1"/>
      <w:numFmt w:val="bullet"/>
      <w:lvlText w:val="o"/>
      <w:lvlJc w:val="left"/>
      <w:pPr>
        <w:ind w:left="1440" w:hanging="360"/>
      </w:pPr>
      <w:rPr>
        <w:rFonts w:ascii="Courier New" w:hAnsi="Courier New" w:hint="default"/>
      </w:rPr>
    </w:lvl>
    <w:lvl w:ilvl="2" w:tplc="123E5246" w:tentative="1">
      <w:start w:val="1"/>
      <w:numFmt w:val="bullet"/>
      <w:lvlText w:val=""/>
      <w:lvlJc w:val="left"/>
      <w:pPr>
        <w:ind w:left="2160" w:hanging="360"/>
      </w:pPr>
      <w:rPr>
        <w:rFonts w:ascii="Wingdings" w:hAnsi="Wingdings" w:hint="default"/>
      </w:rPr>
    </w:lvl>
    <w:lvl w:ilvl="3" w:tplc="A87043BE" w:tentative="1">
      <w:start w:val="1"/>
      <w:numFmt w:val="bullet"/>
      <w:lvlText w:val=""/>
      <w:lvlJc w:val="left"/>
      <w:pPr>
        <w:ind w:left="2880" w:hanging="360"/>
      </w:pPr>
      <w:rPr>
        <w:rFonts w:ascii="Symbol" w:hAnsi="Symbol" w:hint="default"/>
      </w:rPr>
    </w:lvl>
    <w:lvl w:ilvl="4" w:tplc="4F08561A" w:tentative="1">
      <w:start w:val="1"/>
      <w:numFmt w:val="bullet"/>
      <w:lvlText w:val="o"/>
      <w:lvlJc w:val="left"/>
      <w:pPr>
        <w:ind w:left="3600" w:hanging="360"/>
      </w:pPr>
      <w:rPr>
        <w:rFonts w:ascii="Courier New" w:hAnsi="Courier New" w:hint="default"/>
      </w:rPr>
    </w:lvl>
    <w:lvl w:ilvl="5" w:tplc="A1DC09C4" w:tentative="1">
      <w:start w:val="1"/>
      <w:numFmt w:val="bullet"/>
      <w:lvlText w:val=""/>
      <w:lvlJc w:val="left"/>
      <w:pPr>
        <w:ind w:left="4320" w:hanging="360"/>
      </w:pPr>
      <w:rPr>
        <w:rFonts w:ascii="Wingdings" w:hAnsi="Wingdings" w:hint="default"/>
      </w:rPr>
    </w:lvl>
    <w:lvl w:ilvl="6" w:tplc="DDAC8A00" w:tentative="1">
      <w:start w:val="1"/>
      <w:numFmt w:val="bullet"/>
      <w:lvlText w:val=""/>
      <w:lvlJc w:val="left"/>
      <w:pPr>
        <w:ind w:left="5040" w:hanging="360"/>
      </w:pPr>
      <w:rPr>
        <w:rFonts w:ascii="Symbol" w:hAnsi="Symbol" w:hint="default"/>
      </w:rPr>
    </w:lvl>
    <w:lvl w:ilvl="7" w:tplc="BB6EF480" w:tentative="1">
      <w:start w:val="1"/>
      <w:numFmt w:val="bullet"/>
      <w:lvlText w:val="o"/>
      <w:lvlJc w:val="left"/>
      <w:pPr>
        <w:ind w:left="5760" w:hanging="360"/>
      </w:pPr>
      <w:rPr>
        <w:rFonts w:ascii="Courier New" w:hAnsi="Courier New" w:hint="default"/>
      </w:rPr>
    </w:lvl>
    <w:lvl w:ilvl="8" w:tplc="633A4360" w:tentative="1">
      <w:start w:val="1"/>
      <w:numFmt w:val="bullet"/>
      <w:lvlText w:val=""/>
      <w:lvlJc w:val="left"/>
      <w:pPr>
        <w:ind w:left="6480" w:hanging="360"/>
      </w:pPr>
      <w:rPr>
        <w:rFonts w:ascii="Wingdings" w:hAnsi="Wingdings" w:hint="default"/>
      </w:rPr>
    </w:lvl>
  </w:abstractNum>
  <w:abstractNum w:abstractNumId="33">
    <w:nsid w:val="634356E8"/>
    <w:multiLevelType w:val="hybridMultilevel"/>
    <w:tmpl w:val="B6B83686"/>
    <w:lvl w:ilvl="0" w:tplc="042A0009">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669527BC"/>
    <w:multiLevelType w:val="hybridMultilevel"/>
    <w:tmpl w:val="16F636FE"/>
    <w:lvl w:ilvl="0" w:tplc="8A7429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72A071B"/>
    <w:multiLevelType w:val="hybridMultilevel"/>
    <w:tmpl w:val="A7EEC89E"/>
    <w:lvl w:ilvl="0" w:tplc="E13C6D0E">
      <w:start w:val="1"/>
      <w:numFmt w:val="decimal"/>
      <w:lvlText w:val="(%1)"/>
      <w:lvlJc w:val="left"/>
      <w:pPr>
        <w:ind w:left="1287" w:hanging="360"/>
      </w:pPr>
      <w:rPr>
        <w:rFonts w:hint="default"/>
      </w:rPr>
    </w:lvl>
    <w:lvl w:ilvl="1" w:tplc="04090003">
      <w:start w:val="1"/>
      <w:numFmt w:val="decimal"/>
      <w:lvlText w:val="(%2)"/>
      <w:lvlJc w:val="left"/>
      <w:pPr>
        <w:ind w:left="2007" w:hanging="360"/>
      </w:pPr>
      <w:rPr>
        <w:rFonts w:hint="default"/>
      </w:rPr>
    </w:lvl>
    <w:lvl w:ilvl="2" w:tplc="04090005" w:tentative="1">
      <w:start w:val="1"/>
      <w:numFmt w:val="lowerRoman"/>
      <w:lvlText w:val="%3."/>
      <w:lvlJc w:val="right"/>
      <w:pPr>
        <w:ind w:left="2727" w:hanging="180"/>
      </w:pPr>
    </w:lvl>
    <w:lvl w:ilvl="3" w:tplc="04090001" w:tentative="1">
      <w:start w:val="1"/>
      <w:numFmt w:val="decimal"/>
      <w:lvlText w:val="%4."/>
      <w:lvlJc w:val="left"/>
      <w:pPr>
        <w:ind w:left="3447" w:hanging="360"/>
      </w:pPr>
    </w:lvl>
    <w:lvl w:ilvl="4" w:tplc="04090003" w:tentative="1">
      <w:start w:val="1"/>
      <w:numFmt w:val="lowerLetter"/>
      <w:lvlText w:val="%5."/>
      <w:lvlJc w:val="left"/>
      <w:pPr>
        <w:ind w:left="4167" w:hanging="360"/>
      </w:pPr>
    </w:lvl>
    <w:lvl w:ilvl="5" w:tplc="04090005" w:tentative="1">
      <w:start w:val="1"/>
      <w:numFmt w:val="lowerRoman"/>
      <w:lvlText w:val="%6."/>
      <w:lvlJc w:val="right"/>
      <w:pPr>
        <w:ind w:left="4887" w:hanging="180"/>
      </w:pPr>
    </w:lvl>
    <w:lvl w:ilvl="6" w:tplc="04090001" w:tentative="1">
      <w:start w:val="1"/>
      <w:numFmt w:val="decimal"/>
      <w:lvlText w:val="%7."/>
      <w:lvlJc w:val="left"/>
      <w:pPr>
        <w:ind w:left="5607" w:hanging="360"/>
      </w:pPr>
    </w:lvl>
    <w:lvl w:ilvl="7" w:tplc="04090003" w:tentative="1">
      <w:start w:val="1"/>
      <w:numFmt w:val="lowerLetter"/>
      <w:lvlText w:val="%8."/>
      <w:lvlJc w:val="left"/>
      <w:pPr>
        <w:ind w:left="6327" w:hanging="360"/>
      </w:pPr>
    </w:lvl>
    <w:lvl w:ilvl="8" w:tplc="04090005" w:tentative="1">
      <w:start w:val="1"/>
      <w:numFmt w:val="lowerRoman"/>
      <w:lvlText w:val="%9."/>
      <w:lvlJc w:val="right"/>
      <w:pPr>
        <w:ind w:left="7047" w:hanging="180"/>
      </w:pPr>
    </w:lvl>
  </w:abstractNum>
  <w:abstractNum w:abstractNumId="36">
    <w:nsid w:val="68BE7FF8"/>
    <w:multiLevelType w:val="multilevel"/>
    <w:tmpl w:val="330EE7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A6586F"/>
    <w:multiLevelType w:val="hybridMultilevel"/>
    <w:tmpl w:val="185AB704"/>
    <w:lvl w:ilvl="0" w:tplc="B838C170">
      <w:start w:val="1"/>
      <w:numFmt w:val="bullet"/>
      <w:lvlText w:val=""/>
      <w:lvlJc w:val="left"/>
      <w:pPr>
        <w:ind w:left="2880" w:hanging="360"/>
      </w:pPr>
      <w:rPr>
        <w:rFonts w:ascii="Symbol" w:hAnsi="Symbol" w:hint="default"/>
      </w:rPr>
    </w:lvl>
    <w:lvl w:ilvl="1" w:tplc="9A9CC9B2">
      <w:start w:val="1"/>
      <w:numFmt w:val="bullet"/>
      <w:lvlText w:val=""/>
      <w:lvlJc w:val="left"/>
      <w:pPr>
        <w:ind w:left="3600" w:hanging="360"/>
      </w:pPr>
      <w:rPr>
        <w:rFonts w:ascii="Symbol" w:hAnsi="Symbol" w:hint="default"/>
      </w:rPr>
    </w:lvl>
    <w:lvl w:ilvl="2" w:tplc="26B427C2" w:tentative="1">
      <w:start w:val="1"/>
      <w:numFmt w:val="bullet"/>
      <w:lvlText w:val=""/>
      <w:lvlJc w:val="left"/>
      <w:pPr>
        <w:ind w:left="4320" w:hanging="360"/>
      </w:pPr>
      <w:rPr>
        <w:rFonts w:ascii="Wingdings" w:hAnsi="Wingdings" w:hint="default"/>
      </w:rPr>
    </w:lvl>
    <w:lvl w:ilvl="3" w:tplc="9D4AAF58" w:tentative="1">
      <w:start w:val="1"/>
      <w:numFmt w:val="bullet"/>
      <w:lvlText w:val=""/>
      <w:lvlJc w:val="left"/>
      <w:pPr>
        <w:ind w:left="5040" w:hanging="360"/>
      </w:pPr>
      <w:rPr>
        <w:rFonts w:ascii="Symbol" w:hAnsi="Symbol" w:hint="default"/>
      </w:rPr>
    </w:lvl>
    <w:lvl w:ilvl="4" w:tplc="33A8FC30" w:tentative="1">
      <w:start w:val="1"/>
      <w:numFmt w:val="bullet"/>
      <w:lvlText w:val="o"/>
      <w:lvlJc w:val="left"/>
      <w:pPr>
        <w:ind w:left="5760" w:hanging="360"/>
      </w:pPr>
      <w:rPr>
        <w:rFonts w:ascii="Courier New" w:hAnsi="Courier New" w:hint="default"/>
      </w:rPr>
    </w:lvl>
    <w:lvl w:ilvl="5" w:tplc="8A7E8BB8" w:tentative="1">
      <w:start w:val="1"/>
      <w:numFmt w:val="bullet"/>
      <w:lvlText w:val=""/>
      <w:lvlJc w:val="left"/>
      <w:pPr>
        <w:ind w:left="6480" w:hanging="360"/>
      </w:pPr>
      <w:rPr>
        <w:rFonts w:ascii="Wingdings" w:hAnsi="Wingdings" w:hint="default"/>
      </w:rPr>
    </w:lvl>
    <w:lvl w:ilvl="6" w:tplc="886C1144" w:tentative="1">
      <w:start w:val="1"/>
      <w:numFmt w:val="bullet"/>
      <w:lvlText w:val=""/>
      <w:lvlJc w:val="left"/>
      <w:pPr>
        <w:ind w:left="7200" w:hanging="360"/>
      </w:pPr>
      <w:rPr>
        <w:rFonts w:ascii="Symbol" w:hAnsi="Symbol" w:hint="default"/>
      </w:rPr>
    </w:lvl>
    <w:lvl w:ilvl="7" w:tplc="AC608A68" w:tentative="1">
      <w:start w:val="1"/>
      <w:numFmt w:val="bullet"/>
      <w:lvlText w:val="o"/>
      <w:lvlJc w:val="left"/>
      <w:pPr>
        <w:ind w:left="7920" w:hanging="360"/>
      </w:pPr>
      <w:rPr>
        <w:rFonts w:ascii="Courier New" w:hAnsi="Courier New" w:hint="default"/>
      </w:rPr>
    </w:lvl>
    <w:lvl w:ilvl="8" w:tplc="54C0AEE4" w:tentative="1">
      <w:start w:val="1"/>
      <w:numFmt w:val="bullet"/>
      <w:lvlText w:val=""/>
      <w:lvlJc w:val="left"/>
      <w:pPr>
        <w:ind w:left="8640" w:hanging="360"/>
      </w:pPr>
      <w:rPr>
        <w:rFonts w:ascii="Wingdings" w:hAnsi="Wingdings" w:hint="default"/>
      </w:rPr>
    </w:lvl>
  </w:abstractNum>
  <w:abstractNum w:abstractNumId="38">
    <w:nsid w:val="6DC55EC0"/>
    <w:multiLevelType w:val="hybridMultilevel"/>
    <w:tmpl w:val="A80EC804"/>
    <w:styleLink w:val="List3111"/>
    <w:lvl w:ilvl="0" w:tplc="306C1900">
      <w:start w:val="1"/>
      <w:numFmt w:val="lowerLetter"/>
      <w:lvlText w:val="%1)"/>
      <w:lvlJc w:val="left"/>
      <w:pPr>
        <w:ind w:left="1145" w:hanging="360"/>
      </w:pPr>
    </w:lvl>
    <w:lvl w:ilvl="1" w:tplc="306C1900">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39">
    <w:nsid w:val="785D4F7D"/>
    <w:multiLevelType w:val="hybridMultilevel"/>
    <w:tmpl w:val="670499F4"/>
    <w:lvl w:ilvl="0" w:tplc="8A74295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7B67CA"/>
    <w:multiLevelType w:val="hybridMultilevel"/>
    <w:tmpl w:val="DF704FB6"/>
    <w:lvl w:ilvl="0" w:tplc="04090019">
      <w:start w:val="1"/>
      <w:numFmt w:val="lowerLetter"/>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12"/>
  </w:num>
  <w:num w:numId="4">
    <w:abstractNumId w:val="0"/>
  </w:num>
  <w:num w:numId="5">
    <w:abstractNumId w:val="10"/>
  </w:num>
  <w:num w:numId="6">
    <w:abstractNumId w:val="11"/>
  </w:num>
  <w:num w:numId="7">
    <w:abstractNumId w:val="18"/>
  </w:num>
  <w:num w:numId="8">
    <w:abstractNumId w:val="2"/>
  </w:num>
  <w:num w:numId="9">
    <w:abstractNumId w:val="16"/>
  </w:num>
  <w:num w:numId="10">
    <w:abstractNumId w:val="13"/>
  </w:num>
  <w:num w:numId="11">
    <w:abstractNumId w:val="27"/>
  </w:num>
  <w:num w:numId="12">
    <w:abstractNumId w:val="29"/>
  </w:num>
  <w:num w:numId="13">
    <w:abstractNumId w:val="25"/>
  </w:num>
  <w:num w:numId="14">
    <w:abstractNumId w:val="9"/>
  </w:num>
  <w:num w:numId="15">
    <w:abstractNumId w:val="8"/>
  </w:num>
  <w:num w:numId="16">
    <w:abstractNumId w:val="19"/>
  </w:num>
  <w:num w:numId="17">
    <w:abstractNumId w:val="4"/>
  </w:num>
  <w:num w:numId="18">
    <w:abstractNumId w:val="26"/>
  </w:num>
  <w:num w:numId="19">
    <w:abstractNumId w:val="31"/>
  </w:num>
  <w:num w:numId="20">
    <w:abstractNumId w:val="24"/>
  </w:num>
  <w:num w:numId="21">
    <w:abstractNumId w:val="6"/>
  </w:num>
  <w:num w:numId="22">
    <w:abstractNumId w:val="36"/>
  </w:num>
  <w:num w:numId="23">
    <w:abstractNumId w:val="40"/>
  </w:num>
  <w:num w:numId="24">
    <w:abstractNumId w:val="15"/>
  </w:num>
  <w:num w:numId="25">
    <w:abstractNumId w:val="23"/>
  </w:num>
  <w:num w:numId="26">
    <w:abstractNumId w:val="34"/>
  </w:num>
  <w:num w:numId="27">
    <w:abstractNumId w:val="37"/>
  </w:num>
  <w:num w:numId="28">
    <w:abstractNumId w:val="5"/>
  </w:num>
  <w:num w:numId="29">
    <w:abstractNumId w:val="7"/>
  </w:num>
  <w:num w:numId="30">
    <w:abstractNumId w:val="32"/>
  </w:num>
  <w:num w:numId="31">
    <w:abstractNumId w:val="14"/>
  </w:num>
  <w:num w:numId="32">
    <w:abstractNumId w:val="17"/>
  </w:num>
  <w:num w:numId="33">
    <w:abstractNumId w:val="33"/>
  </w:num>
  <w:num w:numId="34">
    <w:abstractNumId w:val="30"/>
  </w:num>
  <w:num w:numId="35">
    <w:abstractNumId w:val="28"/>
  </w:num>
  <w:num w:numId="36">
    <w:abstractNumId w:val="1"/>
  </w:num>
  <w:num w:numId="37">
    <w:abstractNumId w:val="3"/>
  </w:num>
  <w:num w:numId="38">
    <w:abstractNumId w:val="39"/>
  </w:num>
  <w:num w:numId="39">
    <w:abstractNumId w:val="35"/>
  </w:num>
  <w:num w:numId="40">
    <w:abstractNumId w:val="21"/>
  </w:num>
  <w:num w:numId="4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E7"/>
    <w:rsid w:val="00001960"/>
    <w:rsid w:val="00003FAA"/>
    <w:rsid w:val="00004C0B"/>
    <w:rsid w:val="000062D4"/>
    <w:rsid w:val="00011CFA"/>
    <w:rsid w:val="00013531"/>
    <w:rsid w:val="000136B3"/>
    <w:rsid w:val="000202C3"/>
    <w:rsid w:val="00020DD3"/>
    <w:rsid w:val="00022915"/>
    <w:rsid w:val="00026399"/>
    <w:rsid w:val="00031095"/>
    <w:rsid w:val="00032466"/>
    <w:rsid w:val="00036056"/>
    <w:rsid w:val="000370CD"/>
    <w:rsid w:val="00045485"/>
    <w:rsid w:val="00046C71"/>
    <w:rsid w:val="00050350"/>
    <w:rsid w:val="000560F5"/>
    <w:rsid w:val="00056B68"/>
    <w:rsid w:val="000579DB"/>
    <w:rsid w:val="00060828"/>
    <w:rsid w:val="00060B48"/>
    <w:rsid w:val="00060F3E"/>
    <w:rsid w:val="00064EAC"/>
    <w:rsid w:val="00066435"/>
    <w:rsid w:val="0007023D"/>
    <w:rsid w:val="00070E50"/>
    <w:rsid w:val="00071FB4"/>
    <w:rsid w:val="00074259"/>
    <w:rsid w:val="0007729D"/>
    <w:rsid w:val="00082A73"/>
    <w:rsid w:val="00083239"/>
    <w:rsid w:val="000835AC"/>
    <w:rsid w:val="000836B0"/>
    <w:rsid w:val="00084DFC"/>
    <w:rsid w:val="00091573"/>
    <w:rsid w:val="0009190F"/>
    <w:rsid w:val="00095E0E"/>
    <w:rsid w:val="00097192"/>
    <w:rsid w:val="000977AD"/>
    <w:rsid w:val="000A6133"/>
    <w:rsid w:val="000B1B3D"/>
    <w:rsid w:val="000B3EE0"/>
    <w:rsid w:val="000B6785"/>
    <w:rsid w:val="000C14BB"/>
    <w:rsid w:val="000C1990"/>
    <w:rsid w:val="000C2CD2"/>
    <w:rsid w:val="000C50EC"/>
    <w:rsid w:val="000C54C9"/>
    <w:rsid w:val="000C6364"/>
    <w:rsid w:val="000C76A9"/>
    <w:rsid w:val="000C799B"/>
    <w:rsid w:val="000D081A"/>
    <w:rsid w:val="000D7C3E"/>
    <w:rsid w:val="000E04E4"/>
    <w:rsid w:val="000E1CE5"/>
    <w:rsid w:val="000E2259"/>
    <w:rsid w:val="000E2D06"/>
    <w:rsid w:val="000E7E87"/>
    <w:rsid w:val="000F3BA1"/>
    <w:rsid w:val="001010C6"/>
    <w:rsid w:val="0010361F"/>
    <w:rsid w:val="00112169"/>
    <w:rsid w:val="00117C5E"/>
    <w:rsid w:val="001273FB"/>
    <w:rsid w:val="001318DC"/>
    <w:rsid w:val="00131C4F"/>
    <w:rsid w:val="00131E47"/>
    <w:rsid w:val="001329D4"/>
    <w:rsid w:val="00134216"/>
    <w:rsid w:val="00140227"/>
    <w:rsid w:val="001403C4"/>
    <w:rsid w:val="00140EF8"/>
    <w:rsid w:val="00142FFB"/>
    <w:rsid w:val="001436B9"/>
    <w:rsid w:val="00147A1E"/>
    <w:rsid w:val="0015209E"/>
    <w:rsid w:val="001557FE"/>
    <w:rsid w:val="0015695F"/>
    <w:rsid w:val="00157396"/>
    <w:rsid w:val="00164139"/>
    <w:rsid w:val="00164DF0"/>
    <w:rsid w:val="00170624"/>
    <w:rsid w:val="00170E60"/>
    <w:rsid w:val="0017117E"/>
    <w:rsid w:val="00171A53"/>
    <w:rsid w:val="00172764"/>
    <w:rsid w:val="00173825"/>
    <w:rsid w:val="00173FA0"/>
    <w:rsid w:val="0018043C"/>
    <w:rsid w:val="00183127"/>
    <w:rsid w:val="0018623A"/>
    <w:rsid w:val="00186FD1"/>
    <w:rsid w:val="0019349F"/>
    <w:rsid w:val="001A0C65"/>
    <w:rsid w:val="001A37BF"/>
    <w:rsid w:val="001A617D"/>
    <w:rsid w:val="001A6360"/>
    <w:rsid w:val="001B2A66"/>
    <w:rsid w:val="001B4CE5"/>
    <w:rsid w:val="001B5A21"/>
    <w:rsid w:val="001B701A"/>
    <w:rsid w:val="001C3C50"/>
    <w:rsid w:val="001C4B55"/>
    <w:rsid w:val="001C54FC"/>
    <w:rsid w:val="001C6222"/>
    <w:rsid w:val="001C6C8B"/>
    <w:rsid w:val="001D0332"/>
    <w:rsid w:val="001D0B12"/>
    <w:rsid w:val="001D2050"/>
    <w:rsid w:val="001D36F5"/>
    <w:rsid w:val="001D4165"/>
    <w:rsid w:val="001D619B"/>
    <w:rsid w:val="001D72B4"/>
    <w:rsid w:val="001E21DB"/>
    <w:rsid w:val="001E5430"/>
    <w:rsid w:val="001E6A0F"/>
    <w:rsid w:val="001F25B3"/>
    <w:rsid w:val="001F2932"/>
    <w:rsid w:val="001F2CFA"/>
    <w:rsid w:val="001F6096"/>
    <w:rsid w:val="00212135"/>
    <w:rsid w:val="00217B14"/>
    <w:rsid w:val="0022183A"/>
    <w:rsid w:val="00224FE7"/>
    <w:rsid w:val="002265DB"/>
    <w:rsid w:val="00226D9C"/>
    <w:rsid w:val="002307D3"/>
    <w:rsid w:val="002309DF"/>
    <w:rsid w:val="00232A4D"/>
    <w:rsid w:val="002332D0"/>
    <w:rsid w:val="0023410A"/>
    <w:rsid w:val="00240BAE"/>
    <w:rsid w:val="00240E7F"/>
    <w:rsid w:val="002448BC"/>
    <w:rsid w:val="00246B40"/>
    <w:rsid w:val="00247774"/>
    <w:rsid w:val="0025031B"/>
    <w:rsid w:val="002651BC"/>
    <w:rsid w:val="00266FBF"/>
    <w:rsid w:val="00272C42"/>
    <w:rsid w:val="0028327E"/>
    <w:rsid w:val="00284DA1"/>
    <w:rsid w:val="00291959"/>
    <w:rsid w:val="00296BF0"/>
    <w:rsid w:val="002A6BC5"/>
    <w:rsid w:val="002B512C"/>
    <w:rsid w:val="002C15AD"/>
    <w:rsid w:val="002C51B7"/>
    <w:rsid w:val="002C686A"/>
    <w:rsid w:val="002D45BC"/>
    <w:rsid w:val="002E00F3"/>
    <w:rsid w:val="002E0925"/>
    <w:rsid w:val="002E4360"/>
    <w:rsid w:val="002E4F20"/>
    <w:rsid w:val="002E7502"/>
    <w:rsid w:val="002E7B46"/>
    <w:rsid w:val="002E7EC4"/>
    <w:rsid w:val="002F0510"/>
    <w:rsid w:val="002F27FA"/>
    <w:rsid w:val="002F59CA"/>
    <w:rsid w:val="002F793D"/>
    <w:rsid w:val="002F7E19"/>
    <w:rsid w:val="00301917"/>
    <w:rsid w:val="00303D00"/>
    <w:rsid w:val="003072AE"/>
    <w:rsid w:val="003074A4"/>
    <w:rsid w:val="003075C5"/>
    <w:rsid w:val="00311759"/>
    <w:rsid w:val="00311F92"/>
    <w:rsid w:val="00314651"/>
    <w:rsid w:val="003146AF"/>
    <w:rsid w:val="0031712B"/>
    <w:rsid w:val="00317EA9"/>
    <w:rsid w:val="00322422"/>
    <w:rsid w:val="003250B0"/>
    <w:rsid w:val="003252D4"/>
    <w:rsid w:val="00332118"/>
    <w:rsid w:val="00336F88"/>
    <w:rsid w:val="003411C6"/>
    <w:rsid w:val="00341BCF"/>
    <w:rsid w:val="003421D6"/>
    <w:rsid w:val="003437DB"/>
    <w:rsid w:val="003460DE"/>
    <w:rsid w:val="003554A5"/>
    <w:rsid w:val="00356824"/>
    <w:rsid w:val="00356D14"/>
    <w:rsid w:val="00357F63"/>
    <w:rsid w:val="00360E76"/>
    <w:rsid w:val="003627D9"/>
    <w:rsid w:val="003651AF"/>
    <w:rsid w:val="003663B5"/>
    <w:rsid w:val="00366750"/>
    <w:rsid w:val="003677CD"/>
    <w:rsid w:val="00371B7D"/>
    <w:rsid w:val="00373F5A"/>
    <w:rsid w:val="00380E44"/>
    <w:rsid w:val="003826BC"/>
    <w:rsid w:val="003839A8"/>
    <w:rsid w:val="00384A7A"/>
    <w:rsid w:val="003904C3"/>
    <w:rsid w:val="003A10BF"/>
    <w:rsid w:val="003A124E"/>
    <w:rsid w:val="003A40D4"/>
    <w:rsid w:val="003A4F65"/>
    <w:rsid w:val="003B1DE7"/>
    <w:rsid w:val="003B23CB"/>
    <w:rsid w:val="003B5500"/>
    <w:rsid w:val="003B642D"/>
    <w:rsid w:val="003B64C3"/>
    <w:rsid w:val="003C0591"/>
    <w:rsid w:val="003C203E"/>
    <w:rsid w:val="003C3C9B"/>
    <w:rsid w:val="003C61C3"/>
    <w:rsid w:val="003C6D2C"/>
    <w:rsid w:val="003C7E8B"/>
    <w:rsid w:val="003D0EBC"/>
    <w:rsid w:val="003D223C"/>
    <w:rsid w:val="003D6213"/>
    <w:rsid w:val="003D6B80"/>
    <w:rsid w:val="003E12E5"/>
    <w:rsid w:val="003E3D69"/>
    <w:rsid w:val="003E60A1"/>
    <w:rsid w:val="003E61F9"/>
    <w:rsid w:val="003E731E"/>
    <w:rsid w:val="003F28CF"/>
    <w:rsid w:val="003F4B88"/>
    <w:rsid w:val="003F6320"/>
    <w:rsid w:val="0040488A"/>
    <w:rsid w:val="00406F86"/>
    <w:rsid w:val="00413B22"/>
    <w:rsid w:val="0041464B"/>
    <w:rsid w:val="004149F3"/>
    <w:rsid w:val="0041658A"/>
    <w:rsid w:val="00416ED5"/>
    <w:rsid w:val="0042270B"/>
    <w:rsid w:val="00423852"/>
    <w:rsid w:val="00426E40"/>
    <w:rsid w:val="00426FB6"/>
    <w:rsid w:val="0043530E"/>
    <w:rsid w:val="0043585D"/>
    <w:rsid w:val="004437BB"/>
    <w:rsid w:val="0044398C"/>
    <w:rsid w:val="004521DF"/>
    <w:rsid w:val="00454838"/>
    <w:rsid w:val="00455184"/>
    <w:rsid w:val="00455F73"/>
    <w:rsid w:val="00460FD9"/>
    <w:rsid w:val="00463167"/>
    <w:rsid w:val="004640B1"/>
    <w:rsid w:val="004717AE"/>
    <w:rsid w:val="00474CD4"/>
    <w:rsid w:val="00484730"/>
    <w:rsid w:val="00487FC5"/>
    <w:rsid w:val="00490835"/>
    <w:rsid w:val="004908F9"/>
    <w:rsid w:val="00491E0F"/>
    <w:rsid w:val="0049312E"/>
    <w:rsid w:val="0049359D"/>
    <w:rsid w:val="00494035"/>
    <w:rsid w:val="00494109"/>
    <w:rsid w:val="00496D1A"/>
    <w:rsid w:val="004A42F3"/>
    <w:rsid w:val="004A647A"/>
    <w:rsid w:val="004A79A6"/>
    <w:rsid w:val="004B276F"/>
    <w:rsid w:val="004B59A0"/>
    <w:rsid w:val="004B634E"/>
    <w:rsid w:val="004B7A32"/>
    <w:rsid w:val="004C076B"/>
    <w:rsid w:val="004C24FD"/>
    <w:rsid w:val="004C61C6"/>
    <w:rsid w:val="004D1543"/>
    <w:rsid w:val="004D46F6"/>
    <w:rsid w:val="004D5B5F"/>
    <w:rsid w:val="004E49B1"/>
    <w:rsid w:val="004E52AC"/>
    <w:rsid w:val="004E5563"/>
    <w:rsid w:val="004E6D49"/>
    <w:rsid w:val="004E734D"/>
    <w:rsid w:val="004F0708"/>
    <w:rsid w:val="004F451A"/>
    <w:rsid w:val="005009F7"/>
    <w:rsid w:val="00501A98"/>
    <w:rsid w:val="00502716"/>
    <w:rsid w:val="00504192"/>
    <w:rsid w:val="00507199"/>
    <w:rsid w:val="00507F2B"/>
    <w:rsid w:val="00510DCB"/>
    <w:rsid w:val="0051288A"/>
    <w:rsid w:val="00512D50"/>
    <w:rsid w:val="005148F6"/>
    <w:rsid w:val="00515BDD"/>
    <w:rsid w:val="00516723"/>
    <w:rsid w:val="00517639"/>
    <w:rsid w:val="005202AB"/>
    <w:rsid w:val="005243B0"/>
    <w:rsid w:val="0052717C"/>
    <w:rsid w:val="00527DE4"/>
    <w:rsid w:val="005334F6"/>
    <w:rsid w:val="00536CD4"/>
    <w:rsid w:val="00540334"/>
    <w:rsid w:val="00542CB0"/>
    <w:rsid w:val="005440EB"/>
    <w:rsid w:val="00555B45"/>
    <w:rsid w:val="00564476"/>
    <w:rsid w:val="0056568B"/>
    <w:rsid w:val="00572E4B"/>
    <w:rsid w:val="005779C7"/>
    <w:rsid w:val="0058084A"/>
    <w:rsid w:val="00581547"/>
    <w:rsid w:val="00582B85"/>
    <w:rsid w:val="0058327A"/>
    <w:rsid w:val="0059213D"/>
    <w:rsid w:val="00595779"/>
    <w:rsid w:val="0059620D"/>
    <w:rsid w:val="00596980"/>
    <w:rsid w:val="005A0A61"/>
    <w:rsid w:val="005A44B0"/>
    <w:rsid w:val="005A5AEC"/>
    <w:rsid w:val="005A60B0"/>
    <w:rsid w:val="005B0001"/>
    <w:rsid w:val="005B1244"/>
    <w:rsid w:val="005C01DA"/>
    <w:rsid w:val="005C1E1A"/>
    <w:rsid w:val="005C2435"/>
    <w:rsid w:val="005C342C"/>
    <w:rsid w:val="005C4110"/>
    <w:rsid w:val="005C453C"/>
    <w:rsid w:val="005C748E"/>
    <w:rsid w:val="005D144E"/>
    <w:rsid w:val="005D4869"/>
    <w:rsid w:val="005D4B3C"/>
    <w:rsid w:val="005D4F9D"/>
    <w:rsid w:val="005D4FDC"/>
    <w:rsid w:val="005D7B71"/>
    <w:rsid w:val="005E1D90"/>
    <w:rsid w:val="005E2413"/>
    <w:rsid w:val="005E2C79"/>
    <w:rsid w:val="005E48D4"/>
    <w:rsid w:val="005E59C6"/>
    <w:rsid w:val="005E79A2"/>
    <w:rsid w:val="005E79A3"/>
    <w:rsid w:val="005F2C2F"/>
    <w:rsid w:val="005F324D"/>
    <w:rsid w:val="006026CF"/>
    <w:rsid w:val="00602CE4"/>
    <w:rsid w:val="006067C3"/>
    <w:rsid w:val="00610571"/>
    <w:rsid w:val="00623691"/>
    <w:rsid w:val="00640BD4"/>
    <w:rsid w:val="00641564"/>
    <w:rsid w:val="00643CAF"/>
    <w:rsid w:val="00652354"/>
    <w:rsid w:val="00654FB6"/>
    <w:rsid w:val="00656362"/>
    <w:rsid w:val="00657309"/>
    <w:rsid w:val="00657D8D"/>
    <w:rsid w:val="0066134A"/>
    <w:rsid w:val="00675BC1"/>
    <w:rsid w:val="006804B4"/>
    <w:rsid w:val="00681314"/>
    <w:rsid w:val="00682505"/>
    <w:rsid w:val="00686DA6"/>
    <w:rsid w:val="006914DD"/>
    <w:rsid w:val="0069493D"/>
    <w:rsid w:val="00697CA8"/>
    <w:rsid w:val="006A4047"/>
    <w:rsid w:val="006A4729"/>
    <w:rsid w:val="006A4C65"/>
    <w:rsid w:val="006A60D5"/>
    <w:rsid w:val="006B2C3B"/>
    <w:rsid w:val="006B78BC"/>
    <w:rsid w:val="006C5CCE"/>
    <w:rsid w:val="006D47BE"/>
    <w:rsid w:val="006D768E"/>
    <w:rsid w:val="006E3518"/>
    <w:rsid w:val="006E4D3B"/>
    <w:rsid w:val="006E7B75"/>
    <w:rsid w:val="006F1FF6"/>
    <w:rsid w:val="006F2461"/>
    <w:rsid w:val="006F5825"/>
    <w:rsid w:val="006F5C4A"/>
    <w:rsid w:val="006F7905"/>
    <w:rsid w:val="006F7957"/>
    <w:rsid w:val="00703F58"/>
    <w:rsid w:val="00706294"/>
    <w:rsid w:val="007067FD"/>
    <w:rsid w:val="00713843"/>
    <w:rsid w:val="00720131"/>
    <w:rsid w:val="0072601F"/>
    <w:rsid w:val="007322A1"/>
    <w:rsid w:val="007324CB"/>
    <w:rsid w:val="00734766"/>
    <w:rsid w:val="00741D87"/>
    <w:rsid w:val="00742F2B"/>
    <w:rsid w:val="0074560C"/>
    <w:rsid w:val="007464C2"/>
    <w:rsid w:val="00746BE9"/>
    <w:rsid w:val="00753F9F"/>
    <w:rsid w:val="007558DA"/>
    <w:rsid w:val="00756FBC"/>
    <w:rsid w:val="00757125"/>
    <w:rsid w:val="00760AFE"/>
    <w:rsid w:val="00772D8A"/>
    <w:rsid w:val="00773FAA"/>
    <w:rsid w:val="0077404D"/>
    <w:rsid w:val="007754D7"/>
    <w:rsid w:val="00775A51"/>
    <w:rsid w:val="00776232"/>
    <w:rsid w:val="00777108"/>
    <w:rsid w:val="00782A45"/>
    <w:rsid w:val="00784F22"/>
    <w:rsid w:val="007933B7"/>
    <w:rsid w:val="00793527"/>
    <w:rsid w:val="00795000"/>
    <w:rsid w:val="00795C35"/>
    <w:rsid w:val="00796320"/>
    <w:rsid w:val="007963B5"/>
    <w:rsid w:val="00797098"/>
    <w:rsid w:val="007A07D2"/>
    <w:rsid w:val="007A51D3"/>
    <w:rsid w:val="007A71E9"/>
    <w:rsid w:val="007B2C08"/>
    <w:rsid w:val="007B3162"/>
    <w:rsid w:val="007B5395"/>
    <w:rsid w:val="007B5758"/>
    <w:rsid w:val="007B632C"/>
    <w:rsid w:val="007C187B"/>
    <w:rsid w:val="007C1D8C"/>
    <w:rsid w:val="007D44F2"/>
    <w:rsid w:val="007D4C94"/>
    <w:rsid w:val="007D53C0"/>
    <w:rsid w:val="007D5B06"/>
    <w:rsid w:val="007D65BD"/>
    <w:rsid w:val="007D69D8"/>
    <w:rsid w:val="007D6E98"/>
    <w:rsid w:val="007D7BD6"/>
    <w:rsid w:val="007E018D"/>
    <w:rsid w:val="007F03E9"/>
    <w:rsid w:val="007F14AA"/>
    <w:rsid w:val="007F3CCF"/>
    <w:rsid w:val="007F3EB6"/>
    <w:rsid w:val="007F4E91"/>
    <w:rsid w:val="007F6186"/>
    <w:rsid w:val="007F66C9"/>
    <w:rsid w:val="007F7467"/>
    <w:rsid w:val="008009F1"/>
    <w:rsid w:val="008018F7"/>
    <w:rsid w:val="00807089"/>
    <w:rsid w:val="0080735F"/>
    <w:rsid w:val="008168A3"/>
    <w:rsid w:val="00831A0F"/>
    <w:rsid w:val="00832659"/>
    <w:rsid w:val="00834369"/>
    <w:rsid w:val="00843812"/>
    <w:rsid w:val="00851373"/>
    <w:rsid w:val="0085626B"/>
    <w:rsid w:val="008618FE"/>
    <w:rsid w:val="0086527B"/>
    <w:rsid w:val="008660FE"/>
    <w:rsid w:val="00871352"/>
    <w:rsid w:val="008735B3"/>
    <w:rsid w:val="00874388"/>
    <w:rsid w:val="0087477F"/>
    <w:rsid w:val="00876DB1"/>
    <w:rsid w:val="00881BC1"/>
    <w:rsid w:val="00884672"/>
    <w:rsid w:val="00890A3F"/>
    <w:rsid w:val="00890B93"/>
    <w:rsid w:val="00890C59"/>
    <w:rsid w:val="00892233"/>
    <w:rsid w:val="008962E2"/>
    <w:rsid w:val="00897939"/>
    <w:rsid w:val="008A090E"/>
    <w:rsid w:val="008A1F48"/>
    <w:rsid w:val="008A2576"/>
    <w:rsid w:val="008A569A"/>
    <w:rsid w:val="008B3A2E"/>
    <w:rsid w:val="008B59CB"/>
    <w:rsid w:val="008C3348"/>
    <w:rsid w:val="008C3F98"/>
    <w:rsid w:val="008D05EE"/>
    <w:rsid w:val="008D1EE7"/>
    <w:rsid w:val="008E05EB"/>
    <w:rsid w:val="008E5142"/>
    <w:rsid w:val="008E63EF"/>
    <w:rsid w:val="008E7DE8"/>
    <w:rsid w:val="008F0044"/>
    <w:rsid w:val="008F3A7F"/>
    <w:rsid w:val="008F59AE"/>
    <w:rsid w:val="008F6076"/>
    <w:rsid w:val="008F64A2"/>
    <w:rsid w:val="008F68F2"/>
    <w:rsid w:val="009040FC"/>
    <w:rsid w:val="00905236"/>
    <w:rsid w:val="00906982"/>
    <w:rsid w:val="00907883"/>
    <w:rsid w:val="009110DD"/>
    <w:rsid w:val="0091280E"/>
    <w:rsid w:val="00913EF4"/>
    <w:rsid w:val="00913F59"/>
    <w:rsid w:val="009151CF"/>
    <w:rsid w:val="009153F0"/>
    <w:rsid w:val="009153F5"/>
    <w:rsid w:val="0091609E"/>
    <w:rsid w:val="00916E4A"/>
    <w:rsid w:val="009174BB"/>
    <w:rsid w:val="00917E74"/>
    <w:rsid w:val="0092313F"/>
    <w:rsid w:val="00923698"/>
    <w:rsid w:val="00931028"/>
    <w:rsid w:val="00936940"/>
    <w:rsid w:val="0094309A"/>
    <w:rsid w:val="00955A00"/>
    <w:rsid w:val="00956E72"/>
    <w:rsid w:val="00960192"/>
    <w:rsid w:val="00963124"/>
    <w:rsid w:val="00964DDF"/>
    <w:rsid w:val="00966B94"/>
    <w:rsid w:val="00970846"/>
    <w:rsid w:val="009719C9"/>
    <w:rsid w:val="00972708"/>
    <w:rsid w:val="00977F74"/>
    <w:rsid w:val="009818C1"/>
    <w:rsid w:val="00983ACC"/>
    <w:rsid w:val="00985D86"/>
    <w:rsid w:val="00986B47"/>
    <w:rsid w:val="0099043C"/>
    <w:rsid w:val="00992A79"/>
    <w:rsid w:val="00994FB9"/>
    <w:rsid w:val="00996D11"/>
    <w:rsid w:val="009978A0"/>
    <w:rsid w:val="00997F3C"/>
    <w:rsid w:val="009A1A76"/>
    <w:rsid w:val="009A1BA7"/>
    <w:rsid w:val="009A53C9"/>
    <w:rsid w:val="009A6F8F"/>
    <w:rsid w:val="009A7C46"/>
    <w:rsid w:val="009B084E"/>
    <w:rsid w:val="009B1D99"/>
    <w:rsid w:val="009B4583"/>
    <w:rsid w:val="009B524B"/>
    <w:rsid w:val="009B67E0"/>
    <w:rsid w:val="009C1693"/>
    <w:rsid w:val="009C1CE0"/>
    <w:rsid w:val="009C2E06"/>
    <w:rsid w:val="009C3009"/>
    <w:rsid w:val="009C3465"/>
    <w:rsid w:val="009C7656"/>
    <w:rsid w:val="009D2002"/>
    <w:rsid w:val="009E2194"/>
    <w:rsid w:val="009E4DEC"/>
    <w:rsid w:val="009F08DF"/>
    <w:rsid w:val="009F0BCD"/>
    <w:rsid w:val="009F390D"/>
    <w:rsid w:val="009F470E"/>
    <w:rsid w:val="00A007D1"/>
    <w:rsid w:val="00A01714"/>
    <w:rsid w:val="00A01FAD"/>
    <w:rsid w:val="00A06608"/>
    <w:rsid w:val="00A10DFC"/>
    <w:rsid w:val="00A13F4C"/>
    <w:rsid w:val="00A24B72"/>
    <w:rsid w:val="00A32990"/>
    <w:rsid w:val="00A32FC7"/>
    <w:rsid w:val="00A34AB2"/>
    <w:rsid w:val="00A3605C"/>
    <w:rsid w:val="00A3619F"/>
    <w:rsid w:val="00A36E39"/>
    <w:rsid w:val="00A406F7"/>
    <w:rsid w:val="00A40E1D"/>
    <w:rsid w:val="00A444E5"/>
    <w:rsid w:val="00A45F22"/>
    <w:rsid w:val="00A4631B"/>
    <w:rsid w:val="00A472BC"/>
    <w:rsid w:val="00A50B2A"/>
    <w:rsid w:val="00A541A1"/>
    <w:rsid w:val="00A5552E"/>
    <w:rsid w:val="00A57684"/>
    <w:rsid w:val="00A633E4"/>
    <w:rsid w:val="00A64EBA"/>
    <w:rsid w:val="00A660FA"/>
    <w:rsid w:val="00A66256"/>
    <w:rsid w:val="00A668A4"/>
    <w:rsid w:val="00A82E62"/>
    <w:rsid w:val="00A85F43"/>
    <w:rsid w:val="00A862EA"/>
    <w:rsid w:val="00A91BB4"/>
    <w:rsid w:val="00A9464C"/>
    <w:rsid w:val="00A95B73"/>
    <w:rsid w:val="00A95BA5"/>
    <w:rsid w:val="00A96684"/>
    <w:rsid w:val="00A974DF"/>
    <w:rsid w:val="00AA0752"/>
    <w:rsid w:val="00AA216C"/>
    <w:rsid w:val="00AA42A0"/>
    <w:rsid w:val="00AA6D34"/>
    <w:rsid w:val="00AB096F"/>
    <w:rsid w:val="00AB597C"/>
    <w:rsid w:val="00AB7EFE"/>
    <w:rsid w:val="00AC1646"/>
    <w:rsid w:val="00AC36F9"/>
    <w:rsid w:val="00AC6314"/>
    <w:rsid w:val="00AD1B3F"/>
    <w:rsid w:val="00AD3B8E"/>
    <w:rsid w:val="00AD6ED7"/>
    <w:rsid w:val="00AE4504"/>
    <w:rsid w:val="00AE4837"/>
    <w:rsid w:val="00AF0EE8"/>
    <w:rsid w:val="00AF1855"/>
    <w:rsid w:val="00AF2453"/>
    <w:rsid w:val="00AF2E14"/>
    <w:rsid w:val="00AF61EB"/>
    <w:rsid w:val="00B0154F"/>
    <w:rsid w:val="00B023D0"/>
    <w:rsid w:val="00B05BF2"/>
    <w:rsid w:val="00B103CB"/>
    <w:rsid w:val="00B12AFB"/>
    <w:rsid w:val="00B1593B"/>
    <w:rsid w:val="00B1688F"/>
    <w:rsid w:val="00B2190E"/>
    <w:rsid w:val="00B2395C"/>
    <w:rsid w:val="00B27FFE"/>
    <w:rsid w:val="00B3003D"/>
    <w:rsid w:val="00B338C0"/>
    <w:rsid w:val="00B359DA"/>
    <w:rsid w:val="00B37FFA"/>
    <w:rsid w:val="00B40145"/>
    <w:rsid w:val="00B4076F"/>
    <w:rsid w:val="00B418CD"/>
    <w:rsid w:val="00B41F83"/>
    <w:rsid w:val="00B51D01"/>
    <w:rsid w:val="00B56FD7"/>
    <w:rsid w:val="00B60452"/>
    <w:rsid w:val="00B60467"/>
    <w:rsid w:val="00B60D14"/>
    <w:rsid w:val="00B646AC"/>
    <w:rsid w:val="00B664BE"/>
    <w:rsid w:val="00B700FD"/>
    <w:rsid w:val="00B7076E"/>
    <w:rsid w:val="00B71325"/>
    <w:rsid w:val="00B74791"/>
    <w:rsid w:val="00B75791"/>
    <w:rsid w:val="00B76058"/>
    <w:rsid w:val="00B80355"/>
    <w:rsid w:val="00B80583"/>
    <w:rsid w:val="00B84E1A"/>
    <w:rsid w:val="00B901E5"/>
    <w:rsid w:val="00B917C0"/>
    <w:rsid w:val="00B94049"/>
    <w:rsid w:val="00B9436C"/>
    <w:rsid w:val="00B95039"/>
    <w:rsid w:val="00BA44DF"/>
    <w:rsid w:val="00BA4807"/>
    <w:rsid w:val="00BA4E4E"/>
    <w:rsid w:val="00BB2C5B"/>
    <w:rsid w:val="00BB2E2A"/>
    <w:rsid w:val="00BC2154"/>
    <w:rsid w:val="00BC3C87"/>
    <w:rsid w:val="00BD023A"/>
    <w:rsid w:val="00BD103A"/>
    <w:rsid w:val="00BD2B0A"/>
    <w:rsid w:val="00BD3D35"/>
    <w:rsid w:val="00BD7416"/>
    <w:rsid w:val="00BD76BE"/>
    <w:rsid w:val="00BE0847"/>
    <w:rsid w:val="00BE16DB"/>
    <w:rsid w:val="00BE1B4E"/>
    <w:rsid w:val="00BE34DC"/>
    <w:rsid w:val="00BE377B"/>
    <w:rsid w:val="00BE591F"/>
    <w:rsid w:val="00BE62D9"/>
    <w:rsid w:val="00BF0059"/>
    <w:rsid w:val="00BF29B3"/>
    <w:rsid w:val="00BF7A91"/>
    <w:rsid w:val="00C02E2A"/>
    <w:rsid w:val="00C0638B"/>
    <w:rsid w:val="00C22E00"/>
    <w:rsid w:val="00C35C54"/>
    <w:rsid w:val="00C36907"/>
    <w:rsid w:val="00C37B27"/>
    <w:rsid w:val="00C42C2F"/>
    <w:rsid w:val="00C43454"/>
    <w:rsid w:val="00C4580B"/>
    <w:rsid w:val="00C479BE"/>
    <w:rsid w:val="00C53288"/>
    <w:rsid w:val="00C55F69"/>
    <w:rsid w:val="00C56C70"/>
    <w:rsid w:val="00C577EE"/>
    <w:rsid w:val="00C64FA3"/>
    <w:rsid w:val="00C6675E"/>
    <w:rsid w:val="00C67182"/>
    <w:rsid w:val="00C716F9"/>
    <w:rsid w:val="00C73C83"/>
    <w:rsid w:val="00C73C8A"/>
    <w:rsid w:val="00C73F3B"/>
    <w:rsid w:val="00C75BCC"/>
    <w:rsid w:val="00C80457"/>
    <w:rsid w:val="00C80D7C"/>
    <w:rsid w:val="00C82107"/>
    <w:rsid w:val="00C8325D"/>
    <w:rsid w:val="00C86DC9"/>
    <w:rsid w:val="00C93EFE"/>
    <w:rsid w:val="00C970D3"/>
    <w:rsid w:val="00CA25C6"/>
    <w:rsid w:val="00CA3E77"/>
    <w:rsid w:val="00CA4626"/>
    <w:rsid w:val="00CA4969"/>
    <w:rsid w:val="00CA5725"/>
    <w:rsid w:val="00CA5EA8"/>
    <w:rsid w:val="00CA721F"/>
    <w:rsid w:val="00CB378C"/>
    <w:rsid w:val="00CB59D3"/>
    <w:rsid w:val="00CC0923"/>
    <w:rsid w:val="00CC7852"/>
    <w:rsid w:val="00CD00DD"/>
    <w:rsid w:val="00CD0F37"/>
    <w:rsid w:val="00CD0FF1"/>
    <w:rsid w:val="00CD1998"/>
    <w:rsid w:val="00CD3B28"/>
    <w:rsid w:val="00CD6D82"/>
    <w:rsid w:val="00CD71E4"/>
    <w:rsid w:val="00CE444F"/>
    <w:rsid w:val="00CE622D"/>
    <w:rsid w:val="00CF2891"/>
    <w:rsid w:val="00CF29B7"/>
    <w:rsid w:val="00CF3D2C"/>
    <w:rsid w:val="00CF7AB8"/>
    <w:rsid w:val="00D0013F"/>
    <w:rsid w:val="00D065BC"/>
    <w:rsid w:val="00D14393"/>
    <w:rsid w:val="00D17840"/>
    <w:rsid w:val="00D20538"/>
    <w:rsid w:val="00D242EA"/>
    <w:rsid w:val="00D24CB2"/>
    <w:rsid w:val="00D371C6"/>
    <w:rsid w:val="00D4798E"/>
    <w:rsid w:val="00D5212E"/>
    <w:rsid w:val="00D529BA"/>
    <w:rsid w:val="00D52C39"/>
    <w:rsid w:val="00D53B7A"/>
    <w:rsid w:val="00D54BA0"/>
    <w:rsid w:val="00D562A7"/>
    <w:rsid w:val="00D6089E"/>
    <w:rsid w:val="00D63DD8"/>
    <w:rsid w:val="00D7277E"/>
    <w:rsid w:val="00D807EC"/>
    <w:rsid w:val="00D81CF6"/>
    <w:rsid w:val="00D906AC"/>
    <w:rsid w:val="00D90809"/>
    <w:rsid w:val="00D91382"/>
    <w:rsid w:val="00D93CCF"/>
    <w:rsid w:val="00D967E4"/>
    <w:rsid w:val="00DA1B55"/>
    <w:rsid w:val="00DA3DB9"/>
    <w:rsid w:val="00DA6689"/>
    <w:rsid w:val="00DB668D"/>
    <w:rsid w:val="00DB66B7"/>
    <w:rsid w:val="00DB711C"/>
    <w:rsid w:val="00DB771B"/>
    <w:rsid w:val="00DB7C6F"/>
    <w:rsid w:val="00DC00CE"/>
    <w:rsid w:val="00DC05F1"/>
    <w:rsid w:val="00DC1C1F"/>
    <w:rsid w:val="00DC3053"/>
    <w:rsid w:val="00DC3759"/>
    <w:rsid w:val="00DD1516"/>
    <w:rsid w:val="00DD3417"/>
    <w:rsid w:val="00DD44A5"/>
    <w:rsid w:val="00DD5445"/>
    <w:rsid w:val="00DD7286"/>
    <w:rsid w:val="00DE41A2"/>
    <w:rsid w:val="00DE5373"/>
    <w:rsid w:val="00DF120C"/>
    <w:rsid w:val="00DF2C6E"/>
    <w:rsid w:val="00DF4643"/>
    <w:rsid w:val="00DF4FBA"/>
    <w:rsid w:val="00DF5C01"/>
    <w:rsid w:val="00DF5F9D"/>
    <w:rsid w:val="00E06351"/>
    <w:rsid w:val="00E11483"/>
    <w:rsid w:val="00E11499"/>
    <w:rsid w:val="00E11514"/>
    <w:rsid w:val="00E1415A"/>
    <w:rsid w:val="00E146E8"/>
    <w:rsid w:val="00E14766"/>
    <w:rsid w:val="00E23A40"/>
    <w:rsid w:val="00E247A4"/>
    <w:rsid w:val="00E26AC9"/>
    <w:rsid w:val="00E31B29"/>
    <w:rsid w:val="00E33943"/>
    <w:rsid w:val="00E37962"/>
    <w:rsid w:val="00E41D54"/>
    <w:rsid w:val="00E44C2A"/>
    <w:rsid w:val="00E51250"/>
    <w:rsid w:val="00E515F8"/>
    <w:rsid w:val="00E54EB4"/>
    <w:rsid w:val="00E56A55"/>
    <w:rsid w:val="00E56AC6"/>
    <w:rsid w:val="00E5735D"/>
    <w:rsid w:val="00E602DB"/>
    <w:rsid w:val="00E61323"/>
    <w:rsid w:val="00E61DC2"/>
    <w:rsid w:val="00E67C54"/>
    <w:rsid w:val="00E703AE"/>
    <w:rsid w:val="00E734A2"/>
    <w:rsid w:val="00E74A5F"/>
    <w:rsid w:val="00E80417"/>
    <w:rsid w:val="00E94D67"/>
    <w:rsid w:val="00E9718F"/>
    <w:rsid w:val="00EA3FA0"/>
    <w:rsid w:val="00EA7437"/>
    <w:rsid w:val="00EB00C6"/>
    <w:rsid w:val="00EB0554"/>
    <w:rsid w:val="00EB112E"/>
    <w:rsid w:val="00EB5360"/>
    <w:rsid w:val="00EB5691"/>
    <w:rsid w:val="00EB67A3"/>
    <w:rsid w:val="00EB6D20"/>
    <w:rsid w:val="00EB7D8F"/>
    <w:rsid w:val="00EC0C36"/>
    <w:rsid w:val="00EC3F1E"/>
    <w:rsid w:val="00EC5A0A"/>
    <w:rsid w:val="00ED04EF"/>
    <w:rsid w:val="00ED0AD1"/>
    <w:rsid w:val="00ED1348"/>
    <w:rsid w:val="00ED2D82"/>
    <w:rsid w:val="00ED2E98"/>
    <w:rsid w:val="00ED5805"/>
    <w:rsid w:val="00ED653D"/>
    <w:rsid w:val="00ED6BBE"/>
    <w:rsid w:val="00EE0835"/>
    <w:rsid w:val="00EE25C7"/>
    <w:rsid w:val="00EF2C4E"/>
    <w:rsid w:val="00EF40CD"/>
    <w:rsid w:val="00EF7A8B"/>
    <w:rsid w:val="00F03BC2"/>
    <w:rsid w:val="00F10671"/>
    <w:rsid w:val="00F10E99"/>
    <w:rsid w:val="00F1160F"/>
    <w:rsid w:val="00F155CD"/>
    <w:rsid w:val="00F1566F"/>
    <w:rsid w:val="00F15DA0"/>
    <w:rsid w:val="00F374DB"/>
    <w:rsid w:val="00F4129A"/>
    <w:rsid w:val="00F41BFC"/>
    <w:rsid w:val="00F439DC"/>
    <w:rsid w:val="00F44053"/>
    <w:rsid w:val="00F46189"/>
    <w:rsid w:val="00F50EEB"/>
    <w:rsid w:val="00F51F6C"/>
    <w:rsid w:val="00F566E5"/>
    <w:rsid w:val="00F61DD3"/>
    <w:rsid w:val="00F63174"/>
    <w:rsid w:val="00F63A9B"/>
    <w:rsid w:val="00F664CA"/>
    <w:rsid w:val="00F6651B"/>
    <w:rsid w:val="00F67DE4"/>
    <w:rsid w:val="00F7112C"/>
    <w:rsid w:val="00F714DC"/>
    <w:rsid w:val="00F736D5"/>
    <w:rsid w:val="00F74505"/>
    <w:rsid w:val="00F779E8"/>
    <w:rsid w:val="00F829E6"/>
    <w:rsid w:val="00F90AF5"/>
    <w:rsid w:val="00F92C1D"/>
    <w:rsid w:val="00F9519D"/>
    <w:rsid w:val="00FA1545"/>
    <w:rsid w:val="00FA3083"/>
    <w:rsid w:val="00FA53F0"/>
    <w:rsid w:val="00FA617D"/>
    <w:rsid w:val="00FA77F1"/>
    <w:rsid w:val="00FB4612"/>
    <w:rsid w:val="00FC0287"/>
    <w:rsid w:val="00FC2DCF"/>
    <w:rsid w:val="00FC51F3"/>
    <w:rsid w:val="00FD1D18"/>
    <w:rsid w:val="00FD5AC8"/>
    <w:rsid w:val="00FD7AC5"/>
    <w:rsid w:val="00FE0A8A"/>
    <w:rsid w:val="00FE75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caption" w:qFormat="1"/>
    <w:lsdException w:name="table of figures" w:uiPriority="99"/>
    <w:lsdException w:name="annotation reference" w:uiPriority="99"/>
    <w:lsdException w:name="List" w:uiPriority="99"/>
    <w:lsdException w:name="List Bullet" w:uiPriority="99"/>
    <w:lsdException w:name="Title" w:qFormat="1"/>
    <w:lsdException w:name="Body Text" w:uiPriority="99" w:qFormat="1"/>
    <w:lsdException w:name="Body Text Indent" w:uiPriority="99"/>
    <w:lsdException w:name="Subtitle" w:qFormat="1"/>
    <w:lsdException w:name="Body Text Indent 2" w:uiPriority="99"/>
    <w:lsdException w:name="FollowedHyperlink" w:uiPriority="99"/>
    <w:lsdException w:name="Strong" w:qFormat="1"/>
    <w:lsdException w:name="Emphasis" w:qFormat="1"/>
    <w:lsdException w:name="Normal (Web)" w:uiPriority="99"/>
    <w:lsdException w:name="HTML Cite"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99" w:unhideWhenUsed="1"/>
    <w:lsdException w:name="TOC Heading" w:uiPriority="39" w:qFormat="1"/>
  </w:latentStyles>
  <w:style w:type="paragraph" w:default="1" w:styleId="Normal">
    <w:name w:val="Normal"/>
    <w:qFormat/>
    <w:rsid w:val="005D4B3C"/>
    <w:rPr>
      <w:sz w:val="24"/>
      <w:szCs w:val="24"/>
    </w:rPr>
  </w:style>
  <w:style w:type="paragraph" w:styleId="Heading1">
    <w:name w:val="heading 1"/>
    <w:aliases w:val="m1,Muc2so"/>
    <w:basedOn w:val="Normal"/>
    <w:next w:val="Normal"/>
    <w:link w:val="Heading1Char2"/>
    <w:uiPriority w:val="99"/>
    <w:qFormat/>
    <w:rsid w:val="001C6222"/>
    <w:pPr>
      <w:keepNext/>
      <w:spacing w:before="120" w:after="120"/>
      <w:jc w:val="center"/>
      <w:outlineLvl w:val="0"/>
    </w:pPr>
    <w:rPr>
      <w:b/>
      <w:bCs/>
    </w:rPr>
  </w:style>
  <w:style w:type="paragraph" w:styleId="Heading2">
    <w:name w:val="heading 2"/>
    <w:basedOn w:val="Normal"/>
    <w:next w:val="Normal"/>
    <w:link w:val="Heading2Char1"/>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1"/>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1"/>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2"/>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1"/>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1"/>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1"/>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m1 Char3,Muc2so Char1"/>
    <w:basedOn w:val="DefaultParagraphFont"/>
    <w:link w:val="Heading1"/>
    <w:locked/>
    <w:rsid w:val="001C6222"/>
    <w:rPr>
      <w:b/>
      <w:bCs/>
      <w:sz w:val="24"/>
      <w:szCs w:val="24"/>
      <w:lang w:val="en-US" w:eastAsia="en-US" w:bidi="ar-SA"/>
    </w:rPr>
  </w:style>
  <w:style w:type="character" w:customStyle="1" w:styleId="Heading2Char1">
    <w:name w:val="Heading 2 Char1"/>
    <w:basedOn w:val="DefaultParagraphFont"/>
    <w:link w:val="Heading2"/>
    <w:uiPriority w:val="99"/>
    <w:locked/>
    <w:rsid w:val="001C6222"/>
    <w:rPr>
      <w:rFonts w:ascii="Cambria" w:hAnsi="Cambria" w:cs="Cambria"/>
      <w:b/>
      <w:bCs/>
      <w:color w:val="4F81BD"/>
      <w:sz w:val="26"/>
      <w:szCs w:val="26"/>
      <w:lang w:val="en-US" w:eastAsia="en-US" w:bidi="ar-SA"/>
    </w:rPr>
  </w:style>
  <w:style w:type="character" w:customStyle="1" w:styleId="Heading3Char1">
    <w:name w:val="Heading 3 Char1"/>
    <w:basedOn w:val="DefaultParagraphFont"/>
    <w:link w:val="Heading3"/>
    <w:uiPriority w:val="99"/>
    <w:locked/>
    <w:rsid w:val="001C6222"/>
    <w:rPr>
      <w:b/>
      <w:bCs/>
      <w:sz w:val="26"/>
      <w:szCs w:val="26"/>
      <w:lang w:val="en-US" w:eastAsia="en-US" w:bidi="ar-SA"/>
    </w:rPr>
  </w:style>
  <w:style w:type="character" w:customStyle="1" w:styleId="Heading4Char1">
    <w:name w:val="Heading 4 Char1"/>
    <w:basedOn w:val="DefaultParagraphFont"/>
    <w:link w:val="Heading4"/>
    <w:uiPriority w:val="99"/>
    <w:locked/>
    <w:rsid w:val="001C6222"/>
    <w:rPr>
      <w:rFonts w:ascii="VNtimes new roman" w:hAnsi="VNtimes new roman" w:cs="VNtimes new roman"/>
      <w:b/>
      <w:bCs/>
      <w:sz w:val="24"/>
      <w:szCs w:val="24"/>
      <w:lang w:val="en-US" w:eastAsia="en-US" w:bidi="ar-SA"/>
    </w:rPr>
  </w:style>
  <w:style w:type="character" w:customStyle="1" w:styleId="Heading5Char1">
    <w:name w:val="Heading 5 Char1"/>
    <w:basedOn w:val="DefaultParagraphFont"/>
    <w:link w:val="Heading5"/>
    <w:uiPriority w:val="99"/>
    <w:locked/>
    <w:rsid w:val="001C6222"/>
    <w:rPr>
      <w:b/>
      <w:bCs/>
      <w:sz w:val="24"/>
      <w:szCs w:val="24"/>
      <w:lang w:val="sv-SE" w:eastAsia="zh-CN" w:bidi="ar-SA"/>
    </w:rPr>
  </w:style>
  <w:style w:type="character" w:customStyle="1" w:styleId="Heading6Char2">
    <w:name w:val="Heading 6 Char2"/>
    <w:basedOn w:val="DefaultParagraphFont"/>
    <w:link w:val="Heading6"/>
    <w:uiPriority w:val="99"/>
    <w:locked/>
    <w:rsid w:val="001C6222"/>
    <w:rPr>
      <w:b/>
      <w:bCs/>
      <w:sz w:val="22"/>
      <w:szCs w:val="22"/>
      <w:lang w:val="nl-NL" w:eastAsia="zh-CN" w:bidi="ar-SA"/>
    </w:rPr>
  </w:style>
  <w:style w:type="character" w:customStyle="1" w:styleId="Heading7Char1">
    <w:name w:val="Heading 7 Char1"/>
    <w:basedOn w:val="DefaultParagraphFont"/>
    <w:link w:val="Heading7"/>
    <w:uiPriority w:val="99"/>
    <w:locked/>
    <w:rsid w:val="001C6222"/>
    <w:rPr>
      <w:b/>
      <w:bCs/>
      <w:sz w:val="24"/>
      <w:szCs w:val="24"/>
      <w:lang w:val="sv-SE" w:eastAsia="zh-CN" w:bidi="ar-SA"/>
    </w:rPr>
  </w:style>
  <w:style w:type="character" w:customStyle="1" w:styleId="Heading8Char1">
    <w:name w:val="Heading 8 Char1"/>
    <w:basedOn w:val="DefaultParagraphFont"/>
    <w:link w:val="Heading8"/>
    <w:uiPriority w:val="99"/>
    <w:locked/>
    <w:rsid w:val="001C6222"/>
    <w:rPr>
      <w:rFonts w:ascii=".VnTime" w:hAnsi=".VnTime" w:cs=".VnTime"/>
      <w:i/>
      <w:iCs/>
      <w:sz w:val="24"/>
      <w:szCs w:val="24"/>
      <w:lang w:val="de-DE" w:eastAsia="zh-CN" w:bidi="ar-SA"/>
    </w:rPr>
  </w:style>
  <w:style w:type="character" w:customStyle="1" w:styleId="Heading9Char1">
    <w:name w:val="Heading 9 Char1"/>
    <w:basedOn w:val="DefaultParagraphFont"/>
    <w:link w:val="Heading9"/>
    <w:uiPriority w:val="99"/>
    <w:locked/>
    <w:rsid w:val="001C6222"/>
    <w:rPr>
      <w:b/>
      <w:bCs/>
      <w:sz w:val="24"/>
      <w:szCs w:val="24"/>
      <w:lang w:val="sv-SE" w:eastAsia="zh-CN" w:bidi="ar-SA"/>
    </w:rPr>
  </w:style>
  <w:style w:type="character" w:styleId="Hyperlink">
    <w:name w:val="Hyperlink"/>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uiPriority w:val="59"/>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3"/>
    <w:uiPriority w:val="99"/>
    <w:rsid w:val="00494109"/>
    <w:pPr>
      <w:tabs>
        <w:tab w:val="center" w:pos="4320"/>
        <w:tab w:val="right" w:pos="8640"/>
      </w:tabs>
    </w:pPr>
  </w:style>
  <w:style w:type="character" w:customStyle="1" w:styleId="FooterChar3">
    <w:name w:val="Footer Char3"/>
    <w:basedOn w:val="DefaultParagraphFont"/>
    <w:link w:val="Footer"/>
    <w:uiPriority w:val="99"/>
    <w:locked/>
    <w:rsid w:val="001C6222"/>
    <w:rPr>
      <w:sz w:val="24"/>
      <w:szCs w:val="24"/>
      <w:lang w:val="en-US" w:eastAsia="en-US" w:bidi="ar-SA"/>
    </w:rPr>
  </w:style>
  <w:style w:type="character" w:styleId="PageNumber">
    <w:name w:val="page number"/>
    <w:basedOn w:val="DefaultParagraphFont"/>
    <w:rsid w:val="00494109"/>
  </w:style>
  <w:style w:type="paragraph" w:customStyle="1" w:styleId="CharCharChar0">
    <w:name w:val="Char Char Char"/>
    <w:basedOn w:val="Normal"/>
    <w:next w:val="Normal"/>
    <w:autoRedefine/>
    <w:uiPriority w:val="99"/>
    <w:rsid w:val="000E7E87"/>
    <w:pPr>
      <w:spacing w:before="120" w:after="120" w:line="312" w:lineRule="auto"/>
    </w:pPr>
    <w:rPr>
      <w:sz w:val="28"/>
      <w:szCs w:val="28"/>
    </w:rPr>
  </w:style>
  <w:style w:type="paragraph" w:styleId="ListParagraph">
    <w:name w:val="List Paragraph"/>
    <w:basedOn w:val="Normal"/>
    <w:link w:val="ListParagraphChar"/>
    <w:uiPriority w:val="34"/>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2"/>
    <w:uiPriority w:val="99"/>
    <w:rsid w:val="00E56A55"/>
    <w:pPr>
      <w:ind w:left="284"/>
      <w:jc w:val="both"/>
    </w:pPr>
    <w:rPr>
      <w:rFonts w:ascii="VNtimes new roman" w:hAnsi="VNtimes new roman"/>
      <w:sz w:val="28"/>
      <w:szCs w:val="20"/>
    </w:rPr>
  </w:style>
  <w:style w:type="character" w:customStyle="1" w:styleId="BodyTextIndentChar2">
    <w:name w:val="Body Text Indent Char2"/>
    <w:basedOn w:val="DefaultParagraphFont"/>
    <w:link w:val="BodyTextIndent"/>
    <w:uiPriority w:val="99"/>
    <w:locked/>
    <w:rsid w:val="001C6222"/>
    <w:rPr>
      <w:rFonts w:ascii="VNtimes new roman" w:hAnsi="VNtimes new roman"/>
      <w:sz w:val="28"/>
      <w:lang w:val="en-US" w:eastAsia="en-US" w:bidi="ar-SA"/>
    </w:rPr>
  </w:style>
  <w:style w:type="paragraph" w:styleId="NormalWeb">
    <w:name w:val="Normal (Web)"/>
    <w:basedOn w:val="Normal"/>
    <w:uiPriority w:val="99"/>
    <w:rsid w:val="001D36F5"/>
    <w:pPr>
      <w:spacing w:before="100" w:beforeAutospacing="1" w:after="100" w:afterAutospacing="1"/>
    </w:pPr>
  </w:style>
  <w:style w:type="character" w:customStyle="1" w:styleId="doctitle1">
    <w:name w:val="doctitle1"/>
    <w:uiPriority w:val="99"/>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2"/>
    <w:uiPriority w:val="99"/>
    <w:qFormat/>
    <w:rsid w:val="00303D00"/>
    <w:pPr>
      <w:jc w:val="both"/>
    </w:pPr>
  </w:style>
  <w:style w:type="character" w:customStyle="1" w:styleId="BodyTextChar2">
    <w:name w:val="Body Text Char2"/>
    <w:basedOn w:val="DefaultParagraphFont"/>
    <w:link w:val="BodyText0"/>
    <w:uiPriority w:val="99"/>
    <w:locked/>
    <w:rsid w:val="001C6222"/>
    <w:rPr>
      <w:sz w:val="24"/>
      <w:szCs w:val="24"/>
      <w:lang w:val="en-US" w:eastAsia="en-US" w:bidi="ar-SA"/>
    </w:rPr>
  </w:style>
  <w:style w:type="paragraph" w:styleId="BodyText2">
    <w:name w:val="Body Text 2"/>
    <w:basedOn w:val="Normal"/>
    <w:link w:val="BodyText2Char2"/>
    <w:rsid w:val="00303D00"/>
    <w:pPr>
      <w:spacing w:line="360" w:lineRule="auto"/>
      <w:jc w:val="both"/>
    </w:pPr>
    <w:rPr>
      <w:sz w:val="26"/>
      <w:lang w:val="en-GB" w:eastAsia="fr-FR"/>
    </w:rPr>
  </w:style>
  <w:style w:type="character" w:customStyle="1" w:styleId="BodyText2Char2">
    <w:name w:val="Body Text 2 Char2"/>
    <w:basedOn w:val="DefaultParagraphFont"/>
    <w:link w:val="BodyText2"/>
    <w:uiPriority w:val="99"/>
    <w:locked/>
    <w:rsid w:val="001C6222"/>
    <w:rPr>
      <w:sz w:val="26"/>
      <w:szCs w:val="24"/>
      <w:lang w:val="en-GB" w:eastAsia="fr-FR" w:bidi="ar-SA"/>
    </w:rPr>
  </w:style>
  <w:style w:type="paragraph" w:styleId="BodyTextIndent2">
    <w:name w:val="Body Text Indent 2"/>
    <w:basedOn w:val="Normal"/>
    <w:link w:val="BodyTextIndent2Char3"/>
    <w:uiPriority w:val="99"/>
    <w:rsid w:val="00303D00"/>
    <w:pPr>
      <w:spacing w:line="305" w:lineRule="auto"/>
      <w:ind w:firstLine="720"/>
    </w:pPr>
    <w:rPr>
      <w:b/>
      <w:bCs/>
      <w:i/>
      <w:iCs/>
      <w:sz w:val="28"/>
    </w:rPr>
  </w:style>
  <w:style w:type="character" w:customStyle="1" w:styleId="BodyTextIndent2Char3">
    <w:name w:val="Body Text Indent 2 Char3"/>
    <w:basedOn w:val="DefaultParagraphFont"/>
    <w:link w:val="BodyTextIndent2"/>
    <w:uiPriority w:val="99"/>
    <w:locked/>
    <w:rsid w:val="001C6222"/>
    <w:rPr>
      <w:b/>
      <w:bCs/>
      <w:i/>
      <w:iCs/>
      <w:sz w:val="28"/>
      <w:szCs w:val="24"/>
      <w:lang w:val="en-US" w:eastAsia="en-US" w:bidi="ar-SA"/>
    </w:rPr>
  </w:style>
  <w:style w:type="paragraph" w:styleId="NoSpacing">
    <w:name w:val="No Spacing"/>
    <w:link w:val="NoSpacingChar"/>
    <w:qFormat/>
    <w:rsid w:val="00303D00"/>
    <w:rPr>
      <w:rFonts w:eastAsia="Calibri"/>
      <w:sz w:val="26"/>
      <w:szCs w:val="22"/>
    </w:rPr>
  </w:style>
  <w:style w:type="paragraph" w:styleId="Header">
    <w:name w:val="header"/>
    <w:aliases w:val=" Char,h"/>
    <w:basedOn w:val="Normal"/>
    <w:link w:val="HeaderChar2"/>
    <w:uiPriority w:val="99"/>
    <w:rsid w:val="001D619B"/>
    <w:pPr>
      <w:tabs>
        <w:tab w:val="center" w:pos="4320"/>
        <w:tab w:val="right" w:pos="8640"/>
      </w:tabs>
    </w:pPr>
  </w:style>
  <w:style w:type="character" w:customStyle="1" w:styleId="HeaderChar2">
    <w:name w:val="Header Char2"/>
    <w:aliases w:val=" Char Char1,h Char1"/>
    <w:basedOn w:val="DefaultParagraphFont"/>
    <w:link w:val="Header"/>
    <w:uiPriority w:val="99"/>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uiPriority w:val="99"/>
    <w:rsid w:val="002F27FA"/>
    <w:rPr>
      <w:rFonts w:ascii="Segoe UI" w:hAnsi="Segoe UI" w:cs="Segoe UI"/>
      <w:sz w:val="18"/>
      <w:szCs w:val="18"/>
    </w:rPr>
  </w:style>
  <w:style w:type="character" w:styleId="Emphasis">
    <w:name w:val="Emphasis"/>
    <w:basedOn w:val="DefaultParagraphFont"/>
    <w:qFormat/>
    <w:rsid w:val="001C6222"/>
    <w:rPr>
      <w:rFonts w:cs="Times New Roman"/>
      <w:i/>
    </w:rPr>
  </w:style>
  <w:style w:type="character" w:customStyle="1" w:styleId="BodyTextChar0">
    <w:name w:val="Body Text Char"/>
    <w:basedOn w:val="DefaultParagraphFont"/>
    <w:uiPriority w:val="99"/>
    <w:locked/>
    <w:rsid w:val="001C6222"/>
    <w:rPr>
      <w:rFonts w:ascii="Times New Roman" w:hAnsi="Times New Roman" w:cs="Times New Roman"/>
      <w:sz w:val="24"/>
      <w:szCs w:val="24"/>
    </w:rPr>
  </w:style>
  <w:style w:type="character" w:customStyle="1" w:styleId="FooterChar">
    <w:name w:val="Footer Char"/>
    <w:basedOn w:val="DefaultParagraphFont"/>
    <w:uiPriority w:val="99"/>
    <w:locked/>
    <w:rsid w:val="001C6222"/>
    <w:rPr>
      <w:rFonts w:ascii="Times New Roman" w:hAnsi="Times New Roman" w:cs="Times New Roman"/>
      <w:sz w:val="24"/>
      <w:szCs w:val="24"/>
    </w:rPr>
  </w:style>
  <w:style w:type="character" w:customStyle="1" w:styleId="BodyTextIndentChar">
    <w:name w:val="Body Text Indent Char"/>
    <w:basedOn w:val="DefaultParagraphFont"/>
    <w:uiPriority w:val="99"/>
    <w:locked/>
    <w:rsid w:val="001C6222"/>
    <w:rPr>
      <w:rFonts w:ascii="Times New Roman" w:hAnsi="Times New Roman" w:cs="Times New Roman"/>
      <w:sz w:val="24"/>
      <w:szCs w:val="24"/>
    </w:rPr>
  </w:style>
  <w:style w:type="character" w:customStyle="1" w:styleId="BodyText2Char">
    <w:name w:val="Body Text 2 Char"/>
    <w:basedOn w:val="DefaultParagraphFont"/>
    <w:locked/>
    <w:rsid w:val="001C6222"/>
    <w:rPr>
      <w:rFonts w:ascii="Times New Roman" w:hAnsi="Times New Roman" w:cs="Times New Roman"/>
      <w:sz w:val="24"/>
      <w:szCs w:val="24"/>
      <w:lang w:val="en-GB" w:eastAsia="fr-FR"/>
    </w:rPr>
  </w:style>
  <w:style w:type="character" w:customStyle="1" w:styleId="BodyTextIndent2Char">
    <w:name w:val="Body Text Indent 2 Char"/>
    <w:basedOn w:val="DefaultParagraphFont"/>
    <w:uiPriority w:val="99"/>
    <w:locked/>
    <w:rsid w:val="001C6222"/>
    <w:rPr>
      <w:rFonts w:ascii="Times New Roman" w:hAnsi="Times New Roman" w:cs="Times New Roman"/>
      <w:b/>
      <w:bCs/>
      <w:i/>
      <w:iCs/>
      <w:sz w:val="24"/>
      <w:szCs w:val="24"/>
    </w:rPr>
  </w:style>
  <w:style w:type="character" w:customStyle="1" w:styleId="HeaderChar">
    <w:name w:val="Header Char"/>
    <w:aliases w:val=" Char Char,h Char"/>
    <w:basedOn w:val="DefaultParagraphFont"/>
    <w:uiPriority w:val="99"/>
    <w:locked/>
    <w:rsid w:val="001C6222"/>
    <w:rPr>
      <w:rFonts w:ascii="Times New Roman" w:hAnsi="Times New Roman" w:cs="Times New Roman"/>
      <w:sz w:val="28"/>
      <w:szCs w:val="28"/>
    </w:rPr>
  </w:style>
  <w:style w:type="character" w:customStyle="1" w:styleId="Style13pt">
    <w:name w:val="Style 13 pt"/>
    <w:uiPriority w:val="99"/>
    <w:rsid w:val="001C6222"/>
    <w:rPr>
      <w:sz w:val="20"/>
    </w:rPr>
  </w:style>
  <w:style w:type="paragraph" w:styleId="BodyTextIndent3">
    <w:name w:val="Body Text Indent 3"/>
    <w:basedOn w:val="Normal"/>
    <w:link w:val="BodyTextIndent3Char1"/>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1">
    <w:name w:val="Body Text Indent 3 Char1"/>
    <w:basedOn w:val="DefaultParagraphFont"/>
    <w:link w:val="BodyTextIndent3"/>
    <w:uiPriority w:val="99"/>
    <w:locked/>
    <w:rsid w:val="001C6222"/>
    <w:rPr>
      <w:sz w:val="28"/>
      <w:szCs w:val="28"/>
      <w:lang w:val="en-US" w:eastAsia="en-US" w:bidi="ar-SA"/>
    </w:rPr>
  </w:style>
  <w:style w:type="paragraph" w:styleId="Title">
    <w:name w:val="Title"/>
    <w:basedOn w:val="Normal"/>
    <w:link w:val="TitleChar3"/>
    <w:qFormat/>
    <w:rsid w:val="001C6222"/>
    <w:pPr>
      <w:spacing w:before="120" w:after="120"/>
      <w:jc w:val="center"/>
    </w:pPr>
    <w:rPr>
      <w:rFonts w:ascii=".VnTimeH" w:hAnsi=".VnTimeH" w:cs=".VnTimeH"/>
      <w:sz w:val="28"/>
      <w:szCs w:val="28"/>
    </w:rPr>
  </w:style>
  <w:style w:type="character" w:customStyle="1" w:styleId="TitleChar3">
    <w:name w:val="Title Char3"/>
    <w:basedOn w:val="DefaultParagraphFont"/>
    <w:link w:val="Title"/>
    <w:uiPriority w:val="99"/>
    <w:locked/>
    <w:rsid w:val="001C6222"/>
    <w:rPr>
      <w:rFonts w:ascii=".VnTimeH" w:hAnsi=".VnTimeH" w:cs=".VnTimeH"/>
      <w:sz w:val="28"/>
      <w:szCs w:val="28"/>
      <w:lang w:val="en-US" w:eastAsia="en-US" w:bidi="ar-SA"/>
    </w:rPr>
  </w:style>
  <w:style w:type="paragraph" w:customStyle="1" w:styleId="G">
    <w:name w:val="G"/>
    <w:basedOn w:val="Normal"/>
    <w:uiPriority w:val="99"/>
    <w:rsid w:val="001C6222"/>
    <w:pPr>
      <w:spacing w:before="240" w:after="120" w:line="340" w:lineRule="exact"/>
      <w:jc w:val="center"/>
    </w:pPr>
    <w:rPr>
      <w:b/>
      <w:bCs/>
      <w:sz w:val="26"/>
      <w:szCs w:val="26"/>
    </w:rPr>
  </w:style>
  <w:style w:type="paragraph" w:customStyle="1" w:styleId="K">
    <w:name w:val="K"/>
    <w:basedOn w:val="Normal"/>
    <w:uiPriority w:val="99"/>
    <w:rsid w:val="001C6222"/>
    <w:pPr>
      <w:spacing w:before="120" w:after="120" w:line="340" w:lineRule="exact"/>
      <w:jc w:val="center"/>
    </w:pPr>
    <w:rPr>
      <w:b/>
      <w:bCs/>
      <w:sz w:val="26"/>
      <w:szCs w:val="26"/>
    </w:rPr>
  </w:style>
  <w:style w:type="paragraph" w:styleId="CommentText">
    <w:name w:val="annotation text"/>
    <w:basedOn w:val="Normal"/>
    <w:link w:val="CommentTextChar3"/>
    <w:rsid w:val="001C6222"/>
    <w:pPr>
      <w:spacing w:before="120" w:after="120"/>
    </w:pPr>
    <w:rPr>
      <w:sz w:val="20"/>
      <w:szCs w:val="20"/>
    </w:rPr>
  </w:style>
  <w:style w:type="character" w:customStyle="1" w:styleId="CommentTextChar3">
    <w:name w:val="Comment Text Char3"/>
    <w:basedOn w:val="DefaultParagraphFont"/>
    <w:link w:val="CommentText"/>
    <w:locked/>
    <w:rsid w:val="001C6222"/>
    <w:rPr>
      <w:lang w:val="en-US" w:eastAsia="en-US" w:bidi="ar-SA"/>
    </w:rPr>
  </w:style>
  <w:style w:type="paragraph" w:styleId="CommentSubject">
    <w:name w:val="annotation subject"/>
    <w:basedOn w:val="CommentText"/>
    <w:next w:val="CommentText"/>
    <w:link w:val="CommentSubjectChar2"/>
    <w:uiPriority w:val="99"/>
    <w:rsid w:val="001C6222"/>
    <w:rPr>
      <w:b/>
      <w:bCs/>
    </w:rPr>
  </w:style>
  <w:style w:type="character" w:customStyle="1" w:styleId="CommentSubjectChar2">
    <w:name w:val="Comment Subject Char2"/>
    <w:basedOn w:val="CommentTextChar3"/>
    <w:link w:val="CommentSubject"/>
    <w:uiPriority w:val="99"/>
    <w:locked/>
    <w:rsid w:val="001C6222"/>
    <w:rPr>
      <w:b/>
      <w:bCs/>
      <w:lang w:val="en-US" w:eastAsia="en-US" w:bidi="ar-SA"/>
    </w:rPr>
  </w:style>
  <w:style w:type="character" w:customStyle="1" w:styleId="BalloonTextChar">
    <w:name w:val="Balloon Text Char"/>
    <w:basedOn w:val="DefaultParagraphFont"/>
    <w:locked/>
    <w:rsid w:val="001C6222"/>
    <w:rPr>
      <w:rFonts w:ascii="Tahoma" w:hAnsi="Tahoma" w:cs="Tahoma"/>
      <w:sz w:val="16"/>
      <w:szCs w:val="16"/>
    </w:rPr>
  </w:style>
  <w:style w:type="character" w:styleId="Strong">
    <w:name w:val="Strong"/>
    <w:basedOn w:val="DefaultParagraphFont"/>
    <w:qFormat/>
    <w:rsid w:val="001C6222"/>
    <w:rPr>
      <w:rFonts w:cs="Times New Roman"/>
      <w:b/>
      <w:bCs/>
    </w:rPr>
  </w:style>
  <w:style w:type="character" w:styleId="FollowedHyperlink">
    <w:name w:val="FollowedHyperlink"/>
    <w:basedOn w:val="DefaultParagraphFont"/>
    <w:uiPriority w:val="99"/>
    <w:rsid w:val="001C6222"/>
    <w:rPr>
      <w:rFonts w:cs="Times New Roman"/>
      <w:color w:val="800080"/>
      <w:u w:val="single"/>
    </w:rPr>
  </w:style>
  <w:style w:type="character" w:styleId="HTMLCite">
    <w:name w:val="HTML Cite"/>
    <w:basedOn w:val="DefaultParagraphFont"/>
    <w:uiPriority w:val="99"/>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uiPriority w:val="99"/>
    <w:rsid w:val="001C6222"/>
    <w:rPr>
      <w:rFonts w:ascii=".VnTime" w:hAnsi=".VnTime"/>
      <w:sz w:val="24"/>
    </w:rPr>
  </w:style>
  <w:style w:type="character" w:customStyle="1" w:styleId="SubtitleCharChar">
    <w:name w:val="Subtitle Char Char"/>
    <w:uiPriority w:val="99"/>
    <w:rsid w:val="001C6222"/>
    <w:rPr>
      <w:b/>
      <w:sz w:val="24"/>
    </w:rPr>
  </w:style>
  <w:style w:type="character" w:customStyle="1" w:styleId="WW8Num86z0">
    <w:name w:val="WW8Num86z0"/>
    <w:uiPriority w:val="99"/>
    <w:rsid w:val="001C6222"/>
    <w:rPr>
      <w:rFonts w:ascii="Times New Roman" w:hAnsi="Times New Roman"/>
    </w:rPr>
  </w:style>
  <w:style w:type="character" w:customStyle="1" w:styleId="WW8Num79z2">
    <w:name w:val="WW8Num79z2"/>
    <w:uiPriority w:val="99"/>
    <w:rsid w:val="001C6222"/>
    <w:rPr>
      <w:rFonts w:ascii="Wingdings" w:hAnsi="Wingdings"/>
    </w:rPr>
  </w:style>
  <w:style w:type="character" w:customStyle="1" w:styleId="WW8Num63z0">
    <w:name w:val="WW8Num63z0"/>
    <w:uiPriority w:val="99"/>
    <w:rsid w:val="001C6222"/>
    <w:rPr>
      <w:rFonts w:ascii="Symbol" w:hAnsi="Symbol"/>
    </w:rPr>
  </w:style>
  <w:style w:type="character" w:customStyle="1" w:styleId="WW8Num44z2">
    <w:name w:val="WW8Num44z2"/>
    <w:uiPriority w:val="99"/>
    <w:rsid w:val="001C6222"/>
    <w:rPr>
      <w:rFonts w:ascii="Wingdings" w:hAnsi="Wingdings"/>
    </w:rPr>
  </w:style>
  <w:style w:type="character" w:customStyle="1" w:styleId="WW8Num36z0">
    <w:name w:val="WW8Num36z0"/>
    <w:uiPriority w:val="99"/>
    <w:rsid w:val="001C6222"/>
    <w:rPr>
      <w:rFonts w:ascii="Symbol" w:hAnsi="Symbol"/>
    </w:rPr>
  </w:style>
  <w:style w:type="character" w:customStyle="1" w:styleId="WW8Num29z2">
    <w:name w:val="WW8Num29z2"/>
    <w:uiPriority w:val="99"/>
    <w:rsid w:val="001C6222"/>
    <w:rPr>
      <w:rFonts w:ascii="Wingdings" w:hAnsi="Wingdings"/>
    </w:rPr>
  </w:style>
  <w:style w:type="character" w:customStyle="1" w:styleId="WW8Num20z0">
    <w:name w:val="WW8Num20z0"/>
    <w:uiPriority w:val="99"/>
    <w:rsid w:val="001C6222"/>
    <w:rPr>
      <w:rFonts w:ascii="Times New Roman" w:hAnsi="Times New Roman"/>
    </w:rPr>
  </w:style>
  <w:style w:type="character" w:customStyle="1" w:styleId="WW8Num7z0">
    <w:name w:val="WW8Num7z0"/>
    <w:uiPriority w:val="99"/>
    <w:rsid w:val="001C6222"/>
    <w:rPr>
      <w:rFonts w:ascii="Symbol" w:hAnsi="Symbol"/>
    </w:rPr>
  </w:style>
  <w:style w:type="character" w:customStyle="1" w:styleId="WW8Num5z1">
    <w:name w:val="WW8Num5z1"/>
    <w:uiPriority w:val="99"/>
    <w:rsid w:val="001C6222"/>
    <w:rPr>
      <w:rFonts w:ascii="Courier New" w:hAnsi="Courier New"/>
    </w:rPr>
  </w:style>
  <w:style w:type="character" w:customStyle="1" w:styleId="DefaultParagraphFontChar">
    <w:name w:val="Default Paragraph Font Char"/>
    <w:uiPriority w:val="99"/>
    <w:rsid w:val="001C6222"/>
  </w:style>
  <w:style w:type="character" w:customStyle="1" w:styleId="NumberingSymbols">
    <w:name w:val="Numbering Symbols"/>
    <w:uiPriority w:val="99"/>
    <w:rsid w:val="001C6222"/>
  </w:style>
  <w:style w:type="character" w:customStyle="1" w:styleId="BodyTextIndent3CharChar">
    <w:name w:val="Body Text Indent 3 Char Char"/>
    <w:uiPriority w:val="99"/>
    <w:rsid w:val="001C6222"/>
    <w:rPr>
      <w:sz w:val="24"/>
      <w:lang w:val="sv-SE"/>
    </w:rPr>
  </w:style>
  <w:style w:type="character" w:customStyle="1" w:styleId="Heading3CharChar">
    <w:name w:val="Heading 3 Char Char"/>
    <w:uiPriority w:val="99"/>
    <w:rsid w:val="001C6222"/>
    <w:rPr>
      <w:b/>
      <w:sz w:val="28"/>
      <w:lang w:val="pt-BR"/>
    </w:rPr>
  </w:style>
  <w:style w:type="character" w:customStyle="1" w:styleId="a">
    <w:name w:val="a"/>
    <w:basedOn w:val="DefaultParagraphFontChar"/>
    <w:uiPriority w:val="99"/>
    <w:rsid w:val="001C6222"/>
    <w:rPr>
      <w:rFonts w:cs="Times New Roman"/>
    </w:rPr>
  </w:style>
  <w:style w:type="character" w:customStyle="1" w:styleId="h3colortiny">
    <w:name w:val="h3color tiny"/>
    <w:basedOn w:val="DefaultParagraphFontChar"/>
    <w:uiPriority w:val="99"/>
    <w:rsid w:val="001C6222"/>
    <w:rPr>
      <w:rFonts w:cs="Times New Roman"/>
    </w:rPr>
  </w:style>
  <w:style w:type="character" w:customStyle="1" w:styleId="WW8Num68z3">
    <w:name w:val="WW8Num68z3"/>
    <w:uiPriority w:val="99"/>
    <w:rsid w:val="001C6222"/>
    <w:rPr>
      <w:rFonts w:ascii="Symbol" w:hAnsi="Symbol"/>
    </w:rPr>
  </w:style>
  <w:style w:type="character" w:customStyle="1" w:styleId="WW8Num64z0">
    <w:name w:val="WW8Num64z0"/>
    <w:uiPriority w:val="99"/>
    <w:rsid w:val="001C6222"/>
    <w:rPr>
      <w:rFonts w:ascii="Wingdings" w:hAnsi="Wingdings"/>
    </w:rPr>
  </w:style>
  <w:style w:type="character" w:customStyle="1" w:styleId="WW8Num58z0">
    <w:name w:val="WW8Num58z0"/>
    <w:uiPriority w:val="99"/>
    <w:rsid w:val="001C6222"/>
    <w:rPr>
      <w:rFonts w:ascii="Times New Roman" w:eastAsia="MS Mincho" w:hAnsi="Times New Roman"/>
    </w:rPr>
  </w:style>
  <w:style w:type="character" w:customStyle="1" w:styleId="WW8Num46z1">
    <w:name w:val="WW8Num46z1"/>
    <w:uiPriority w:val="99"/>
    <w:rsid w:val="001C6222"/>
    <w:rPr>
      <w:rFonts w:ascii="Courier New" w:hAnsi="Courier New"/>
    </w:rPr>
  </w:style>
  <w:style w:type="character" w:customStyle="1" w:styleId="WW8Num44z1">
    <w:name w:val="WW8Num44z1"/>
    <w:uiPriority w:val="99"/>
    <w:rsid w:val="001C6222"/>
    <w:rPr>
      <w:rFonts w:ascii="Courier New" w:hAnsi="Courier New"/>
    </w:rPr>
  </w:style>
  <w:style w:type="character" w:customStyle="1" w:styleId="WW8Num23z1">
    <w:name w:val="WW8Num23z1"/>
    <w:uiPriority w:val="99"/>
    <w:rsid w:val="001C6222"/>
    <w:rPr>
      <w:rFonts w:ascii="Courier New" w:hAnsi="Courier New"/>
    </w:rPr>
  </w:style>
  <w:style w:type="character" w:customStyle="1" w:styleId="WW8Num20z1">
    <w:name w:val="WW8Num20z1"/>
    <w:uiPriority w:val="99"/>
    <w:rsid w:val="001C6222"/>
    <w:rPr>
      <w:rFonts w:ascii="Courier New" w:hAnsi="Courier New"/>
    </w:rPr>
  </w:style>
  <w:style w:type="character" w:customStyle="1" w:styleId="PlainTextCharChar">
    <w:name w:val="Plain Text Char Char"/>
    <w:uiPriority w:val="99"/>
    <w:rsid w:val="001C6222"/>
    <w:rPr>
      <w:rFonts w:ascii="Courier New" w:hAnsi="Courier New"/>
      <w:sz w:val="24"/>
    </w:rPr>
  </w:style>
  <w:style w:type="character" w:customStyle="1" w:styleId="Heading6CharChar">
    <w:name w:val="Heading 6 Char Char"/>
    <w:uiPriority w:val="99"/>
    <w:rsid w:val="001C6222"/>
    <w:rPr>
      <w:b/>
      <w:sz w:val="24"/>
    </w:rPr>
  </w:style>
  <w:style w:type="character" w:customStyle="1" w:styleId="FootnoteTextCharChar">
    <w:name w:val="Footnote Text Char Char"/>
    <w:uiPriority w:val="99"/>
    <w:rsid w:val="001C6222"/>
    <w:rPr>
      <w:rFonts w:eastAsia="MS Mincho"/>
      <w:lang w:eastAsia="ja-JP"/>
    </w:rPr>
  </w:style>
  <w:style w:type="character" w:customStyle="1" w:styleId="BodyText2CharChar">
    <w:name w:val="Body Text 2 Char Char"/>
    <w:uiPriority w:val="99"/>
    <w:rsid w:val="001C6222"/>
    <w:rPr>
      <w:rFonts w:ascii="VNtimes new roman" w:eastAsia="MS Mincho" w:hAnsi="VNtimes new roman"/>
      <w:b/>
      <w:caps/>
      <w:sz w:val="24"/>
    </w:rPr>
  </w:style>
  <w:style w:type="character" w:customStyle="1" w:styleId="BodyTextIndentCharChar">
    <w:name w:val="Body Text Indent Char Char"/>
    <w:uiPriority w:val="99"/>
    <w:rsid w:val="001C6222"/>
    <w:rPr>
      <w:color w:val="000000"/>
      <w:sz w:val="24"/>
      <w:lang w:val="en-AU"/>
    </w:rPr>
  </w:style>
  <w:style w:type="character" w:customStyle="1" w:styleId="WW8Num86z2">
    <w:name w:val="WW8Num86z2"/>
    <w:uiPriority w:val="99"/>
    <w:rsid w:val="001C6222"/>
    <w:rPr>
      <w:rFonts w:ascii="Wingdings" w:hAnsi="Wingdings"/>
    </w:rPr>
  </w:style>
  <w:style w:type="character" w:customStyle="1" w:styleId="WW8Num85z0">
    <w:name w:val="WW8Num85z0"/>
    <w:uiPriority w:val="99"/>
    <w:rsid w:val="001C6222"/>
    <w:rPr>
      <w:rFonts w:ascii="Symbol" w:hAnsi="Symbol"/>
    </w:rPr>
  </w:style>
  <w:style w:type="character" w:customStyle="1" w:styleId="WW8Num63z2">
    <w:name w:val="WW8Num63z2"/>
    <w:uiPriority w:val="99"/>
    <w:rsid w:val="001C6222"/>
    <w:rPr>
      <w:rFonts w:ascii="Times New Roman" w:hAnsi="Times New Roman"/>
    </w:rPr>
  </w:style>
  <w:style w:type="character" w:customStyle="1" w:styleId="WW8Num59z0">
    <w:name w:val="WW8Num59z0"/>
    <w:uiPriority w:val="99"/>
    <w:rsid w:val="001C6222"/>
    <w:rPr>
      <w:rFonts w:ascii="Symbol" w:hAnsi="Symbol"/>
    </w:rPr>
  </w:style>
  <w:style w:type="character" w:customStyle="1" w:styleId="WW8Num46z2">
    <w:name w:val="WW8Num46z2"/>
    <w:uiPriority w:val="99"/>
    <w:rsid w:val="001C6222"/>
    <w:rPr>
      <w:rFonts w:ascii="Wingdings" w:hAnsi="Wingdings"/>
    </w:rPr>
  </w:style>
  <w:style w:type="character" w:customStyle="1" w:styleId="WW8Num40z1">
    <w:name w:val="WW8Num40z1"/>
    <w:uiPriority w:val="99"/>
    <w:rsid w:val="001C6222"/>
    <w:rPr>
      <w:rFonts w:ascii="Wingdings" w:hAnsi="Wingdings"/>
    </w:rPr>
  </w:style>
  <w:style w:type="character" w:customStyle="1" w:styleId="WW8Num20z2">
    <w:name w:val="WW8Num20z2"/>
    <w:uiPriority w:val="99"/>
    <w:rsid w:val="001C6222"/>
    <w:rPr>
      <w:rFonts w:ascii="Wingdings" w:hAnsi="Wingdings"/>
    </w:rPr>
  </w:style>
  <w:style w:type="character" w:customStyle="1" w:styleId="WW8Num5z2">
    <w:name w:val="WW8Num5z2"/>
    <w:uiPriority w:val="99"/>
    <w:rsid w:val="001C6222"/>
    <w:rPr>
      <w:rFonts w:ascii="Wingdings" w:hAnsi="Wingdings"/>
    </w:rPr>
  </w:style>
  <w:style w:type="character" w:customStyle="1" w:styleId="CommentSubjectChar1">
    <w:name w:val="Comment Subject Char1"/>
    <w:uiPriority w:val="99"/>
    <w:rsid w:val="001C6222"/>
    <w:rPr>
      <w:b/>
    </w:rPr>
  </w:style>
  <w:style w:type="character" w:customStyle="1" w:styleId="Heading8CharChar">
    <w:name w:val="Heading 8 Char Char"/>
    <w:uiPriority w:val="99"/>
    <w:rsid w:val="001C6222"/>
    <w:rPr>
      <w:rFonts w:ascii=".VnTime" w:hAnsi=".VnTime"/>
      <w:i/>
      <w:sz w:val="24"/>
      <w:lang w:val="de-DE"/>
    </w:rPr>
  </w:style>
  <w:style w:type="character" w:customStyle="1" w:styleId="Heading5CharChar">
    <w:name w:val="Heading 5 Char Char"/>
    <w:uiPriority w:val="99"/>
    <w:rsid w:val="001C6222"/>
    <w:rPr>
      <w:b/>
      <w:sz w:val="24"/>
      <w:lang w:val="sv-SE"/>
    </w:rPr>
  </w:style>
  <w:style w:type="character" w:customStyle="1" w:styleId="Heading4CharChar">
    <w:name w:val="Heading 4 Char Char"/>
    <w:uiPriority w:val="99"/>
    <w:rsid w:val="001C6222"/>
    <w:rPr>
      <w:sz w:val="24"/>
    </w:rPr>
  </w:style>
  <w:style w:type="character" w:customStyle="1" w:styleId="WW8Num79z3">
    <w:name w:val="WW8Num79z3"/>
    <w:uiPriority w:val="99"/>
    <w:rsid w:val="001C6222"/>
    <w:rPr>
      <w:rFonts w:ascii="Symbol" w:hAnsi="Symbol"/>
    </w:rPr>
  </w:style>
  <w:style w:type="character" w:customStyle="1" w:styleId="WW8Num76z0">
    <w:name w:val="WW8Num76z0"/>
    <w:uiPriority w:val="99"/>
    <w:rsid w:val="001C6222"/>
    <w:rPr>
      <w:rFonts w:ascii="Times New Roman" w:eastAsia="MS Mincho" w:hAnsi="Times New Roman"/>
    </w:rPr>
  </w:style>
  <w:style w:type="character" w:customStyle="1" w:styleId="WW8Num68z2">
    <w:name w:val="WW8Num68z2"/>
    <w:uiPriority w:val="99"/>
    <w:rsid w:val="001C6222"/>
    <w:rPr>
      <w:rFonts w:ascii="Wingdings" w:hAnsi="Wingdings"/>
    </w:rPr>
  </w:style>
  <w:style w:type="character" w:customStyle="1" w:styleId="WW8Num63z1">
    <w:name w:val="WW8Num63z1"/>
    <w:uiPriority w:val="99"/>
    <w:rsid w:val="001C6222"/>
    <w:rPr>
      <w:rFonts w:ascii="Courier New" w:hAnsi="Courier New"/>
    </w:rPr>
  </w:style>
  <w:style w:type="character" w:customStyle="1" w:styleId="WW8Num61z0">
    <w:name w:val="WW8Num61z0"/>
    <w:uiPriority w:val="99"/>
    <w:rsid w:val="001C6222"/>
    <w:rPr>
      <w:i/>
      <w:sz w:val="24"/>
    </w:rPr>
  </w:style>
  <w:style w:type="character" w:customStyle="1" w:styleId="WW8Num44z0">
    <w:name w:val="WW8Num44z0"/>
    <w:uiPriority w:val="99"/>
    <w:rsid w:val="001C6222"/>
    <w:rPr>
      <w:rFonts w:ascii="Times New Roman" w:hAnsi="Times New Roman"/>
    </w:rPr>
  </w:style>
  <w:style w:type="character" w:customStyle="1" w:styleId="WW8Num32z0">
    <w:name w:val="WW8Num32z0"/>
    <w:uiPriority w:val="99"/>
    <w:rsid w:val="001C6222"/>
    <w:rPr>
      <w:rFonts w:ascii="Times New Roman" w:hAnsi="Times New Roman"/>
    </w:rPr>
  </w:style>
  <w:style w:type="character" w:customStyle="1" w:styleId="WW8Num29z0">
    <w:name w:val="WW8Num29z0"/>
    <w:uiPriority w:val="99"/>
    <w:rsid w:val="001C6222"/>
    <w:rPr>
      <w:rFonts w:ascii="Times New Roman" w:hAnsi="Times New Roman"/>
    </w:rPr>
  </w:style>
  <w:style w:type="character" w:customStyle="1" w:styleId="WW8Num5z3">
    <w:name w:val="WW8Num5z3"/>
    <w:uiPriority w:val="99"/>
    <w:rsid w:val="001C6222"/>
    <w:rPr>
      <w:rFonts w:ascii="Symbol" w:hAnsi="Symbol"/>
    </w:rPr>
  </w:style>
  <w:style w:type="character" w:customStyle="1" w:styleId="CommentSubjectCharChar">
    <w:name w:val="Comment Subject Char Char"/>
    <w:uiPriority w:val="99"/>
    <w:rsid w:val="001C6222"/>
    <w:rPr>
      <w:b/>
    </w:rPr>
  </w:style>
  <w:style w:type="character" w:customStyle="1" w:styleId="Heading7CharChar">
    <w:name w:val="Heading 7 Char Char"/>
    <w:uiPriority w:val="99"/>
    <w:rsid w:val="001C6222"/>
    <w:rPr>
      <w:b/>
      <w:sz w:val="24"/>
      <w:lang w:val="sv-SE"/>
    </w:rPr>
  </w:style>
  <w:style w:type="character" w:customStyle="1" w:styleId="FooterCharChar">
    <w:name w:val="Footer Char Char"/>
    <w:uiPriority w:val="99"/>
    <w:rsid w:val="001C6222"/>
    <w:rPr>
      <w:sz w:val="24"/>
    </w:rPr>
  </w:style>
  <w:style w:type="character" w:customStyle="1" w:styleId="Heading1CharChar">
    <w:name w:val="Heading 1 Char Char"/>
    <w:uiPriority w:val="99"/>
    <w:rsid w:val="001C6222"/>
    <w:rPr>
      <w:b/>
      <w:sz w:val="28"/>
    </w:rPr>
  </w:style>
  <w:style w:type="character" w:customStyle="1" w:styleId="WW8Num86z3">
    <w:name w:val="WW8Num86z3"/>
    <w:uiPriority w:val="99"/>
    <w:rsid w:val="001C6222"/>
    <w:rPr>
      <w:rFonts w:ascii="Symbol" w:hAnsi="Symbol"/>
    </w:rPr>
  </w:style>
  <w:style w:type="character" w:customStyle="1" w:styleId="WW8Num68z0">
    <w:name w:val="WW8Num68z0"/>
    <w:uiPriority w:val="99"/>
    <w:rsid w:val="001C6222"/>
    <w:rPr>
      <w:rFonts w:ascii="Times New Roman" w:hAnsi="Times New Roman"/>
    </w:rPr>
  </w:style>
  <w:style w:type="character" w:customStyle="1" w:styleId="WW8Num55z0">
    <w:name w:val="WW8Num55z0"/>
    <w:uiPriority w:val="99"/>
    <w:rsid w:val="001C6222"/>
  </w:style>
  <w:style w:type="character" w:customStyle="1" w:styleId="WW8Num46z3">
    <w:name w:val="WW8Num46z3"/>
    <w:uiPriority w:val="99"/>
    <w:rsid w:val="001C6222"/>
    <w:rPr>
      <w:rFonts w:ascii="Symbol" w:hAnsi="Symbol"/>
    </w:rPr>
  </w:style>
  <w:style w:type="character" w:customStyle="1" w:styleId="WW8Num32z1">
    <w:name w:val="WW8Num32z1"/>
    <w:uiPriority w:val="99"/>
    <w:rsid w:val="001C6222"/>
    <w:rPr>
      <w:rFonts w:ascii="Courier New" w:hAnsi="Courier New"/>
    </w:rPr>
  </w:style>
  <w:style w:type="character" w:customStyle="1" w:styleId="WW8Num23z2">
    <w:name w:val="WW8Num23z2"/>
    <w:uiPriority w:val="99"/>
    <w:rsid w:val="001C6222"/>
    <w:rPr>
      <w:rFonts w:ascii="Wingdings" w:hAnsi="Wingdings"/>
    </w:rPr>
  </w:style>
  <w:style w:type="character" w:customStyle="1" w:styleId="WW8Num8z1">
    <w:name w:val="WW8Num8z1"/>
    <w:uiPriority w:val="99"/>
    <w:rsid w:val="001C6222"/>
    <w:rPr>
      <w:color w:val="auto"/>
    </w:rPr>
  </w:style>
  <w:style w:type="character" w:customStyle="1" w:styleId="CommentTextChar2">
    <w:name w:val="Comment Text Char2"/>
    <w:uiPriority w:val="99"/>
    <w:rsid w:val="001C6222"/>
  </w:style>
  <w:style w:type="character" w:customStyle="1" w:styleId="BalloonTextCharChar">
    <w:name w:val="Balloon Text Char Char"/>
    <w:uiPriority w:val="99"/>
    <w:rsid w:val="001C6222"/>
    <w:rPr>
      <w:rFonts w:ascii="Tahoma" w:hAnsi="Tahoma"/>
      <w:sz w:val="16"/>
    </w:rPr>
  </w:style>
  <w:style w:type="character" w:customStyle="1" w:styleId="HeaderCharChar">
    <w:name w:val="Header Char Char"/>
    <w:uiPriority w:val="99"/>
    <w:rsid w:val="001C6222"/>
    <w:rPr>
      <w:sz w:val="24"/>
    </w:rPr>
  </w:style>
  <w:style w:type="character" w:customStyle="1" w:styleId="BodyTextCharChar">
    <w:name w:val="Body Text Char Char"/>
    <w:uiPriority w:val="99"/>
    <w:rsid w:val="001C6222"/>
    <w:rPr>
      <w:sz w:val="26"/>
      <w:lang w:val="sv-SE"/>
    </w:rPr>
  </w:style>
  <w:style w:type="character" w:customStyle="1" w:styleId="Heading2CharChar">
    <w:name w:val="Heading 2 Char Char"/>
    <w:uiPriority w:val="99"/>
    <w:rsid w:val="001C6222"/>
    <w:rPr>
      <w:b/>
      <w:sz w:val="26"/>
      <w:lang w:val="sv-SE"/>
    </w:rPr>
  </w:style>
  <w:style w:type="character" w:customStyle="1" w:styleId="WW8Num79z1">
    <w:name w:val="WW8Num79z1"/>
    <w:uiPriority w:val="99"/>
    <w:rsid w:val="001C6222"/>
    <w:rPr>
      <w:rFonts w:ascii="Courier New" w:hAnsi="Courier New"/>
    </w:rPr>
  </w:style>
  <w:style w:type="character" w:customStyle="1" w:styleId="WW8Num59z1">
    <w:name w:val="WW8Num59z1"/>
    <w:uiPriority w:val="99"/>
    <w:rsid w:val="001C6222"/>
    <w:rPr>
      <w:rFonts w:ascii="Courier New" w:hAnsi="Courier New"/>
    </w:rPr>
  </w:style>
  <w:style w:type="character" w:customStyle="1" w:styleId="WW8Num36z2">
    <w:name w:val="WW8Num36z2"/>
    <w:uiPriority w:val="99"/>
    <w:rsid w:val="001C6222"/>
    <w:rPr>
      <w:rFonts w:ascii="Wingdings" w:hAnsi="Wingdings"/>
    </w:rPr>
  </w:style>
  <w:style w:type="character" w:customStyle="1" w:styleId="WW8Num32z3">
    <w:name w:val="WW8Num32z3"/>
    <w:uiPriority w:val="99"/>
    <w:rsid w:val="001C6222"/>
    <w:rPr>
      <w:rFonts w:ascii="Symbol" w:hAnsi="Symbol"/>
    </w:rPr>
  </w:style>
  <w:style w:type="character" w:customStyle="1" w:styleId="WW8Num29z3">
    <w:name w:val="WW8Num29z3"/>
    <w:uiPriority w:val="99"/>
    <w:rsid w:val="001C6222"/>
    <w:rPr>
      <w:rFonts w:ascii="Symbol" w:hAnsi="Symbol"/>
    </w:rPr>
  </w:style>
  <w:style w:type="character" w:customStyle="1" w:styleId="WW8Num23z3">
    <w:name w:val="WW8Num23z3"/>
    <w:uiPriority w:val="99"/>
    <w:rsid w:val="001C6222"/>
    <w:rPr>
      <w:rFonts w:ascii="Symbol" w:hAnsi="Symbol"/>
    </w:rPr>
  </w:style>
  <w:style w:type="character" w:customStyle="1" w:styleId="WW8Num23z0">
    <w:name w:val="WW8Num23z0"/>
    <w:uiPriority w:val="99"/>
    <w:rsid w:val="001C6222"/>
    <w:rPr>
      <w:rFonts w:ascii="Times New Roman" w:hAnsi="Times New Roman"/>
    </w:rPr>
  </w:style>
  <w:style w:type="character" w:customStyle="1" w:styleId="WW8Num7z1">
    <w:name w:val="WW8Num7z1"/>
    <w:uiPriority w:val="99"/>
    <w:rsid w:val="001C6222"/>
    <w:rPr>
      <w:rFonts w:ascii="Courier New" w:hAnsi="Courier New"/>
    </w:rPr>
  </w:style>
  <w:style w:type="character" w:customStyle="1" w:styleId="IndexLink">
    <w:name w:val="Index Link"/>
    <w:uiPriority w:val="99"/>
    <w:rsid w:val="001C6222"/>
  </w:style>
  <w:style w:type="character" w:customStyle="1" w:styleId="homepagetitle1">
    <w:name w:val="homepagetitle1"/>
    <w:uiPriority w:val="99"/>
    <w:rsid w:val="001C6222"/>
    <w:rPr>
      <w:rFonts w:ascii="Verdana" w:hAnsi="Verdana"/>
      <w:b/>
      <w:color w:val="000000"/>
      <w:sz w:val="20"/>
    </w:rPr>
  </w:style>
  <w:style w:type="character" w:customStyle="1" w:styleId="Heading9CharChar">
    <w:name w:val="Heading 9 Char Char"/>
    <w:uiPriority w:val="99"/>
    <w:rsid w:val="001C6222"/>
    <w:rPr>
      <w:b/>
      <w:sz w:val="24"/>
      <w:lang w:val="sv-SE"/>
    </w:rPr>
  </w:style>
  <w:style w:type="character" w:customStyle="1" w:styleId="CommentTextCharChar">
    <w:name w:val="Comment Text Char Char"/>
    <w:basedOn w:val="DefaultParagraphFontChar"/>
    <w:uiPriority w:val="99"/>
    <w:rsid w:val="001C6222"/>
    <w:rPr>
      <w:rFonts w:cs="Times New Roman"/>
    </w:rPr>
  </w:style>
  <w:style w:type="character" w:customStyle="1" w:styleId="WW8Num86z1">
    <w:name w:val="WW8Num86z1"/>
    <w:uiPriority w:val="99"/>
    <w:rsid w:val="001C6222"/>
    <w:rPr>
      <w:rFonts w:ascii="Courier New" w:hAnsi="Courier New"/>
    </w:rPr>
  </w:style>
  <w:style w:type="character" w:customStyle="1" w:styleId="WW8Num84z0">
    <w:name w:val="WW8Num84z0"/>
    <w:uiPriority w:val="99"/>
    <w:rsid w:val="001C6222"/>
    <w:rPr>
      <w:b/>
    </w:rPr>
  </w:style>
  <w:style w:type="character" w:customStyle="1" w:styleId="WW8Num63z5">
    <w:name w:val="WW8Num63z5"/>
    <w:uiPriority w:val="99"/>
    <w:rsid w:val="001C6222"/>
    <w:rPr>
      <w:rFonts w:ascii="Wingdings" w:hAnsi="Wingdings"/>
    </w:rPr>
  </w:style>
  <w:style w:type="character" w:customStyle="1" w:styleId="WW8Num59z2">
    <w:name w:val="WW8Num59z2"/>
    <w:uiPriority w:val="99"/>
    <w:rsid w:val="001C6222"/>
    <w:rPr>
      <w:rFonts w:ascii="Wingdings" w:hAnsi="Wingdings"/>
    </w:rPr>
  </w:style>
  <w:style w:type="character" w:customStyle="1" w:styleId="WW8Num48z1">
    <w:name w:val="WW8Num48z1"/>
    <w:uiPriority w:val="99"/>
    <w:rsid w:val="001C6222"/>
    <w:rPr>
      <w:rFonts w:ascii="Wingdings" w:hAnsi="Wingdings"/>
    </w:rPr>
  </w:style>
  <w:style w:type="character" w:customStyle="1" w:styleId="WW8Num32z2">
    <w:name w:val="WW8Num32z2"/>
    <w:uiPriority w:val="99"/>
    <w:rsid w:val="001C6222"/>
    <w:rPr>
      <w:rFonts w:ascii="Wingdings" w:hAnsi="Wingdings"/>
    </w:rPr>
  </w:style>
  <w:style w:type="character" w:customStyle="1" w:styleId="WW8Num29z1">
    <w:name w:val="WW8Num29z1"/>
    <w:uiPriority w:val="99"/>
    <w:rsid w:val="001C6222"/>
    <w:rPr>
      <w:rFonts w:ascii="Courier New" w:hAnsi="Courier New"/>
    </w:rPr>
  </w:style>
  <w:style w:type="character" w:customStyle="1" w:styleId="WW8Num5z0">
    <w:name w:val="WW8Num5z0"/>
    <w:uiPriority w:val="99"/>
    <w:rsid w:val="001C6222"/>
    <w:rPr>
      <w:rFonts w:ascii="Times New Roman" w:hAnsi="Times New Roman"/>
    </w:rPr>
  </w:style>
  <w:style w:type="character" w:customStyle="1" w:styleId="CommentTextChar1">
    <w:name w:val="Comment Text Char1"/>
    <w:uiPriority w:val="99"/>
    <w:rsid w:val="001C6222"/>
  </w:style>
  <w:style w:type="character" w:customStyle="1" w:styleId="BodyTextIndent2CharChar">
    <w:name w:val="Body Text Indent 2 Char Char"/>
    <w:uiPriority w:val="99"/>
    <w:rsid w:val="001C6222"/>
    <w:rPr>
      <w:sz w:val="26"/>
      <w:lang w:val="sv-SE"/>
    </w:rPr>
  </w:style>
  <w:style w:type="character" w:customStyle="1" w:styleId="WW8Num85z2">
    <w:name w:val="WW8Num85z2"/>
    <w:uiPriority w:val="99"/>
    <w:rsid w:val="001C6222"/>
    <w:rPr>
      <w:rFonts w:ascii="Wingdings" w:hAnsi="Wingdings"/>
    </w:rPr>
  </w:style>
  <w:style w:type="character" w:customStyle="1" w:styleId="WW8Num85z1">
    <w:name w:val="WW8Num85z1"/>
    <w:uiPriority w:val="99"/>
    <w:rsid w:val="001C6222"/>
    <w:rPr>
      <w:rFonts w:ascii="Courier New" w:hAnsi="Courier New"/>
    </w:rPr>
  </w:style>
  <w:style w:type="character" w:customStyle="1" w:styleId="WW8Num79z0">
    <w:name w:val="WW8Num79z0"/>
    <w:uiPriority w:val="99"/>
    <w:rsid w:val="001C6222"/>
    <w:rPr>
      <w:rFonts w:ascii="Times New Roman" w:hAnsi="Times New Roman"/>
    </w:rPr>
  </w:style>
  <w:style w:type="character" w:customStyle="1" w:styleId="WW8Num68z1">
    <w:name w:val="WW8Num68z1"/>
    <w:uiPriority w:val="99"/>
    <w:rsid w:val="001C6222"/>
    <w:rPr>
      <w:rFonts w:ascii="Courier New" w:hAnsi="Courier New"/>
    </w:rPr>
  </w:style>
  <w:style w:type="character" w:customStyle="1" w:styleId="WW8Num66z0">
    <w:name w:val="WW8Num66z0"/>
    <w:uiPriority w:val="99"/>
    <w:rsid w:val="001C6222"/>
    <w:rPr>
      <w:rFonts w:ascii="Times New Roman" w:hAnsi="Times New Roman"/>
    </w:rPr>
  </w:style>
  <w:style w:type="character" w:customStyle="1" w:styleId="WW8Num46z0">
    <w:name w:val="WW8Num46z0"/>
    <w:uiPriority w:val="99"/>
    <w:rsid w:val="001C6222"/>
    <w:rPr>
      <w:rFonts w:ascii="Times New Roman" w:hAnsi="Times New Roman"/>
    </w:rPr>
  </w:style>
  <w:style w:type="character" w:customStyle="1" w:styleId="WW8Num44z3">
    <w:name w:val="WW8Num44z3"/>
    <w:uiPriority w:val="99"/>
    <w:rsid w:val="001C6222"/>
    <w:rPr>
      <w:rFonts w:ascii="Symbol" w:hAnsi="Symbol"/>
    </w:rPr>
  </w:style>
  <w:style w:type="character" w:customStyle="1" w:styleId="WW8Num36z1">
    <w:name w:val="WW8Num36z1"/>
    <w:uiPriority w:val="99"/>
    <w:rsid w:val="001C6222"/>
    <w:rPr>
      <w:rFonts w:ascii="Courier New" w:hAnsi="Courier New"/>
    </w:rPr>
  </w:style>
  <w:style w:type="character" w:customStyle="1" w:styleId="WW8Num20z3">
    <w:name w:val="WW8Num20z3"/>
    <w:uiPriority w:val="99"/>
    <w:rsid w:val="001C6222"/>
    <w:rPr>
      <w:rFonts w:ascii="Symbol" w:hAnsi="Symbol"/>
    </w:rPr>
  </w:style>
  <w:style w:type="character" w:customStyle="1" w:styleId="WW8Num17z0">
    <w:name w:val="WW8Num17z0"/>
    <w:uiPriority w:val="99"/>
    <w:rsid w:val="001C6222"/>
    <w:rPr>
      <w:rFonts w:ascii="Times New Roman" w:hAnsi="Times New Roman"/>
      <w:b/>
    </w:rPr>
  </w:style>
  <w:style w:type="character" w:customStyle="1" w:styleId="WW8Num7z2">
    <w:name w:val="WW8Num7z2"/>
    <w:uiPriority w:val="99"/>
    <w:rsid w:val="001C6222"/>
    <w:rPr>
      <w:rFonts w:ascii="Wingdings" w:hAnsi="Wingdings"/>
    </w:rPr>
  </w:style>
  <w:style w:type="paragraph" w:customStyle="1" w:styleId="Style3">
    <w:name w:val="Style3"/>
    <w:basedOn w:val="Normal"/>
    <w:next w:val="BodyText3"/>
    <w:uiPriority w:val="99"/>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1"/>
    <w:rsid w:val="001C6222"/>
    <w:pPr>
      <w:suppressAutoHyphens/>
      <w:spacing w:before="120" w:line="312" w:lineRule="auto"/>
      <w:ind w:firstLine="720"/>
      <w:jc w:val="both"/>
    </w:pPr>
    <w:rPr>
      <w:rFonts w:ascii=".VnTime" w:hAnsi=".VnTime" w:cs=".VnTime"/>
      <w:lang w:val="nl-NL" w:eastAsia="zh-CN"/>
    </w:rPr>
  </w:style>
  <w:style w:type="character" w:customStyle="1" w:styleId="BodyText3Char1">
    <w:name w:val="Body Text 3 Char1"/>
    <w:basedOn w:val="DefaultParagraphFont"/>
    <w:link w:val="BodyText3"/>
    <w:uiPriority w:val="99"/>
    <w:locked/>
    <w:rsid w:val="001C6222"/>
    <w:rPr>
      <w:rFonts w:ascii=".VnTime" w:hAnsi=".VnTime" w:cs=".VnTime"/>
      <w:sz w:val="24"/>
      <w:szCs w:val="24"/>
      <w:lang w:val="nl-NL" w:eastAsia="zh-CN" w:bidi="ar-SA"/>
    </w:rPr>
  </w:style>
  <w:style w:type="paragraph" w:customStyle="1" w:styleId="pages">
    <w:name w:val="pages"/>
    <w:basedOn w:val="Normal"/>
    <w:uiPriority w:val="99"/>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uiPriority w:val="99"/>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uiPriority w:val="99"/>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uiPriority w:val="99"/>
    <w:rsid w:val="001C6222"/>
  </w:style>
  <w:style w:type="paragraph" w:customStyle="1" w:styleId="b">
    <w:name w:val="b"/>
    <w:basedOn w:val="Normal"/>
    <w:uiPriority w:val="99"/>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uiPriority w:val="99"/>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uiPriority w:val="99"/>
    <w:rsid w:val="001C6222"/>
    <w:rPr>
      <w:rFonts w:ascii="Tahoma" w:hAnsi="Tahoma" w:cs="Tahoma"/>
      <w:b/>
      <w:bCs/>
      <w:color w:val="000000"/>
      <w:sz w:val="20"/>
      <w:szCs w:val="20"/>
    </w:rPr>
  </w:style>
  <w:style w:type="paragraph" w:customStyle="1" w:styleId="Style4">
    <w:name w:val="Style4"/>
    <w:basedOn w:val="Normal"/>
    <w:uiPriority w:val="99"/>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uiPriority w:val="99"/>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1"/>
    <w:qFormat/>
    <w:rsid w:val="001C6222"/>
    <w:pPr>
      <w:suppressAutoHyphens/>
      <w:spacing w:before="120" w:line="312" w:lineRule="auto"/>
      <w:ind w:firstLine="720"/>
      <w:jc w:val="both"/>
    </w:pPr>
    <w:rPr>
      <w:b/>
      <w:bCs/>
      <w:lang w:val="nl-NL" w:eastAsia="zh-CN"/>
    </w:rPr>
  </w:style>
  <w:style w:type="character" w:customStyle="1" w:styleId="SubtitleChar1">
    <w:name w:val="Subtitle Char1"/>
    <w:basedOn w:val="DefaultParagraphFont"/>
    <w:link w:val="Subtitle"/>
    <w:uiPriority w:val="99"/>
    <w:locked/>
    <w:rsid w:val="001C6222"/>
    <w:rPr>
      <w:b/>
      <w:bCs/>
      <w:sz w:val="24"/>
      <w:szCs w:val="24"/>
      <w:lang w:val="nl-NL" w:eastAsia="zh-CN" w:bidi="ar-SA"/>
    </w:rPr>
  </w:style>
  <w:style w:type="paragraph" w:customStyle="1" w:styleId="xl30">
    <w:name w:val="xl3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uiPriority w:val="99"/>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aliases w:val="PHẦ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uiPriority w:val="39"/>
    <w:qFormat/>
    <w:rsid w:val="001C6222"/>
    <w:pPr>
      <w:suppressAutoHyphens/>
      <w:spacing w:before="45" w:after="45"/>
      <w:ind w:right="153"/>
      <w:jc w:val="both"/>
    </w:pPr>
    <w:rPr>
      <w:b/>
      <w:bCs/>
      <w:sz w:val="28"/>
      <w:szCs w:val="28"/>
      <w:lang w:val="nl-NL" w:eastAsia="zh-CN"/>
    </w:rPr>
  </w:style>
  <w:style w:type="paragraph" w:customStyle="1" w:styleId="xl32">
    <w:name w:val="xl3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uiPriority w:val="99"/>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uiPriority w:val="99"/>
    <w:rsid w:val="001C6222"/>
    <w:pPr>
      <w:suppressAutoHyphens/>
      <w:autoSpaceDE w:val="0"/>
    </w:pPr>
    <w:rPr>
      <w:color w:val="000000"/>
      <w:sz w:val="24"/>
      <w:szCs w:val="24"/>
      <w:lang w:eastAsia="zh-CN"/>
    </w:rPr>
  </w:style>
  <w:style w:type="paragraph" w:customStyle="1" w:styleId="xl45">
    <w:name w:val="xl4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1"/>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1">
    <w:name w:val="Footnote Text Char1"/>
    <w:basedOn w:val="DefaultParagraphFont"/>
    <w:link w:val="FootnoteText"/>
    <w:uiPriority w:val="99"/>
    <w:locked/>
    <w:rsid w:val="001C6222"/>
    <w:rPr>
      <w:rFonts w:eastAsia="MS Mincho"/>
      <w:lang w:val="nl-NL" w:eastAsia="ja-JP" w:bidi="ar-SA"/>
    </w:rPr>
  </w:style>
  <w:style w:type="paragraph" w:customStyle="1" w:styleId="xl36">
    <w:name w:val="xl36"/>
    <w:basedOn w:val="Normal"/>
    <w:uiPriority w:val="99"/>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uiPriority w:val="99"/>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uiPriority w:val="99"/>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1"/>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1">
    <w:name w:val="Plain Text Char1"/>
    <w:basedOn w:val="DefaultParagraphFont"/>
    <w:link w:val="PlainText"/>
    <w:uiPriority w:val="99"/>
    <w:locked/>
    <w:rsid w:val="001C6222"/>
    <w:rPr>
      <w:rFonts w:ascii="Courier New" w:hAnsi="Courier New" w:cs="Courier New"/>
      <w:sz w:val="24"/>
      <w:szCs w:val="24"/>
      <w:lang w:val="nl-NL" w:eastAsia="zh-CN" w:bidi="ar-SA"/>
    </w:rPr>
  </w:style>
  <w:style w:type="paragraph" w:customStyle="1" w:styleId="Index">
    <w:name w:val="Index"/>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uiPriority w:val="39"/>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uiPriority w:val="99"/>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uiPriority w:val="99"/>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uiPriority w:val="99"/>
    <w:rsid w:val="001C6222"/>
    <w:pPr>
      <w:suppressAutoHyphens/>
      <w:spacing w:before="120" w:line="312" w:lineRule="auto"/>
      <w:ind w:firstLine="720"/>
      <w:jc w:val="center"/>
    </w:pPr>
    <w:rPr>
      <w:b/>
      <w:bCs/>
      <w:lang w:val="nl-NL" w:eastAsia="zh-CN"/>
    </w:rPr>
  </w:style>
  <w:style w:type="paragraph" w:customStyle="1" w:styleId="xl25">
    <w:name w:val="xl2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uiPriority w:val="99"/>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uiPriority w:val="99"/>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uiPriority w:val="99"/>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uiPriority w:val="99"/>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uiPriority w:val="99"/>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uiPriority w:val="99"/>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uiPriority w:val="99"/>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uiPriority w:val="34"/>
    <w:qFormat/>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uiPriority w:val="99"/>
    <w:rsid w:val="001C6222"/>
    <w:rPr>
      <w:rFonts w:cs="Times New Roman"/>
    </w:rPr>
  </w:style>
  <w:style w:type="paragraph" w:customStyle="1" w:styleId="amuc">
    <w:name w:val="amuc"/>
    <w:basedOn w:val="Normal"/>
    <w:uiPriority w:val="99"/>
    <w:rsid w:val="001C6222"/>
    <w:pPr>
      <w:jc w:val="both"/>
      <w:outlineLvl w:val="0"/>
    </w:pPr>
    <w:rPr>
      <w:rFonts w:eastAsia="MS Mincho"/>
      <w:b/>
      <w:i/>
      <w:sz w:val="26"/>
    </w:rPr>
  </w:style>
  <w:style w:type="paragraph" w:customStyle="1" w:styleId="amucnho">
    <w:name w:val="amucnho"/>
    <w:basedOn w:val="Title"/>
    <w:uiPriority w:val="99"/>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qFormat/>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qFormat/>
    <w:rsid w:val="001C6222"/>
  </w:style>
  <w:style w:type="paragraph" w:customStyle="1" w:styleId="S3">
    <w:name w:val="S3"/>
    <w:basedOn w:val="Normal"/>
    <w:uiPriority w:val="99"/>
    <w:qFormat/>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qFormat/>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qFormat/>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uiPriority w:val="99"/>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uiPriority w:val="99"/>
    <w:rsid w:val="001C6222"/>
    <w:pPr>
      <w:spacing w:line="360" w:lineRule="auto"/>
      <w:jc w:val="both"/>
    </w:pPr>
    <w:rPr>
      <w:rFonts w:eastAsia="Calibri"/>
      <w:b/>
      <w:color w:val="000000"/>
      <w:sz w:val="26"/>
      <w:szCs w:val="26"/>
    </w:rPr>
  </w:style>
  <w:style w:type="paragraph" w:customStyle="1" w:styleId="Doanvan">
    <w:name w:val="Doan van"/>
    <w:basedOn w:val="Paragraph"/>
    <w:autoRedefine/>
    <w:uiPriority w:val="99"/>
    <w:rsid w:val="001C6222"/>
  </w:style>
  <w:style w:type="paragraph" w:customStyle="1" w:styleId="Paragraph">
    <w:name w:val="Paragraph"/>
    <w:basedOn w:val="Normal"/>
    <w:autoRedefine/>
    <w:uiPriority w:val="99"/>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uiPriority w:val="99"/>
    <w:rsid w:val="001C6222"/>
    <w:pPr>
      <w:spacing w:after="200" w:line="276" w:lineRule="auto"/>
      <w:jc w:val="center"/>
    </w:pPr>
    <w:rPr>
      <w:b/>
      <w:color w:val="000000"/>
      <w:sz w:val="32"/>
      <w:szCs w:val="32"/>
      <w:lang w:val="en-GB"/>
    </w:rPr>
  </w:style>
  <w:style w:type="paragraph" w:customStyle="1" w:styleId="1111">
    <w:name w:val="1.1.1.1"/>
    <w:basedOn w:val="11"/>
    <w:autoRedefine/>
    <w:uiPriority w:val="99"/>
    <w:rsid w:val="001C6222"/>
  </w:style>
  <w:style w:type="paragraph" w:customStyle="1" w:styleId="111">
    <w:name w:val="1.1.1"/>
    <w:basedOn w:val="Normal"/>
    <w:autoRedefine/>
    <w:uiPriority w:val="99"/>
    <w:rsid w:val="001C6222"/>
    <w:pPr>
      <w:spacing w:line="360" w:lineRule="auto"/>
      <w:jc w:val="both"/>
    </w:pPr>
    <w:rPr>
      <w:b/>
      <w:i/>
      <w:color w:val="000000"/>
      <w:sz w:val="26"/>
      <w:szCs w:val="26"/>
      <w:lang w:val="en-GB"/>
    </w:rPr>
  </w:style>
  <w:style w:type="paragraph" w:customStyle="1" w:styleId="Bang0">
    <w:name w:val="Bang"/>
    <w:basedOn w:val="Normal"/>
    <w:link w:val="BangChar"/>
    <w:autoRedefine/>
    <w:uiPriority w:val="99"/>
    <w:qFormat/>
    <w:rsid w:val="001C6222"/>
    <w:pPr>
      <w:spacing w:line="360" w:lineRule="auto"/>
      <w:jc w:val="center"/>
    </w:pPr>
    <w:rPr>
      <w:b/>
      <w:color w:val="000000"/>
      <w:sz w:val="26"/>
      <w:szCs w:val="26"/>
      <w:lang w:val="en-GB"/>
    </w:rPr>
  </w:style>
  <w:style w:type="paragraph" w:customStyle="1" w:styleId="Nguon">
    <w:name w:val="Nguon"/>
    <w:basedOn w:val="Normal"/>
    <w:autoRedefine/>
    <w:uiPriority w:val="99"/>
    <w:rsid w:val="001C6222"/>
    <w:pPr>
      <w:spacing w:line="360" w:lineRule="auto"/>
      <w:jc w:val="right"/>
    </w:pPr>
    <w:rPr>
      <w:i/>
      <w:noProof/>
      <w:color w:val="000000"/>
      <w:sz w:val="26"/>
      <w:szCs w:val="26"/>
    </w:rPr>
  </w:style>
  <w:style w:type="paragraph" w:customStyle="1" w:styleId="Chuong">
    <w:name w:val="Chuong"/>
    <w:basedOn w:val="Normal"/>
    <w:autoRedefine/>
    <w:uiPriority w:val="99"/>
    <w:rsid w:val="001C6222"/>
    <w:pPr>
      <w:spacing w:line="360" w:lineRule="auto"/>
      <w:jc w:val="center"/>
    </w:pPr>
    <w:rPr>
      <w:b/>
      <w:color w:val="000000"/>
      <w:sz w:val="28"/>
      <w:szCs w:val="20"/>
      <w:lang w:val="en-GB"/>
    </w:rPr>
  </w:style>
  <w:style w:type="paragraph" w:customStyle="1" w:styleId="GT-Bang">
    <w:name w:val="GT - Bang"/>
    <w:basedOn w:val="Normal"/>
    <w:autoRedefine/>
    <w:uiPriority w:val="99"/>
    <w:rsid w:val="001C6222"/>
    <w:pPr>
      <w:jc w:val="center"/>
    </w:pPr>
    <w:rPr>
      <w:b/>
      <w:noProof/>
      <w:color w:val="000000"/>
      <w:szCs w:val="20"/>
    </w:rPr>
  </w:style>
  <w:style w:type="paragraph" w:customStyle="1" w:styleId="GT-Hinh">
    <w:name w:val="GT - Hinh"/>
    <w:basedOn w:val="Heading2"/>
    <w:autoRedefine/>
    <w:uiPriority w:val="99"/>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uiPriority w:val="99"/>
    <w:rsid w:val="00491E0F"/>
    <w:pPr>
      <w:spacing w:before="120" w:after="120" w:line="312" w:lineRule="auto"/>
    </w:pPr>
    <w:rPr>
      <w:sz w:val="28"/>
      <w:szCs w:val="28"/>
    </w:rPr>
  </w:style>
  <w:style w:type="character" w:customStyle="1" w:styleId="BangChar">
    <w:name w:val="Bang Char"/>
    <w:link w:val="Bang0"/>
    <w:uiPriority w:val="99"/>
    <w:locked/>
    <w:rsid w:val="00491E0F"/>
    <w:rPr>
      <w:b/>
      <w:color w:val="000000"/>
      <w:sz w:val="26"/>
      <w:szCs w:val="26"/>
      <w:lang w:val="en-GB" w:eastAsia="en-US" w:bidi="ar-SA"/>
    </w:rPr>
  </w:style>
  <w:style w:type="character" w:styleId="CommentReference">
    <w:name w:val="annotation reference"/>
    <w:basedOn w:val="DefaultParagraphFont"/>
    <w:uiPriority w:val="99"/>
    <w:rsid w:val="00491E0F"/>
    <w:rPr>
      <w:rFonts w:cs="Times New Roman"/>
      <w:sz w:val="16"/>
      <w:szCs w:val="16"/>
    </w:rPr>
  </w:style>
  <w:style w:type="table" w:customStyle="1" w:styleId="TableGrid1">
    <w:name w:val="Table Grid1"/>
    <w:uiPriority w:val="99"/>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qFormat/>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uiPriority w:val="39"/>
    <w:qFormat/>
    <w:rsid w:val="00491E0F"/>
    <w:pPr>
      <w:spacing w:before="120" w:after="120" w:line="360" w:lineRule="auto"/>
      <w:ind w:left="794"/>
      <w:jc w:val="both"/>
    </w:pPr>
    <w:rPr>
      <w:rFonts w:eastAsia="Calibri"/>
      <w:sz w:val="26"/>
      <w:szCs w:val="26"/>
      <w:lang w:val="sv-SE"/>
    </w:rPr>
  </w:style>
  <w:style w:type="character" w:customStyle="1" w:styleId="CharChar6">
    <w:name w:val="Char Char6"/>
    <w:basedOn w:val="DefaultParagraphFont"/>
    <w:locked/>
    <w:rsid w:val="00491E0F"/>
    <w:rPr>
      <w:rFonts w:ascii="Times New Roman" w:eastAsia="Times New Roman" w:hAnsi="Times New Roman" w:cs="Times New Roman"/>
      <w:sz w:val="24"/>
      <w:szCs w:val="24"/>
      <w:lang w:val="en-US"/>
    </w:rPr>
  </w:style>
  <w:style w:type="character" w:customStyle="1" w:styleId="NoSpacingChar">
    <w:name w:val="No Spacing Char"/>
    <w:link w:val="NoSpacing"/>
    <w:locked/>
    <w:rsid w:val="00851373"/>
    <w:rPr>
      <w:rFonts w:eastAsia="Calibri"/>
      <w:sz w:val="26"/>
      <w:szCs w:val="22"/>
      <w:lang w:val="en-US" w:eastAsia="en-US" w:bidi="ar-SA"/>
    </w:rPr>
  </w:style>
  <w:style w:type="paragraph" w:customStyle="1" w:styleId="Muc3">
    <w:name w:val="Muc 3"/>
    <w:basedOn w:val="Heading3"/>
    <w:link w:val="Muc3Char"/>
    <w:uiPriority w:val="99"/>
    <w:rsid w:val="00851373"/>
    <w:pPr>
      <w:spacing w:after="0" w:line="340" w:lineRule="exact"/>
    </w:pPr>
    <w:rPr>
      <w:rFonts w:eastAsia="MS Mincho"/>
      <w:i/>
      <w:iCs/>
    </w:rPr>
  </w:style>
  <w:style w:type="character" w:customStyle="1" w:styleId="Muc3Char">
    <w:name w:val="Muc 3 Char"/>
    <w:link w:val="Muc3"/>
    <w:uiPriority w:val="99"/>
    <w:locked/>
    <w:rsid w:val="00851373"/>
    <w:rPr>
      <w:rFonts w:eastAsia="MS Mincho"/>
      <w:b/>
      <w:bCs/>
      <w:i/>
      <w:iCs/>
      <w:sz w:val="26"/>
      <w:szCs w:val="26"/>
      <w:lang w:bidi="ar-SA"/>
    </w:rPr>
  </w:style>
  <w:style w:type="paragraph" w:customStyle="1" w:styleId="Binhthuong">
    <w:name w:val="Binh thuong"/>
    <w:basedOn w:val="Normal"/>
    <w:link w:val="BinhthuongChar"/>
    <w:uiPriority w:val="99"/>
    <w:rsid w:val="00851373"/>
    <w:pPr>
      <w:spacing w:before="120" w:after="120" w:line="320" w:lineRule="exact"/>
      <w:ind w:left="425"/>
      <w:jc w:val="both"/>
    </w:pPr>
    <w:rPr>
      <w:sz w:val="26"/>
      <w:szCs w:val="26"/>
    </w:rPr>
  </w:style>
  <w:style w:type="character" w:customStyle="1" w:styleId="BinhthuongChar">
    <w:name w:val="Binh thuong Char"/>
    <w:link w:val="Binhthuong"/>
    <w:uiPriority w:val="99"/>
    <w:locked/>
    <w:rsid w:val="00851373"/>
    <w:rPr>
      <w:sz w:val="26"/>
      <w:szCs w:val="26"/>
      <w:lang w:bidi="ar-SA"/>
    </w:rPr>
  </w:style>
  <w:style w:type="numbering" w:customStyle="1" w:styleId="List3111">
    <w:name w:val="List 3111"/>
    <w:rsid w:val="00851373"/>
    <w:pPr>
      <w:numPr>
        <w:numId w:val="2"/>
      </w:numPr>
    </w:pPr>
  </w:style>
  <w:style w:type="character" w:customStyle="1" w:styleId="CharChar24">
    <w:name w:val="Char Char24"/>
    <w:locked/>
    <w:rsid w:val="000E1CE5"/>
    <w:rPr>
      <w:rFonts w:ascii="Calibri Light" w:hAnsi="Calibri Light" w:cs="Calibri Light"/>
      <w:b/>
      <w:bCs/>
      <w:i/>
      <w:iCs/>
      <w:sz w:val="28"/>
      <w:szCs w:val="28"/>
    </w:rPr>
  </w:style>
  <w:style w:type="paragraph" w:customStyle="1" w:styleId="L2">
    <w:name w:val="L2"/>
    <w:basedOn w:val="Normal"/>
    <w:uiPriority w:val="99"/>
    <w:rsid w:val="005D4F9D"/>
    <w:pPr>
      <w:spacing w:after="160" w:line="360" w:lineRule="auto"/>
      <w:jc w:val="both"/>
      <w:outlineLvl w:val="1"/>
    </w:pPr>
    <w:rPr>
      <w:rFonts w:eastAsia="Calibri"/>
      <w:b/>
      <w:bCs/>
      <w:color w:val="000000"/>
      <w:sz w:val="26"/>
      <w:szCs w:val="26"/>
      <w:lang w:val="en-GB"/>
    </w:rPr>
  </w:style>
  <w:style w:type="paragraph" w:customStyle="1" w:styleId="002">
    <w:name w:val="002"/>
    <w:basedOn w:val="Normal"/>
    <w:qFormat/>
    <w:rsid w:val="005E2413"/>
    <w:pPr>
      <w:spacing w:before="240" w:after="120" w:line="276" w:lineRule="auto"/>
    </w:pPr>
    <w:rPr>
      <w:b/>
      <w:spacing w:val="-6"/>
      <w:sz w:val="28"/>
      <w:szCs w:val="26"/>
      <w:lang w:val="nb-NO"/>
    </w:rPr>
  </w:style>
  <w:style w:type="character" w:customStyle="1" w:styleId="Heading2Char">
    <w:name w:val="Heading 2 Char"/>
    <w:basedOn w:val="DefaultParagraphFont"/>
    <w:locked/>
    <w:rsid w:val="00DF4FBA"/>
    <w:rPr>
      <w:rFonts w:ascii="Calibri Light" w:hAnsi="Calibri Light" w:cs="Calibri Light"/>
      <w:b/>
      <w:bCs/>
      <w:i/>
      <w:iCs/>
      <w:sz w:val="28"/>
      <w:szCs w:val="28"/>
    </w:rPr>
  </w:style>
  <w:style w:type="character" w:customStyle="1" w:styleId="Heading3Char">
    <w:name w:val="Heading 3 Char"/>
    <w:basedOn w:val="DefaultParagraphFont"/>
    <w:locked/>
    <w:rsid w:val="00DF4FBA"/>
    <w:rPr>
      <w:rFonts w:ascii="Arial" w:eastAsia="MS Mincho" w:hAnsi="Arial" w:cs="Arial"/>
      <w:b/>
      <w:bCs/>
      <w:sz w:val="26"/>
      <w:szCs w:val="26"/>
    </w:rPr>
  </w:style>
  <w:style w:type="character" w:customStyle="1" w:styleId="Heading4Char">
    <w:name w:val="Heading 4 Char"/>
    <w:basedOn w:val="DefaultParagraphFont"/>
    <w:locked/>
    <w:rsid w:val="00DF4FBA"/>
    <w:rPr>
      <w:rFonts w:ascii="Calibri" w:hAnsi="Calibri" w:cs="Calibri"/>
      <w:b/>
      <w:bCs/>
      <w:sz w:val="28"/>
      <w:szCs w:val="28"/>
    </w:rPr>
  </w:style>
  <w:style w:type="character" w:customStyle="1" w:styleId="Heading5Char">
    <w:name w:val="Heading 5 Char"/>
    <w:basedOn w:val="DefaultParagraphFont"/>
    <w:locked/>
    <w:rsid w:val="00DF4FBA"/>
    <w:rPr>
      <w:rFonts w:ascii="Calibri" w:hAnsi="Calibri" w:cs="Calibri"/>
      <w:b/>
      <w:bCs/>
      <w:i/>
      <w:iCs/>
      <w:sz w:val="26"/>
      <w:szCs w:val="26"/>
    </w:rPr>
  </w:style>
  <w:style w:type="character" w:customStyle="1" w:styleId="Heading6Char">
    <w:name w:val="Heading 6 Char"/>
    <w:basedOn w:val="DefaultParagraphFont"/>
    <w:locked/>
    <w:rsid w:val="00DF4FBA"/>
    <w:rPr>
      <w:rFonts w:ascii="Calibri" w:hAnsi="Calibri" w:cs="Calibri"/>
      <w:b/>
      <w:bCs/>
      <w:sz w:val="22"/>
      <w:szCs w:val="22"/>
    </w:rPr>
  </w:style>
  <w:style w:type="character" w:customStyle="1" w:styleId="Heading7Char">
    <w:name w:val="Heading 7 Char"/>
    <w:basedOn w:val="DefaultParagraphFont"/>
    <w:locked/>
    <w:rsid w:val="00DF4FBA"/>
    <w:rPr>
      <w:rFonts w:ascii="Times New Roman" w:hAnsi="Times New Roman" w:cs="Times New Roman"/>
      <w:sz w:val="24"/>
      <w:szCs w:val="24"/>
    </w:rPr>
  </w:style>
  <w:style w:type="character" w:customStyle="1" w:styleId="Heading8Char">
    <w:name w:val="Heading 8 Char"/>
    <w:basedOn w:val="DefaultParagraphFont"/>
    <w:locked/>
    <w:rsid w:val="00DF4FBA"/>
    <w:rPr>
      <w:rFonts w:ascii="Times New Roman" w:eastAsia="SimSun" w:hAnsi="Times New Roman" w:cs="Times New Roman"/>
      <w:i/>
      <w:iCs/>
      <w:sz w:val="24"/>
      <w:szCs w:val="24"/>
      <w:lang w:eastAsia="zh-CN"/>
    </w:rPr>
  </w:style>
  <w:style w:type="character" w:customStyle="1" w:styleId="Heading9Char">
    <w:name w:val="Heading 9 Char"/>
    <w:basedOn w:val="DefaultParagraphFont"/>
    <w:locked/>
    <w:rsid w:val="00DF4FBA"/>
    <w:rPr>
      <w:rFonts w:ascii="Arial" w:hAnsi="Arial" w:cs="Arial"/>
      <w:sz w:val="22"/>
      <w:szCs w:val="22"/>
    </w:rPr>
  </w:style>
  <w:style w:type="character" w:customStyle="1" w:styleId="BodyTextIndent3Char">
    <w:name w:val="Body Text Indent 3 Char"/>
    <w:basedOn w:val="DefaultParagraphFont"/>
    <w:locked/>
    <w:rsid w:val="00DF4FBA"/>
    <w:rPr>
      <w:rFonts w:ascii="Times New Roman" w:hAnsi="Times New Roman" w:cs="Times New Roman"/>
      <w:sz w:val="24"/>
      <w:szCs w:val="24"/>
    </w:rPr>
  </w:style>
  <w:style w:type="paragraph" w:styleId="BodyTextFirstIndent">
    <w:name w:val="Body Text First Indent"/>
    <w:basedOn w:val="BodyText0"/>
    <w:link w:val="BodyTextFirstIndentChar"/>
    <w:rsid w:val="00DF4FBA"/>
    <w:pPr>
      <w:spacing w:after="120"/>
      <w:ind w:firstLine="210"/>
      <w:jc w:val="left"/>
    </w:pPr>
  </w:style>
  <w:style w:type="character" w:customStyle="1" w:styleId="BodyTextFirstIndentChar">
    <w:name w:val="Body Text First Indent Char"/>
    <w:basedOn w:val="BodyTextChar0"/>
    <w:link w:val="BodyTextFirstIndent"/>
    <w:locked/>
    <w:rsid w:val="00DF4FBA"/>
    <w:rPr>
      <w:rFonts w:ascii="Times New Roman" w:hAnsi="Times New Roman" w:cs="Times New Roman"/>
      <w:sz w:val="24"/>
      <w:szCs w:val="24"/>
      <w:lang w:val="en-US" w:eastAsia="en-US" w:bidi="ar-SA"/>
    </w:rPr>
  </w:style>
  <w:style w:type="character" w:customStyle="1" w:styleId="Heading1Char">
    <w:name w:val="Heading 1 Char"/>
    <w:aliases w:val="m1 Char2,Muc2so Char"/>
    <w:uiPriority w:val="99"/>
    <w:locked/>
    <w:rsid w:val="00DF4FBA"/>
    <w:rPr>
      <w:rFonts w:ascii="Times New Roman" w:hAnsi="Times New Roman"/>
      <w:b/>
      <w:color w:val="000000"/>
      <w:sz w:val="20"/>
      <w:lang w:val="en-US" w:eastAsia="en-US"/>
    </w:rPr>
  </w:style>
  <w:style w:type="character" w:customStyle="1" w:styleId="CommentTextChar">
    <w:name w:val="Comment Text Char"/>
    <w:basedOn w:val="DefaultParagraphFont"/>
    <w:locked/>
    <w:rsid w:val="00DF4FBA"/>
    <w:rPr>
      <w:rFonts w:cs="Times New Roman"/>
    </w:rPr>
  </w:style>
  <w:style w:type="character" w:customStyle="1" w:styleId="CommentSubjectChar">
    <w:name w:val="Comment Subject Char"/>
    <w:basedOn w:val="CommentTextChar"/>
    <w:uiPriority w:val="99"/>
    <w:locked/>
    <w:rsid w:val="00DF4FBA"/>
    <w:rPr>
      <w:rFonts w:cs="Times New Roman"/>
      <w:b/>
      <w:bCs/>
    </w:rPr>
  </w:style>
  <w:style w:type="character" w:customStyle="1" w:styleId="SubtitleChar">
    <w:name w:val="Subtitle Char"/>
    <w:basedOn w:val="DefaultParagraphFont"/>
    <w:locked/>
    <w:rsid w:val="00DF4FBA"/>
    <w:rPr>
      <w:rFonts w:ascii=".VnTimeH" w:hAnsi=".VnTimeH" w:cs=".VnTimeH"/>
      <w:b/>
      <w:bCs/>
      <w:sz w:val="24"/>
      <w:szCs w:val="24"/>
    </w:rPr>
  </w:style>
  <w:style w:type="character" w:customStyle="1" w:styleId="FootnoteTextChar">
    <w:name w:val="Footnote Text Char"/>
    <w:basedOn w:val="DefaultParagraphFont"/>
    <w:locked/>
    <w:rsid w:val="00DF4FBA"/>
    <w:rPr>
      <w:rFonts w:cs="Times New Roman"/>
    </w:rPr>
  </w:style>
  <w:style w:type="character" w:styleId="FootnoteReference">
    <w:name w:val="footnote reference"/>
    <w:basedOn w:val="DefaultParagraphFont"/>
    <w:rsid w:val="00DF4FBA"/>
    <w:rPr>
      <w:rFonts w:cs="Times New Roman"/>
      <w:vertAlign w:val="superscript"/>
    </w:rPr>
  </w:style>
  <w:style w:type="paragraph" w:customStyle="1" w:styleId="TOC2-level2">
    <w:name w:val="TOC 2 - level 2"/>
    <w:basedOn w:val="TOC2"/>
    <w:uiPriority w:val="99"/>
    <w:rsid w:val="00DF4FBA"/>
    <w:pPr>
      <w:spacing w:line="480" w:lineRule="auto"/>
      <w:ind w:left="0"/>
      <w:jc w:val="center"/>
    </w:pPr>
    <w:rPr>
      <w:rFonts w:ascii="Calibri" w:eastAsia="Times New Roman" w:hAnsi="Calibri" w:cs="Calibri"/>
      <w:bCs/>
      <w:i w:val="0"/>
      <w:smallCaps/>
      <w:sz w:val="28"/>
      <w:szCs w:val="28"/>
      <w:lang w:val="en-AU" w:eastAsia="en-AU"/>
    </w:rPr>
  </w:style>
  <w:style w:type="paragraph" w:customStyle="1" w:styleId="CharCharChar2">
    <w:name w:val="Char Char Char2"/>
    <w:basedOn w:val="Normal"/>
    <w:uiPriority w:val="99"/>
    <w:rsid w:val="00DF4FBA"/>
    <w:pPr>
      <w:spacing w:after="160" w:line="240" w:lineRule="exact"/>
    </w:pPr>
    <w:rPr>
      <w:rFonts w:ascii="Tahoma" w:eastAsia="PMingLiUfalt" w:hAnsi="Tahoma" w:cs="Tahoma"/>
      <w:sz w:val="20"/>
      <w:szCs w:val="20"/>
    </w:rPr>
  </w:style>
  <w:style w:type="paragraph" w:styleId="TableofFigures">
    <w:name w:val="table of figures"/>
    <w:basedOn w:val="Normal"/>
    <w:next w:val="Normal"/>
    <w:uiPriority w:val="99"/>
    <w:rsid w:val="00DF4FBA"/>
    <w:pPr>
      <w:spacing w:after="200" w:line="276" w:lineRule="auto"/>
    </w:pPr>
  </w:style>
  <w:style w:type="character" w:customStyle="1" w:styleId="ECVContactDetails">
    <w:name w:val="_ECV_ContactDetails"/>
    <w:uiPriority w:val="99"/>
    <w:rsid w:val="00DF4FBA"/>
    <w:rPr>
      <w:rFonts w:ascii="Arial" w:hAnsi="Arial"/>
      <w:color w:val="3F3A38"/>
      <w:sz w:val="18"/>
      <w:shd w:val="clear" w:color="auto" w:fill="auto"/>
    </w:rPr>
  </w:style>
  <w:style w:type="character" w:customStyle="1" w:styleId="ECVInternetLink">
    <w:name w:val="_ECV_InternetLink"/>
    <w:uiPriority w:val="99"/>
    <w:rsid w:val="00DF4FBA"/>
    <w:rPr>
      <w:rFonts w:ascii="Arial" w:hAnsi="Arial"/>
      <w:color w:val="3F3A38"/>
      <w:sz w:val="18"/>
      <w:u w:val="single"/>
      <w:shd w:val="clear" w:color="auto" w:fill="auto"/>
      <w:lang w:val="en-GB"/>
    </w:rPr>
  </w:style>
  <w:style w:type="paragraph" w:customStyle="1" w:styleId="ECVLeftHeading">
    <w:name w:val="_ECV_LeftHeading"/>
    <w:basedOn w:val="Normal"/>
    <w:uiPriority w:val="99"/>
    <w:rsid w:val="00DF4FB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uiPriority w:val="99"/>
    <w:rsid w:val="00DF4FB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uiPriority w:val="99"/>
    <w:rsid w:val="00DF4FBA"/>
    <w:pPr>
      <w:jc w:val="center"/>
    </w:pPr>
    <w:rPr>
      <w:color w:val="FF0000"/>
    </w:rPr>
  </w:style>
  <w:style w:type="paragraph" w:customStyle="1" w:styleId="ECVText">
    <w:name w:val="_ECV_Text"/>
    <w:basedOn w:val="BodyText0"/>
    <w:uiPriority w:val="99"/>
    <w:rsid w:val="00DF4FB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uiPriority w:val="99"/>
    <w:rsid w:val="00DF4FBA"/>
    <w:pPr>
      <w:spacing w:before="57"/>
    </w:pPr>
  </w:style>
  <w:style w:type="paragraph" w:customStyle="1" w:styleId="Default">
    <w:name w:val="Default"/>
    <w:rsid w:val="00DF4FBA"/>
    <w:pPr>
      <w:autoSpaceDE w:val="0"/>
      <w:autoSpaceDN w:val="0"/>
      <w:adjustRightInd w:val="0"/>
    </w:pPr>
    <w:rPr>
      <w:color w:val="000000"/>
      <w:sz w:val="24"/>
      <w:szCs w:val="24"/>
      <w:lang w:val="vi-VN"/>
    </w:rPr>
  </w:style>
  <w:style w:type="paragraph" w:customStyle="1" w:styleId="1">
    <w:name w:val="1"/>
    <w:basedOn w:val="Normal"/>
    <w:uiPriority w:val="99"/>
    <w:rsid w:val="00DF4FBA"/>
    <w:pPr>
      <w:tabs>
        <w:tab w:val="left" w:pos="3975"/>
      </w:tabs>
      <w:jc w:val="center"/>
    </w:pPr>
    <w:rPr>
      <w:b/>
      <w:bCs/>
      <w:sz w:val="32"/>
      <w:szCs w:val="32"/>
      <w:lang w:val="nb-NO"/>
    </w:rPr>
  </w:style>
  <w:style w:type="character" w:customStyle="1" w:styleId="BodyText3Char">
    <w:name w:val="Body Text 3 Char"/>
    <w:basedOn w:val="DefaultParagraphFont"/>
    <w:locked/>
    <w:rsid w:val="00DF4FBA"/>
    <w:rPr>
      <w:rFonts w:eastAsia="Times New Roman" w:cs="Times New Roman"/>
      <w:sz w:val="16"/>
      <w:szCs w:val="16"/>
    </w:rPr>
  </w:style>
  <w:style w:type="character" w:customStyle="1" w:styleId="st">
    <w:name w:val="st"/>
    <w:uiPriority w:val="99"/>
    <w:rsid w:val="00DF4FBA"/>
  </w:style>
  <w:style w:type="paragraph" w:customStyle="1" w:styleId="msonormal0">
    <w:name w:val="msonormal"/>
    <w:basedOn w:val="Normal"/>
    <w:uiPriority w:val="99"/>
    <w:rsid w:val="00DF4FBA"/>
    <w:pPr>
      <w:spacing w:before="100" w:beforeAutospacing="1" w:after="100" w:afterAutospacing="1"/>
    </w:pPr>
  </w:style>
  <w:style w:type="character" w:customStyle="1" w:styleId="apple-style-span">
    <w:name w:val="apple-style-span"/>
    <w:rsid w:val="00DF4FBA"/>
  </w:style>
  <w:style w:type="character" w:customStyle="1" w:styleId="TitleChar2">
    <w:name w:val="Title Char2"/>
    <w:uiPriority w:val="99"/>
    <w:locked/>
    <w:rsid w:val="00DF4FBA"/>
    <w:rPr>
      <w:rFonts w:ascii="Times New Roman" w:hAnsi="Times New Roman"/>
      <w:sz w:val="24"/>
    </w:rPr>
  </w:style>
  <w:style w:type="paragraph" w:styleId="BlockText">
    <w:name w:val="Block Text"/>
    <w:basedOn w:val="Normal"/>
    <w:rsid w:val="00DF4FBA"/>
    <w:pPr>
      <w:ind w:left="1440" w:right="663"/>
    </w:pPr>
    <w:rPr>
      <w:rFonts w:ascii="VNTime" w:hAnsi="VNTime" w:cs="VNTime"/>
      <w:sz w:val="26"/>
      <w:szCs w:val="26"/>
    </w:rPr>
  </w:style>
  <w:style w:type="character" w:customStyle="1" w:styleId="BodyTextIndent2Char2">
    <w:name w:val="Body Text Indent 2 Char2"/>
    <w:uiPriority w:val="99"/>
    <w:locked/>
    <w:rsid w:val="00DF4FBA"/>
    <w:rPr>
      <w:rFonts w:ascii="VNtimes new roman" w:hAnsi="VNtimes new roman"/>
      <w:b/>
      <w:sz w:val="28"/>
    </w:rPr>
  </w:style>
  <w:style w:type="character" w:customStyle="1" w:styleId="Heading1Char1">
    <w:name w:val="Heading 1 Char1"/>
    <w:locked/>
    <w:rsid w:val="00DF4FBA"/>
    <w:rPr>
      <w:rFonts w:ascii="Cambria" w:hAnsi="Cambria"/>
      <w:b/>
      <w:color w:val="auto"/>
      <w:sz w:val="28"/>
      <w:lang w:val="en-US" w:eastAsia="en-US"/>
    </w:rPr>
  </w:style>
  <w:style w:type="character" w:customStyle="1" w:styleId="Heading6Char1">
    <w:name w:val="Heading 6 Char1"/>
    <w:locked/>
    <w:rsid w:val="00DF4FBA"/>
    <w:rPr>
      <w:b/>
      <w:sz w:val="22"/>
      <w:lang w:val="en-US" w:eastAsia="en-US"/>
    </w:rPr>
  </w:style>
  <w:style w:type="character" w:customStyle="1" w:styleId="BodyTextChar1">
    <w:name w:val="Body Text Char1"/>
    <w:locked/>
    <w:rsid w:val="00DF4FBA"/>
    <w:rPr>
      <w:sz w:val="24"/>
      <w:lang w:val="en-US" w:eastAsia="en-US"/>
    </w:rPr>
  </w:style>
  <w:style w:type="character" w:customStyle="1" w:styleId="BodyTextIndentChar1">
    <w:name w:val="Body Text Indent Char1"/>
    <w:locked/>
    <w:rsid w:val="00DF4FBA"/>
    <w:rPr>
      <w:sz w:val="24"/>
      <w:lang w:val="en-US" w:eastAsia="en-US"/>
    </w:rPr>
  </w:style>
  <w:style w:type="character" w:customStyle="1" w:styleId="BodyTextIndent2Char1">
    <w:name w:val="Body Text Indent 2 Char1"/>
    <w:locked/>
    <w:rsid w:val="00DF4FBA"/>
    <w:rPr>
      <w:sz w:val="24"/>
      <w:lang w:val="en-US" w:eastAsia="en-US"/>
    </w:rPr>
  </w:style>
  <w:style w:type="character" w:customStyle="1" w:styleId="BodyText2Char1">
    <w:name w:val="Body Text 2 Char1"/>
    <w:semiHidden/>
    <w:locked/>
    <w:rsid w:val="00DF4FBA"/>
    <w:rPr>
      <w:sz w:val="24"/>
      <w:lang w:val="en-US" w:eastAsia="en-US"/>
    </w:rPr>
  </w:style>
  <w:style w:type="character" w:customStyle="1" w:styleId="TitleChar1">
    <w:name w:val="Title Char1"/>
    <w:locked/>
    <w:rsid w:val="00DF4FBA"/>
    <w:rPr>
      <w:rFonts w:ascii="VNtimes new roman" w:hAnsi="VNtimes new roman"/>
      <w:b/>
      <w:sz w:val="28"/>
      <w:lang w:val="en-US" w:eastAsia="en-US"/>
    </w:rPr>
  </w:style>
  <w:style w:type="character" w:customStyle="1" w:styleId="HeaderChar1">
    <w:name w:val="Header Char1"/>
    <w:locked/>
    <w:rsid w:val="00DF4FBA"/>
    <w:rPr>
      <w:rFonts w:ascii="VNtimes new roman" w:hAnsi="VNtimes new roman"/>
      <w:sz w:val="24"/>
      <w:lang w:val="en-US" w:eastAsia="en-US"/>
    </w:rPr>
  </w:style>
  <w:style w:type="character" w:customStyle="1" w:styleId="FooterChar1">
    <w:name w:val="Footer Char1"/>
    <w:locked/>
    <w:rsid w:val="00DF4FBA"/>
    <w:rPr>
      <w:sz w:val="24"/>
      <w:lang w:val="en-US" w:eastAsia="en-US"/>
    </w:rPr>
  </w:style>
  <w:style w:type="paragraph" w:customStyle="1" w:styleId="abc">
    <w:name w:val="abc"/>
    <w:basedOn w:val="Normal"/>
    <w:rsid w:val="00DF4FBA"/>
    <w:rPr>
      <w:rFonts w:ascii=".VnTime" w:hAnsi=".VnTime" w:cs=".VnTime"/>
      <w:sz w:val="26"/>
      <w:szCs w:val="26"/>
    </w:rPr>
  </w:style>
  <w:style w:type="paragraph" w:customStyle="1" w:styleId="style30">
    <w:name w:val="style3"/>
    <w:basedOn w:val="Normal"/>
    <w:rsid w:val="00DF4FBA"/>
    <w:pPr>
      <w:spacing w:before="100" w:beforeAutospacing="1" w:after="100" w:afterAutospacing="1"/>
    </w:pPr>
    <w:rPr>
      <w:lang w:val="fr-FR" w:eastAsia="fr-FR"/>
    </w:rPr>
  </w:style>
  <w:style w:type="paragraph" w:customStyle="1" w:styleId="style20">
    <w:name w:val="style2"/>
    <w:basedOn w:val="Normal"/>
    <w:rsid w:val="00DF4FBA"/>
    <w:pPr>
      <w:spacing w:before="100" w:beforeAutospacing="1" w:after="100" w:afterAutospacing="1"/>
    </w:pPr>
    <w:rPr>
      <w:lang w:val="fr-FR" w:eastAsia="fr-FR"/>
    </w:rPr>
  </w:style>
  <w:style w:type="paragraph" w:customStyle="1" w:styleId="heeading5">
    <w:name w:val="heeading5"/>
    <w:basedOn w:val="Normal"/>
    <w:rsid w:val="00DF4FBA"/>
    <w:pPr>
      <w:spacing w:before="100" w:beforeAutospacing="1" w:after="100" w:afterAutospacing="1"/>
    </w:pPr>
    <w:rPr>
      <w:lang w:val="fr-FR" w:eastAsia="fr-FR"/>
    </w:rPr>
  </w:style>
  <w:style w:type="paragraph" w:customStyle="1" w:styleId="Nomal">
    <w:name w:val="Nomal"/>
    <w:basedOn w:val="Heading2"/>
    <w:rsid w:val="00DF4FBA"/>
    <w:pPr>
      <w:keepNext w:val="0"/>
      <w:keepLines w:val="0"/>
      <w:autoSpaceDE w:val="0"/>
      <w:autoSpaceDN w:val="0"/>
      <w:adjustRightInd w:val="0"/>
      <w:spacing w:before="0" w:line="360" w:lineRule="auto"/>
      <w:jc w:val="both"/>
    </w:pPr>
    <w:rPr>
      <w:rFonts w:ascii="Calibri Light" w:hAnsi="Calibri Light" w:cs="Calibri Light"/>
      <w:b w:val="0"/>
      <w:bCs w:val="0"/>
      <w:i/>
      <w:iCs/>
      <w:color w:val="auto"/>
    </w:rPr>
  </w:style>
  <w:style w:type="paragraph" w:styleId="TOC4">
    <w:name w:val="toc 4"/>
    <w:basedOn w:val="Normal"/>
    <w:next w:val="Normal"/>
    <w:autoRedefine/>
    <w:uiPriority w:val="39"/>
    <w:rsid w:val="00DF4FBA"/>
    <w:pPr>
      <w:spacing w:line="276" w:lineRule="auto"/>
      <w:ind w:left="720"/>
    </w:pPr>
    <w:rPr>
      <w:rFonts w:ascii="Calibri" w:hAnsi="Calibri" w:cs="Calibri"/>
      <w:sz w:val="18"/>
      <w:szCs w:val="18"/>
    </w:rPr>
  </w:style>
  <w:style w:type="paragraph" w:customStyle="1" w:styleId="NormalSmall">
    <w:name w:val="NormalSmall"/>
    <w:basedOn w:val="Normal"/>
    <w:rsid w:val="00DF4FBA"/>
    <w:pPr>
      <w:jc w:val="both"/>
    </w:pPr>
    <w:rPr>
      <w:rFonts w:ascii="VNI-Times" w:hAnsi="VNI-Times" w:cs="VNI-Times"/>
      <w:sz w:val="22"/>
      <w:szCs w:val="22"/>
    </w:rPr>
  </w:style>
  <w:style w:type="paragraph" w:customStyle="1" w:styleId="NormalJustified">
    <w:name w:val="Normal + Justified"/>
    <w:aliases w:val="First line:  0,24&quot;,Right:  0&quot;,Line spacing:  Multiple 1..."/>
    <w:basedOn w:val="Normal"/>
    <w:rsid w:val="00DF4FBA"/>
  </w:style>
  <w:style w:type="paragraph" w:styleId="TOC5">
    <w:name w:val="toc 5"/>
    <w:basedOn w:val="Normal"/>
    <w:next w:val="Normal"/>
    <w:autoRedefine/>
    <w:uiPriority w:val="39"/>
    <w:rsid w:val="00DF4FBA"/>
    <w:pPr>
      <w:spacing w:line="276" w:lineRule="auto"/>
      <w:ind w:left="960"/>
    </w:pPr>
    <w:rPr>
      <w:rFonts w:ascii="Calibri" w:hAnsi="Calibri" w:cs="Calibri"/>
      <w:sz w:val="18"/>
      <w:szCs w:val="18"/>
    </w:rPr>
  </w:style>
  <w:style w:type="character" w:customStyle="1" w:styleId="DocumentMapChar2">
    <w:name w:val="Document Map Char2"/>
    <w:link w:val="DocumentMap"/>
    <w:uiPriority w:val="99"/>
    <w:locked/>
    <w:rsid w:val="00DF4FBA"/>
    <w:rPr>
      <w:rFonts w:ascii="Tahoma" w:hAnsi="Tahoma"/>
      <w:shd w:val="clear" w:color="auto" w:fill="000080"/>
      <w:lang w:bidi="ar-SA"/>
    </w:rPr>
  </w:style>
  <w:style w:type="paragraph" w:styleId="DocumentMap">
    <w:name w:val="Document Map"/>
    <w:basedOn w:val="Normal"/>
    <w:link w:val="DocumentMapChar2"/>
    <w:rsid w:val="00DF4FBA"/>
    <w:pPr>
      <w:shd w:val="clear" w:color="auto" w:fill="000080"/>
    </w:pPr>
    <w:rPr>
      <w:rFonts w:ascii="Tahoma" w:hAnsi="Tahoma"/>
      <w:sz w:val="20"/>
      <w:szCs w:val="20"/>
      <w:shd w:val="clear" w:color="auto" w:fill="000080"/>
    </w:rPr>
  </w:style>
  <w:style w:type="character" w:customStyle="1" w:styleId="DocumentMapChar">
    <w:name w:val="Document Map Char"/>
    <w:basedOn w:val="DefaultParagraphFont"/>
    <w:rsid w:val="00DF4FBA"/>
    <w:rPr>
      <w:rFonts w:ascii="Tahoma" w:hAnsi="Tahoma" w:cs="Tahoma"/>
      <w:sz w:val="16"/>
      <w:szCs w:val="16"/>
    </w:rPr>
  </w:style>
  <w:style w:type="character" w:customStyle="1" w:styleId="DocumentMapChar8">
    <w:name w:val="Document Map Char8"/>
    <w:basedOn w:val="DefaultParagraphFont"/>
    <w:uiPriority w:val="99"/>
    <w:semiHidden/>
    <w:rsid w:val="00DF4FBA"/>
    <w:rPr>
      <w:rFonts w:ascii="Tahoma" w:hAnsi="Tahoma" w:cs="Tahoma"/>
      <w:sz w:val="16"/>
      <w:szCs w:val="16"/>
    </w:rPr>
  </w:style>
  <w:style w:type="character" w:customStyle="1" w:styleId="DocumentMapChar7">
    <w:name w:val="Document Map Char7"/>
    <w:basedOn w:val="DefaultParagraphFont"/>
    <w:uiPriority w:val="99"/>
    <w:semiHidden/>
    <w:rsid w:val="00DF4FBA"/>
    <w:rPr>
      <w:rFonts w:ascii="Tahoma" w:hAnsi="Tahoma" w:cs="Tahoma"/>
      <w:sz w:val="16"/>
      <w:szCs w:val="16"/>
    </w:rPr>
  </w:style>
  <w:style w:type="character" w:customStyle="1" w:styleId="DocumentMapChar6">
    <w:name w:val="Document Map Char6"/>
    <w:basedOn w:val="DefaultParagraphFont"/>
    <w:uiPriority w:val="99"/>
    <w:semiHidden/>
    <w:rsid w:val="00DF4FBA"/>
    <w:rPr>
      <w:rFonts w:ascii="Tahoma" w:hAnsi="Tahoma" w:cs="Tahoma"/>
      <w:sz w:val="16"/>
      <w:szCs w:val="16"/>
    </w:rPr>
  </w:style>
  <w:style w:type="character" w:customStyle="1" w:styleId="DocumentMapChar5">
    <w:name w:val="Document Map Char5"/>
    <w:basedOn w:val="DefaultParagraphFont"/>
    <w:uiPriority w:val="99"/>
    <w:semiHidden/>
    <w:rsid w:val="00DF4FBA"/>
    <w:rPr>
      <w:rFonts w:ascii="Tahoma" w:hAnsi="Tahoma" w:cs="Tahoma"/>
      <w:sz w:val="16"/>
      <w:szCs w:val="16"/>
    </w:rPr>
  </w:style>
  <w:style w:type="character" w:customStyle="1" w:styleId="DocumentMapChar4">
    <w:name w:val="Document Map Char4"/>
    <w:basedOn w:val="DefaultParagraphFont"/>
    <w:uiPriority w:val="99"/>
    <w:rsid w:val="00DF4FBA"/>
    <w:rPr>
      <w:rFonts w:ascii="Tahoma" w:hAnsi="Tahoma" w:cs="Tahoma"/>
      <w:sz w:val="16"/>
      <w:szCs w:val="16"/>
    </w:rPr>
  </w:style>
  <w:style w:type="character" w:customStyle="1" w:styleId="DocumentMapChar3">
    <w:name w:val="Document Map Char3"/>
    <w:basedOn w:val="DefaultParagraphFont"/>
    <w:uiPriority w:val="99"/>
    <w:semiHidden/>
    <w:rsid w:val="00DF4FBA"/>
    <w:rPr>
      <w:rFonts w:ascii="Tahoma" w:hAnsi="Tahoma" w:cs="Tahoma"/>
      <w:sz w:val="16"/>
      <w:szCs w:val="16"/>
    </w:rPr>
  </w:style>
  <w:style w:type="character" w:customStyle="1" w:styleId="DocumentMapChar1">
    <w:name w:val="Document Map Char1"/>
    <w:uiPriority w:val="99"/>
    <w:rsid w:val="00DF4FBA"/>
    <w:rPr>
      <w:rFonts w:ascii="Tahoma" w:hAnsi="Tahoma"/>
      <w:sz w:val="16"/>
    </w:rPr>
  </w:style>
  <w:style w:type="character" w:customStyle="1" w:styleId="DocumentMapChar11">
    <w:name w:val="Document Map Char11"/>
    <w:uiPriority w:val="99"/>
    <w:semiHidden/>
    <w:rsid w:val="00DF4FBA"/>
    <w:rPr>
      <w:rFonts w:ascii="Times New Roman" w:hAnsi="Times New Roman"/>
      <w:sz w:val="24"/>
      <w:lang w:val="en-US" w:eastAsia="en-US"/>
    </w:rPr>
  </w:style>
  <w:style w:type="paragraph" w:customStyle="1" w:styleId="daudong">
    <w:name w:val="dau dong"/>
    <w:basedOn w:val="BodyTextIndent2"/>
    <w:rsid w:val="00DF4FBA"/>
    <w:pPr>
      <w:spacing w:before="120" w:after="120" w:line="240" w:lineRule="auto"/>
      <w:ind w:firstLine="0"/>
      <w:jc w:val="both"/>
    </w:pPr>
    <w:rPr>
      <w:rFonts w:ascii="VNtimes new roman" w:hAnsi="VNtimes new roman" w:cs="VNtimes new roman"/>
      <w:i w:val="0"/>
      <w:iCs w:val="0"/>
      <w:szCs w:val="28"/>
      <w:u w:val="single"/>
      <w:lang w:val="de-DE"/>
    </w:rPr>
  </w:style>
  <w:style w:type="character" w:customStyle="1" w:styleId="PlainTextChar">
    <w:name w:val="Plain Text Char"/>
    <w:basedOn w:val="DefaultParagraphFont"/>
    <w:locked/>
    <w:rsid w:val="00DF4FBA"/>
    <w:rPr>
      <w:rFonts w:ascii="Times New Roman" w:hAnsi="Times New Roman" w:cs="Times New Roman"/>
      <w:sz w:val="24"/>
      <w:szCs w:val="24"/>
    </w:rPr>
  </w:style>
  <w:style w:type="paragraph" w:customStyle="1" w:styleId="c-n-black12">
    <w:name w:val="c-n-black12"/>
    <w:basedOn w:val="Normal"/>
    <w:rsid w:val="00DF4FBA"/>
    <w:pPr>
      <w:spacing w:before="100" w:beforeAutospacing="1" w:after="100" w:afterAutospacing="1"/>
    </w:pPr>
  </w:style>
  <w:style w:type="paragraph" w:customStyle="1" w:styleId="chunho">
    <w:name w:val="chu nho"/>
    <w:basedOn w:val="Normal"/>
    <w:rsid w:val="00DF4FBA"/>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rsid w:val="00DF4FBA"/>
    <w:pPr>
      <w:spacing w:before="40" w:after="40"/>
      <w:jc w:val="both"/>
    </w:pPr>
    <w:rPr>
      <w:sz w:val="26"/>
      <w:szCs w:val="26"/>
    </w:rPr>
  </w:style>
  <w:style w:type="paragraph" w:customStyle="1" w:styleId="H">
    <w:name w:val="H"/>
    <w:basedOn w:val="Heading1"/>
    <w:uiPriority w:val="99"/>
    <w:rsid w:val="00DF4FBA"/>
    <w:pPr>
      <w:keepNext w:val="0"/>
      <w:spacing w:before="0" w:after="160" w:line="360" w:lineRule="auto"/>
      <w:jc w:val="both"/>
      <w:outlineLvl w:val="1"/>
    </w:pPr>
    <w:rPr>
      <w:color w:val="000000"/>
      <w:sz w:val="26"/>
      <w:szCs w:val="26"/>
      <w:lang w:val="en-GB"/>
    </w:rPr>
  </w:style>
  <w:style w:type="character" w:customStyle="1" w:styleId="5yl5">
    <w:name w:val="_5yl5"/>
    <w:uiPriority w:val="99"/>
    <w:rsid w:val="00DF4FBA"/>
  </w:style>
  <w:style w:type="character" w:customStyle="1" w:styleId="a0">
    <w:name w:val="_"/>
    <w:uiPriority w:val="99"/>
    <w:rsid w:val="00DF4FBA"/>
  </w:style>
  <w:style w:type="character" w:customStyle="1" w:styleId="pg-1fc0">
    <w:name w:val="pg-1fc0"/>
    <w:uiPriority w:val="99"/>
    <w:rsid w:val="00DF4FBA"/>
  </w:style>
  <w:style w:type="character" w:customStyle="1" w:styleId="pg-1fc1">
    <w:name w:val="pg-1fc1"/>
    <w:uiPriority w:val="99"/>
    <w:rsid w:val="00DF4FBA"/>
  </w:style>
  <w:style w:type="character" w:customStyle="1" w:styleId="bvmaintext">
    <w:name w:val="bv_main_text"/>
    <w:uiPriority w:val="99"/>
    <w:rsid w:val="00DF4FBA"/>
  </w:style>
  <w:style w:type="paragraph" w:customStyle="1" w:styleId="L1">
    <w:name w:val="L1"/>
    <w:basedOn w:val="H"/>
    <w:uiPriority w:val="99"/>
    <w:rsid w:val="00DF4FBA"/>
    <w:pPr>
      <w:jc w:val="center"/>
    </w:pPr>
    <w:rPr>
      <w:sz w:val="28"/>
      <w:szCs w:val="28"/>
    </w:rPr>
  </w:style>
  <w:style w:type="paragraph" w:customStyle="1" w:styleId="L3">
    <w:name w:val="L3"/>
    <w:basedOn w:val="H"/>
    <w:uiPriority w:val="99"/>
    <w:rsid w:val="00DF4FBA"/>
    <w:pPr>
      <w:outlineLvl w:val="2"/>
    </w:pPr>
  </w:style>
  <w:style w:type="paragraph" w:customStyle="1" w:styleId="L4">
    <w:name w:val="L4"/>
    <w:basedOn w:val="H"/>
    <w:uiPriority w:val="99"/>
    <w:rsid w:val="00DF4FBA"/>
    <w:pPr>
      <w:outlineLvl w:val="3"/>
    </w:pPr>
  </w:style>
  <w:style w:type="paragraph" w:styleId="TOC6">
    <w:name w:val="toc 6"/>
    <w:basedOn w:val="Normal"/>
    <w:next w:val="Normal"/>
    <w:autoRedefine/>
    <w:uiPriority w:val="39"/>
    <w:rsid w:val="00DF4FBA"/>
    <w:pPr>
      <w:spacing w:line="276" w:lineRule="auto"/>
      <w:ind w:left="1200"/>
    </w:pPr>
    <w:rPr>
      <w:rFonts w:ascii="Calibri" w:hAnsi="Calibri" w:cs="Calibri"/>
      <w:sz w:val="18"/>
      <w:szCs w:val="18"/>
    </w:rPr>
  </w:style>
  <w:style w:type="paragraph" w:styleId="TOC7">
    <w:name w:val="toc 7"/>
    <w:basedOn w:val="Normal"/>
    <w:next w:val="Normal"/>
    <w:autoRedefine/>
    <w:uiPriority w:val="39"/>
    <w:rsid w:val="00DF4FBA"/>
    <w:pPr>
      <w:spacing w:line="276" w:lineRule="auto"/>
      <w:ind w:left="1440"/>
    </w:pPr>
    <w:rPr>
      <w:rFonts w:ascii="Calibri" w:hAnsi="Calibri" w:cs="Calibri"/>
      <w:sz w:val="18"/>
      <w:szCs w:val="18"/>
    </w:rPr>
  </w:style>
  <w:style w:type="paragraph" w:styleId="TOC8">
    <w:name w:val="toc 8"/>
    <w:basedOn w:val="Normal"/>
    <w:next w:val="Normal"/>
    <w:autoRedefine/>
    <w:uiPriority w:val="39"/>
    <w:rsid w:val="00DF4FBA"/>
    <w:pPr>
      <w:spacing w:line="276" w:lineRule="auto"/>
      <w:ind w:left="1680"/>
    </w:pPr>
    <w:rPr>
      <w:rFonts w:ascii="Calibri" w:hAnsi="Calibri" w:cs="Calibri"/>
      <w:sz w:val="18"/>
      <w:szCs w:val="18"/>
    </w:rPr>
  </w:style>
  <w:style w:type="paragraph" w:styleId="TOC9">
    <w:name w:val="toc 9"/>
    <w:basedOn w:val="Normal"/>
    <w:next w:val="Normal"/>
    <w:autoRedefine/>
    <w:uiPriority w:val="39"/>
    <w:rsid w:val="00DF4FBA"/>
    <w:pPr>
      <w:spacing w:line="276" w:lineRule="auto"/>
      <w:ind w:left="1920"/>
    </w:pPr>
    <w:rPr>
      <w:rFonts w:ascii="Calibri" w:hAnsi="Calibri" w:cs="Calibri"/>
      <w:sz w:val="18"/>
      <w:szCs w:val="18"/>
    </w:rPr>
  </w:style>
  <w:style w:type="character" w:styleId="BookTitle">
    <w:name w:val="Book Title"/>
    <w:basedOn w:val="DefaultParagraphFont"/>
    <w:uiPriority w:val="99"/>
    <w:qFormat/>
    <w:rsid w:val="00DF4FBA"/>
    <w:rPr>
      <w:rFonts w:cs="Times New Roman"/>
      <w:b/>
      <w:bCs/>
      <w:i/>
      <w:iCs/>
      <w:spacing w:val="5"/>
    </w:rPr>
  </w:style>
  <w:style w:type="character" w:customStyle="1" w:styleId="opac-title">
    <w:name w:val="opac-title"/>
    <w:uiPriority w:val="99"/>
    <w:rsid w:val="00DF4FBA"/>
  </w:style>
  <w:style w:type="character" w:customStyle="1" w:styleId="m1Char1">
    <w:name w:val="m1 Char1"/>
    <w:aliases w:val="Muc2so Char Char1"/>
    <w:uiPriority w:val="99"/>
    <w:locked/>
    <w:rsid w:val="00DF4FBA"/>
    <w:rPr>
      <w:rFonts w:ascii="Arial" w:hAnsi="Arial"/>
      <w:b/>
      <w:color w:val="000000"/>
      <w:sz w:val="24"/>
      <w:u w:val="single"/>
    </w:rPr>
  </w:style>
  <w:style w:type="paragraph" w:customStyle="1" w:styleId="default0">
    <w:name w:val="default"/>
    <w:basedOn w:val="Normal"/>
    <w:rsid w:val="00DF4FBA"/>
    <w:pPr>
      <w:spacing w:before="100" w:beforeAutospacing="1" w:after="100" w:afterAutospacing="1"/>
    </w:pPr>
    <w:rPr>
      <w:rFonts w:ascii="Calibri" w:hAnsi="Calibri" w:cs="Calibri"/>
    </w:rPr>
  </w:style>
  <w:style w:type="character" w:customStyle="1" w:styleId="eissn">
    <w:name w:val="eissn"/>
    <w:basedOn w:val="DefaultParagraphFont"/>
    <w:rsid w:val="00DF4FBA"/>
    <w:rPr>
      <w:rFonts w:cs="Times New Roman"/>
    </w:rPr>
  </w:style>
  <w:style w:type="paragraph" w:customStyle="1" w:styleId="Style">
    <w:name w:val="Style"/>
    <w:rsid w:val="00DF4FBA"/>
    <w:pPr>
      <w:widowControl w:val="0"/>
      <w:suppressLineNumbers/>
      <w:overflowPunct w:val="0"/>
      <w:autoSpaceDE w:val="0"/>
      <w:autoSpaceDN w:val="0"/>
      <w:adjustRightInd w:val="0"/>
      <w:textAlignment w:val="baseline"/>
    </w:pPr>
    <w:rPr>
      <w:rFonts w:ascii="Calibri" w:hAnsi="Calibri" w:cs="Calibri"/>
    </w:rPr>
  </w:style>
  <w:style w:type="character" w:customStyle="1" w:styleId="m1Char">
    <w:name w:val="m1 Char"/>
    <w:aliases w:val="Muc2so Char Char"/>
    <w:rsid w:val="00DF4FBA"/>
    <w:rPr>
      <w:rFonts w:ascii=".VnRevueH" w:hAnsi=".VnRevueH"/>
      <w:sz w:val="24"/>
      <w:lang w:val="en-US" w:eastAsia="en-US"/>
    </w:rPr>
  </w:style>
  <w:style w:type="paragraph" w:customStyle="1" w:styleId="Table">
    <w:name w:val="Table"/>
    <w:basedOn w:val="Normal"/>
    <w:qFormat/>
    <w:rsid w:val="00DF4FBA"/>
    <w:pPr>
      <w:spacing w:after="200" w:line="276" w:lineRule="auto"/>
      <w:jc w:val="both"/>
    </w:pPr>
    <w:rPr>
      <w:b/>
      <w:bCs/>
      <w:i/>
      <w:iCs/>
      <w:color w:val="222222"/>
      <w:sz w:val="26"/>
      <w:szCs w:val="26"/>
      <w:shd w:val="clear" w:color="auto" w:fill="FFFFFF"/>
    </w:rPr>
  </w:style>
  <w:style w:type="character" w:customStyle="1" w:styleId="TitleChar">
    <w:name w:val="Title Char"/>
    <w:rsid w:val="00DF4FBA"/>
    <w:rPr>
      <w:rFonts w:ascii="Cambria" w:hAnsi="Cambria"/>
      <w:b/>
      <w:kern w:val="28"/>
      <w:sz w:val="32"/>
    </w:rPr>
  </w:style>
  <w:style w:type="paragraph" w:customStyle="1" w:styleId="Phan-QD1">
    <w:name w:val="Phan-QD1"/>
    <w:basedOn w:val="BodyText2"/>
    <w:rsid w:val="00DF4FBA"/>
    <w:pPr>
      <w:spacing w:after="40" w:line="300" w:lineRule="atLeast"/>
      <w:jc w:val="center"/>
    </w:pPr>
    <w:rPr>
      <w:rFonts w:ascii=".VnTime" w:hAnsi=".VnTime" w:cs=".VnTime"/>
      <w:b/>
      <w:bCs/>
      <w:color w:val="000000"/>
      <w:szCs w:val="26"/>
      <w:lang w:val="en-US" w:eastAsia="en-US"/>
    </w:rPr>
  </w:style>
  <w:style w:type="paragraph" w:customStyle="1" w:styleId="FreeForm">
    <w:name w:val="Free Form"/>
    <w:rsid w:val="00DF4FBA"/>
    <w:rPr>
      <w:rFonts w:eastAsia="ヒラギノ角ゴ Pro W3"/>
      <w:color w:val="000000"/>
      <w:lang w:eastAsia="fr-FR"/>
    </w:rPr>
  </w:style>
  <w:style w:type="character" w:customStyle="1" w:styleId="EmphasisA">
    <w:name w:val="Emphasis A"/>
    <w:rsid w:val="00DF4FBA"/>
    <w:rPr>
      <w:rFonts w:ascii="Lucida Grande" w:eastAsia="ヒラギノ角ゴ Pro W3" w:hAnsi="Lucida Grande"/>
      <w:color w:val="000000"/>
      <w:sz w:val="20"/>
    </w:rPr>
  </w:style>
  <w:style w:type="paragraph" w:customStyle="1" w:styleId="00BANG">
    <w:name w:val="00BANG"/>
    <w:basedOn w:val="Table"/>
    <w:uiPriority w:val="99"/>
    <w:rsid w:val="00DF4FBA"/>
    <w:pPr>
      <w:spacing w:before="120" w:after="0"/>
      <w:jc w:val="center"/>
    </w:pPr>
    <w:rPr>
      <w:lang w:val="it-IT"/>
    </w:rPr>
  </w:style>
  <w:style w:type="paragraph" w:customStyle="1" w:styleId="001">
    <w:name w:val="001"/>
    <w:basedOn w:val="L1"/>
    <w:uiPriority w:val="99"/>
    <w:qFormat/>
    <w:rsid w:val="00DF4FBA"/>
    <w:pPr>
      <w:spacing w:before="120" w:after="0" w:line="340" w:lineRule="exact"/>
    </w:pPr>
    <w:rPr>
      <w:lang w:val="it-IT"/>
    </w:rPr>
  </w:style>
  <w:style w:type="character" w:customStyle="1" w:styleId="FooterChar2">
    <w:name w:val="Footer Char2"/>
    <w:uiPriority w:val="99"/>
    <w:locked/>
    <w:rsid w:val="00DF4FBA"/>
    <w:rPr>
      <w:sz w:val="22"/>
    </w:rPr>
  </w:style>
  <w:style w:type="numbering" w:customStyle="1" w:styleId="Puce">
    <w:name w:val="Puce"/>
    <w:rsid w:val="00DF4FBA"/>
    <w:pPr>
      <w:numPr>
        <w:numId w:val="3"/>
      </w:numPr>
    </w:pPr>
  </w:style>
  <w:style w:type="paragraph" w:customStyle="1" w:styleId="00AA1">
    <w:name w:val="00AA1"/>
    <w:basedOn w:val="001"/>
    <w:qFormat/>
    <w:rsid w:val="005B1244"/>
    <w:pPr>
      <w:jc w:val="left"/>
    </w:pPr>
    <w:rPr>
      <w:color w:val="auto"/>
    </w:rPr>
  </w:style>
  <w:style w:type="paragraph" w:customStyle="1" w:styleId="a1">
    <w:name w:val="a1"/>
    <w:basedOn w:val="001"/>
    <w:qFormat/>
    <w:rsid w:val="001557FE"/>
    <w:pPr>
      <w:jc w:val="left"/>
    </w:pPr>
    <w:rPr>
      <w:color w:val="auto"/>
      <w:sz w:val="26"/>
      <w:szCs w:val="26"/>
    </w:rPr>
  </w:style>
  <w:style w:type="paragraph" w:customStyle="1" w:styleId="0001">
    <w:name w:val="0001"/>
    <w:basedOn w:val="Normal"/>
    <w:qFormat/>
    <w:rsid w:val="004B276F"/>
    <w:pPr>
      <w:spacing w:line="320" w:lineRule="exact"/>
      <w:jc w:val="center"/>
    </w:pPr>
    <w:rPr>
      <w:b/>
      <w:color w:val="000000"/>
      <w:sz w:val="26"/>
    </w:rPr>
  </w:style>
  <w:style w:type="paragraph" w:customStyle="1" w:styleId="Normal1">
    <w:name w:val="Normal1"/>
    <w:rsid w:val="00212135"/>
    <w:pPr>
      <w:widowControl w:val="0"/>
      <w:pBdr>
        <w:top w:val="nil"/>
        <w:left w:val="nil"/>
        <w:bottom w:val="nil"/>
        <w:right w:val="nil"/>
        <w:between w:val="nil"/>
      </w:pBdr>
    </w:pPr>
    <w:rPr>
      <w:color w:val="000000"/>
      <w:sz w:val="24"/>
      <w:szCs w:val="24"/>
      <w:lang w:val="fr-FR"/>
    </w:rPr>
  </w:style>
  <w:style w:type="paragraph" w:styleId="HTMLPreformatted">
    <w:name w:val="HTML Preformatted"/>
    <w:basedOn w:val="Normal"/>
    <w:link w:val="HTMLPreformattedChar"/>
    <w:uiPriority w:val="99"/>
    <w:unhideWhenUsed/>
    <w:rsid w:val="0021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2135"/>
    <w:rPr>
      <w:rFonts w:ascii="Courier New" w:hAnsi="Courier New" w:cs="Courier New"/>
    </w:rPr>
  </w:style>
  <w:style w:type="paragraph" w:customStyle="1" w:styleId="000BANG">
    <w:name w:val="000BANG"/>
    <w:basedOn w:val="Normal"/>
    <w:qFormat/>
    <w:rsid w:val="008A090E"/>
    <w:pPr>
      <w:spacing w:before="120" w:after="120" w:line="340" w:lineRule="exact"/>
      <w:jc w:val="center"/>
    </w:pPr>
    <w:rPr>
      <w:b/>
      <w:color w:val="000000"/>
      <w:sz w:val="28"/>
      <w:szCs w:val="28"/>
      <w:lang w:val="sv-SE"/>
    </w:rPr>
  </w:style>
  <w:style w:type="character" w:customStyle="1" w:styleId="BalloonTextChar3">
    <w:name w:val="Balloon Text Char3"/>
    <w:uiPriority w:val="99"/>
    <w:rsid w:val="009978A0"/>
    <w:rPr>
      <w:rFonts w:ascii="Tahoma" w:eastAsia="Times New Roman" w:hAnsi="Tahoma" w:cs="Tahoma"/>
      <w:sz w:val="16"/>
      <w:szCs w:val="16"/>
    </w:rPr>
  </w:style>
  <w:style w:type="character" w:customStyle="1" w:styleId="a-size-extra-large">
    <w:name w:val="a-size-extra-large"/>
    <w:rsid w:val="009978A0"/>
  </w:style>
  <w:style w:type="character" w:customStyle="1" w:styleId="3Char">
    <w:name w:val="3 Char"/>
    <w:link w:val="3"/>
    <w:locked/>
    <w:rsid w:val="009978A0"/>
    <w:rPr>
      <w:b/>
      <w:sz w:val="28"/>
      <w:szCs w:val="28"/>
    </w:rPr>
  </w:style>
  <w:style w:type="paragraph" w:customStyle="1" w:styleId="3">
    <w:name w:val="3"/>
    <w:basedOn w:val="Normal"/>
    <w:link w:val="3Char"/>
    <w:rsid w:val="009978A0"/>
    <w:pPr>
      <w:spacing w:line="288" w:lineRule="auto"/>
      <w:jc w:val="both"/>
    </w:pPr>
    <w:rPr>
      <w:b/>
      <w:sz w:val="28"/>
      <w:szCs w:val="28"/>
    </w:rPr>
  </w:style>
  <w:style w:type="paragraph" w:styleId="List3">
    <w:name w:val="List 3"/>
    <w:basedOn w:val="Normal"/>
    <w:unhideWhenUsed/>
    <w:rsid w:val="009978A0"/>
    <w:pPr>
      <w:ind w:left="1080" w:hanging="360"/>
    </w:pPr>
    <w:rPr>
      <w:rFonts w:ascii="VNtimes new roman" w:hAnsi="VNtimes new roman"/>
      <w:sz w:val="26"/>
      <w:szCs w:val="20"/>
      <w:lang w:val="en-GB"/>
    </w:rPr>
  </w:style>
  <w:style w:type="paragraph" w:styleId="ListBullet2">
    <w:name w:val="List Bullet 2"/>
    <w:basedOn w:val="Normal"/>
    <w:unhideWhenUsed/>
    <w:rsid w:val="009978A0"/>
    <w:pPr>
      <w:numPr>
        <w:numId w:val="4"/>
      </w:numPr>
    </w:pPr>
    <w:rPr>
      <w:rFonts w:ascii="VNtimes new roman" w:hAnsi="VNtimes new roman"/>
      <w:sz w:val="26"/>
      <w:szCs w:val="20"/>
      <w:lang w:val="en-GB"/>
    </w:rPr>
  </w:style>
  <w:style w:type="paragraph" w:customStyle="1" w:styleId="TT2">
    <w:name w:val="TT2"/>
    <w:basedOn w:val="Normal"/>
    <w:qFormat/>
    <w:rsid w:val="009978A0"/>
    <w:pPr>
      <w:spacing w:before="120" w:after="120" w:line="360" w:lineRule="auto"/>
    </w:pPr>
    <w:rPr>
      <w:b/>
      <w:sz w:val="26"/>
      <w:szCs w:val="28"/>
    </w:rPr>
  </w:style>
  <w:style w:type="paragraph" w:styleId="ListBullet">
    <w:name w:val="List Bullet"/>
    <w:basedOn w:val="Normal"/>
    <w:uiPriority w:val="99"/>
    <w:unhideWhenUsed/>
    <w:rsid w:val="009978A0"/>
    <w:pPr>
      <w:tabs>
        <w:tab w:val="num" w:pos="360"/>
      </w:tabs>
      <w:ind w:left="360" w:hanging="360"/>
      <w:contextualSpacing/>
    </w:pPr>
    <w:rPr>
      <w:rFonts w:ascii="Calibri" w:eastAsia="Calibri" w:hAnsi="Calibri"/>
      <w:sz w:val="22"/>
      <w:szCs w:val="22"/>
    </w:rPr>
  </w:style>
  <w:style w:type="character" w:customStyle="1" w:styleId="Tableofcontents">
    <w:name w:val="Table of contents_"/>
    <w:link w:val="Tableofcontents1"/>
    <w:rsid w:val="009978A0"/>
    <w:rPr>
      <w:sz w:val="19"/>
      <w:szCs w:val="19"/>
      <w:shd w:val="clear" w:color="auto" w:fill="FFFFFF"/>
    </w:rPr>
  </w:style>
  <w:style w:type="paragraph" w:customStyle="1" w:styleId="Tableofcontents1">
    <w:name w:val="Table of contents1"/>
    <w:basedOn w:val="Normal"/>
    <w:link w:val="Tableofcontents"/>
    <w:rsid w:val="009978A0"/>
    <w:pPr>
      <w:widowControl w:val="0"/>
      <w:shd w:val="clear" w:color="auto" w:fill="FFFFFF"/>
      <w:spacing w:before="120" w:line="322" w:lineRule="exact"/>
      <w:ind w:hanging="280"/>
      <w:jc w:val="both"/>
    </w:pPr>
    <w:rPr>
      <w:sz w:val="19"/>
      <w:szCs w:val="19"/>
    </w:rPr>
  </w:style>
  <w:style w:type="character" w:customStyle="1" w:styleId="TableofcontentsExact">
    <w:name w:val="Table of contents Exact"/>
    <w:rsid w:val="009978A0"/>
    <w:rPr>
      <w:rFonts w:ascii="Times New Roman" w:hAnsi="Times New Roman" w:cs="Times New Roman"/>
      <w:sz w:val="19"/>
      <w:szCs w:val="19"/>
      <w:u w:val="none"/>
    </w:rPr>
  </w:style>
  <w:style w:type="character" w:customStyle="1" w:styleId="Bodytext11">
    <w:name w:val="Body text (11)_"/>
    <w:link w:val="Bodytext111"/>
    <w:rsid w:val="009978A0"/>
    <w:rPr>
      <w:b/>
      <w:bCs/>
      <w:sz w:val="9"/>
      <w:szCs w:val="9"/>
      <w:shd w:val="clear" w:color="auto" w:fill="FFFFFF"/>
    </w:rPr>
  </w:style>
  <w:style w:type="paragraph" w:customStyle="1" w:styleId="Bodytext111">
    <w:name w:val="Body text (11)1"/>
    <w:basedOn w:val="Normal"/>
    <w:link w:val="Bodytext11"/>
    <w:rsid w:val="009978A0"/>
    <w:pPr>
      <w:widowControl w:val="0"/>
      <w:shd w:val="clear" w:color="auto" w:fill="FFFFFF"/>
      <w:spacing w:before="4200" w:line="240" w:lineRule="atLeast"/>
      <w:jc w:val="both"/>
    </w:pPr>
    <w:rPr>
      <w:b/>
      <w:bCs/>
      <w:sz w:val="9"/>
      <w:szCs w:val="9"/>
    </w:rPr>
  </w:style>
  <w:style w:type="character" w:customStyle="1" w:styleId="Tableofcontents2Exact">
    <w:name w:val="Table of contents (2) Exact"/>
    <w:link w:val="Tableofcontents2"/>
    <w:rsid w:val="009978A0"/>
    <w:rPr>
      <w:rFonts w:ascii="Arial" w:hAnsi="Arial"/>
      <w:sz w:val="14"/>
      <w:szCs w:val="14"/>
      <w:shd w:val="clear" w:color="auto" w:fill="FFFFFF"/>
    </w:rPr>
  </w:style>
  <w:style w:type="paragraph" w:customStyle="1" w:styleId="Tableofcontents2">
    <w:name w:val="Table of contents (2)"/>
    <w:basedOn w:val="Normal"/>
    <w:link w:val="Tableofcontents2Exact"/>
    <w:rsid w:val="009978A0"/>
    <w:pPr>
      <w:widowControl w:val="0"/>
      <w:shd w:val="clear" w:color="auto" w:fill="FFFFFF"/>
      <w:spacing w:line="240" w:lineRule="atLeast"/>
      <w:jc w:val="both"/>
    </w:pPr>
    <w:rPr>
      <w:rFonts w:ascii="Arial" w:hAnsi="Arial"/>
      <w:sz w:val="14"/>
      <w:szCs w:val="14"/>
    </w:rPr>
  </w:style>
  <w:style w:type="character" w:customStyle="1" w:styleId="Bodytext2TimesNewRoman9">
    <w:name w:val="Body text (2) + Times New Roman9"/>
    <w:aliases w:val="9.5 pt2"/>
    <w:rsid w:val="009978A0"/>
    <w:rPr>
      <w:rFonts w:ascii="Times New Roman" w:hAnsi="Times New Roman" w:cs="Times New Roman"/>
      <w:sz w:val="19"/>
      <w:szCs w:val="19"/>
      <w:u w:val="none"/>
    </w:rPr>
  </w:style>
  <w:style w:type="character" w:customStyle="1" w:styleId="Bodytext2TimesNewRoman7">
    <w:name w:val="Body text (2) + Times New Roman7"/>
    <w:aliases w:val="11 pt"/>
    <w:rsid w:val="009978A0"/>
    <w:rPr>
      <w:rFonts w:ascii="Times New Roman" w:hAnsi="Times New Roman" w:cs="Times New Roman"/>
      <w:sz w:val="22"/>
      <w:szCs w:val="22"/>
      <w:u w:val="none"/>
    </w:rPr>
  </w:style>
  <w:style w:type="character" w:customStyle="1" w:styleId="Bodytext2TimesNewRoman10">
    <w:name w:val="Body text (2) + Times New Roman10"/>
    <w:aliases w:val="9.5 pt,Italic12"/>
    <w:rsid w:val="009978A0"/>
    <w:rPr>
      <w:rFonts w:ascii="Times New Roman" w:hAnsi="Times New Roman" w:cs="Times New Roman"/>
      <w:i/>
      <w:iCs/>
      <w:spacing w:val="0"/>
      <w:sz w:val="19"/>
      <w:szCs w:val="19"/>
      <w:u w:val="none"/>
    </w:rPr>
  </w:style>
  <w:style w:type="character" w:customStyle="1" w:styleId="Tableofcontents6">
    <w:name w:val="Table of contents (6)_"/>
    <w:link w:val="Tableofcontents60"/>
    <w:rsid w:val="009978A0"/>
    <w:rPr>
      <w:sz w:val="19"/>
      <w:szCs w:val="19"/>
      <w:shd w:val="clear" w:color="auto" w:fill="FFFFFF"/>
    </w:rPr>
  </w:style>
  <w:style w:type="paragraph" w:customStyle="1" w:styleId="Tableofcontents60">
    <w:name w:val="Table of contents (6)"/>
    <w:basedOn w:val="Normal"/>
    <w:link w:val="Tableofcontents6"/>
    <w:rsid w:val="009978A0"/>
    <w:pPr>
      <w:widowControl w:val="0"/>
      <w:shd w:val="clear" w:color="auto" w:fill="FFFFFF"/>
      <w:spacing w:after="120" w:line="240" w:lineRule="atLeast"/>
      <w:jc w:val="both"/>
    </w:pPr>
    <w:rPr>
      <w:sz w:val="19"/>
      <w:szCs w:val="19"/>
    </w:rPr>
  </w:style>
  <w:style w:type="character" w:customStyle="1" w:styleId="Tableofcontents9">
    <w:name w:val="Table of contents (9)_"/>
    <w:link w:val="Tableofcontents90"/>
    <w:rsid w:val="009978A0"/>
    <w:rPr>
      <w:sz w:val="19"/>
      <w:szCs w:val="19"/>
      <w:shd w:val="clear" w:color="auto" w:fill="FFFFFF"/>
    </w:rPr>
  </w:style>
  <w:style w:type="paragraph" w:customStyle="1" w:styleId="Tableofcontents90">
    <w:name w:val="Table of contents (9)"/>
    <w:basedOn w:val="Normal"/>
    <w:link w:val="Tableofcontents9"/>
    <w:rsid w:val="009978A0"/>
    <w:pPr>
      <w:widowControl w:val="0"/>
      <w:shd w:val="clear" w:color="auto" w:fill="FFFFFF"/>
      <w:spacing w:line="223" w:lineRule="exact"/>
      <w:jc w:val="both"/>
    </w:pPr>
    <w:rPr>
      <w:sz w:val="19"/>
      <w:szCs w:val="19"/>
    </w:rPr>
  </w:style>
  <w:style w:type="character" w:customStyle="1" w:styleId="Bodytext6">
    <w:name w:val="Body text (6)_"/>
    <w:link w:val="Bodytext60"/>
    <w:rsid w:val="009978A0"/>
    <w:rPr>
      <w:sz w:val="19"/>
      <w:szCs w:val="19"/>
      <w:shd w:val="clear" w:color="auto" w:fill="FFFFFF"/>
    </w:rPr>
  </w:style>
  <w:style w:type="paragraph" w:customStyle="1" w:styleId="Bodytext60">
    <w:name w:val="Body text (6)"/>
    <w:basedOn w:val="Normal"/>
    <w:link w:val="Bodytext6"/>
    <w:rsid w:val="009978A0"/>
    <w:pPr>
      <w:widowControl w:val="0"/>
      <w:shd w:val="clear" w:color="auto" w:fill="FFFFFF"/>
      <w:spacing w:line="240" w:lineRule="atLeast"/>
      <w:jc w:val="both"/>
    </w:pPr>
    <w:rPr>
      <w:sz w:val="19"/>
      <w:szCs w:val="19"/>
    </w:rPr>
  </w:style>
  <w:style w:type="character" w:customStyle="1" w:styleId="Bodytext6Exact">
    <w:name w:val="Body text (6) Exact"/>
    <w:rsid w:val="009978A0"/>
    <w:rPr>
      <w:rFonts w:ascii="Times New Roman" w:hAnsi="Times New Roman" w:cs="Times New Roman"/>
      <w:sz w:val="19"/>
      <w:szCs w:val="19"/>
      <w:u w:val="none"/>
    </w:rPr>
  </w:style>
  <w:style w:type="character" w:customStyle="1" w:styleId="Bodytext11Exact1">
    <w:name w:val="Body text (11) Exact1"/>
    <w:rsid w:val="009978A0"/>
    <w:rPr>
      <w:b/>
      <w:bCs/>
      <w:sz w:val="9"/>
      <w:szCs w:val="9"/>
      <w:shd w:val="clear" w:color="auto" w:fill="FFFFFF"/>
      <w:lang w:bidi="ar-SA"/>
    </w:rPr>
  </w:style>
  <w:style w:type="character" w:customStyle="1" w:styleId="Heading6Char3">
    <w:name w:val="Heading 6 Char3"/>
    <w:uiPriority w:val="99"/>
    <w:locked/>
    <w:rsid w:val="009978A0"/>
    <w:rPr>
      <w:rFonts w:cs="Calibri"/>
      <w:b/>
      <w:bCs/>
      <w:sz w:val="24"/>
      <w:szCs w:val="24"/>
    </w:rPr>
  </w:style>
  <w:style w:type="character" w:customStyle="1" w:styleId="Heading3Char2">
    <w:name w:val="Heading 3 Char2"/>
    <w:uiPriority w:val="9"/>
    <w:locked/>
    <w:rsid w:val="009978A0"/>
    <w:rPr>
      <w:rFonts w:ascii="Arial" w:eastAsia="MS Mincho" w:hAnsi="Arial" w:cs="Arial"/>
      <w:b/>
      <w:bCs/>
      <w:sz w:val="26"/>
      <w:szCs w:val="26"/>
    </w:rPr>
  </w:style>
  <w:style w:type="character" w:customStyle="1" w:styleId="Heading7Char2">
    <w:name w:val="Heading 7 Char2"/>
    <w:uiPriority w:val="99"/>
    <w:locked/>
    <w:rsid w:val="009978A0"/>
    <w:rPr>
      <w:rFonts w:cs="Calibri"/>
      <w:sz w:val="24"/>
      <w:szCs w:val="24"/>
    </w:rPr>
  </w:style>
  <w:style w:type="character" w:customStyle="1" w:styleId="Heading8Char2">
    <w:name w:val="Heading 8 Char2"/>
    <w:uiPriority w:val="99"/>
    <w:locked/>
    <w:rsid w:val="009978A0"/>
    <w:rPr>
      <w:rFonts w:cs="Calibri"/>
      <w:i/>
      <w:iCs/>
      <w:sz w:val="24"/>
      <w:szCs w:val="24"/>
    </w:rPr>
  </w:style>
  <w:style w:type="character" w:customStyle="1" w:styleId="Heading9Char2">
    <w:name w:val="Heading 9 Char2"/>
    <w:uiPriority w:val="99"/>
    <w:locked/>
    <w:rsid w:val="009978A0"/>
    <w:rPr>
      <w:rFonts w:ascii="Cambria" w:hAnsi="Cambria" w:cs="Cambria"/>
      <w:sz w:val="24"/>
      <w:szCs w:val="24"/>
    </w:rPr>
  </w:style>
  <w:style w:type="character" w:customStyle="1" w:styleId="BodyTextChar3">
    <w:name w:val="Body Text Char3"/>
    <w:uiPriority w:val="99"/>
    <w:locked/>
    <w:rsid w:val="009978A0"/>
  </w:style>
  <w:style w:type="character" w:customStyle="1" w:styleId="BodyTextFirstIndentChar2">
    <w:name w:val="Body Text First Indent Char2"/>
    <w:uiPriority w:val="99"/>
    <w:locked/>
    <w:rsid w:val="009978A0"/>
    <w:rPr>
      <w:rFonts w:ascii="Times New Roman" w:eastAsia="Times New Roman" w:hAnsi="Times New Roman" w:cs="Times New Roman"/>
      <w:sz w:val="24"/>
      <w:szCs w:val="24"/>
    </w:rPr>
  </w:style>
  <w:style w:type="character" w:customStyle="1" w:styleId="HeaderChar3">
    <w:name w:val="Header Char3"/>
    <w:uiPriority w:val="99"/>
    <w:locked/>
    <w:rsid w:val="009978A0"/>
    <w:rPr>
      <w:rFonts w:ascii="Times New Roman" w:eastAsia="Times New Roman" w:hAnsi="Times New Roman" w:cs="Times New Roman"/>
      <w:sz w:val="28"/>
      <w:szCs w:val="28"/>
      <w:lang w:val="en-GB"/>
    </w:rPr>
  </w:style>
  <w:style w:type="character" w:customStyle="1" w:styleId="BodyTextIndentChar3">
    <w:name w:val="Body Text Indent Char3"/>
    <w:uiPriority w:val="99"/>
    <w:locked/>
    <w:rsid w:val="009978A0"/>
    <w:rPr>
      <w:rFonts w:ascii="Times New Roman" w:eastAsia="Times New Roman" w:hAnsi="Times New Roman" w:cs="Times New Roman"/>
      <w:sz w:val="24"/>
      <w:szCs w:val="24"/>
    </w:rPr>
  </w:style>
  <w:style w:type="character" w:customStyle="1" w:styleId="BodyTextIndent3Char2">
    <w:name w:val="Body Text Indent 3 Char2"/>
    <w:uiPriority w:val="99"/>
    <w:locked/>
    <w:rsid w:val="009978A0"/>
    <w:rPr>
      <w:rFonts w:ascii="Times New Roman" w:eastAsia="Times New Roman" w:hAnsi="Times New Roman" w:cs="Times New Roman"/>
      <w:sz w:val="24"/>
      <w:szCs w:val="24"/>
    </w:rPr>
  </w:style>
  <w:style w:type="character" w:customStyle="1" w:styleId="BodyText2Char3">
    <w:name w:val="Body Text 2 Char3"/>
    <w:uiPriority w:val="99"/>
    <w:locked/>
    <w:rsid w:val="009978A0"/>
    <w:rPr>
      <w:rFonts w:ascii=".VnTime" w:eastAsia="Times New Roman" w:hAnsi=".VnTime" w:cs=".VnTime"/>
      <w:sz w:val="24"/>
      <w:szCs w:val="24"/>
    </w:rPr>
  </w:style>
  <w:style w:type="character" w:customStyle="1" w:styleId="Heading5Char2">
    <w:name w:val="Heading 5 Char2"/>
    <w:uiPriority w:val="99"/>
    <w:locked/>
    <w:rsid w:val="009978A0"/>
    <w:rPr>
      <w:rFonts w:cs="Calibri"/>
      <w:b/>
      <w:bCs/>
      <w:i/>
      <w:iCs/>
      <w:sz w:val="26"/>
      <w:szCs w:val="26"/>
    </w:rPr>
  </w:style>
  <w:style w:type="character" w:customStyle="1" w:styleId="SubtitleChar2">
    <w:name w:val="Subtitle Char2"/>
    <w:uiPriority w:val="99"/>
    <w:locked/>
    <w:rsid w:val="009978A0"/>
    <w:rPr>
      <w:rFonts w:ascii=".VnTimeH" w:eastAsia="Times New Roman" w:hAnsi=".VnTimeH" w:cs=".VnTimeH"/>
      <w:b/>
      <w:bCs/>
      <w:sz w:val="24"/>
      <w:szCs w:val="24"/>
    </w:rPr>
  </w:style>
  <w:style w:type="character" w:customStyle="1" w:styleId="Heading2Char2">
    <w:name w:val="Heading 2 Char2"/>
    <w:uiPriority w:val="9"/>
    <w:locked/>
    <w:rsid w:val="009978A0"/>
    <w:rPr>
      <w:rFonts w:ascii="Times New Roman" w:hAnsi="Times New Roman"/>
      <w:b/>
      <w:bCs/>
      <w:sz w:val="24"/>
      <w:szCs w:val="24"/>
    </w:rPr>
  </w:style>
  <w:style w:type="character" w:customStyle="1" w:styleId="Heading4Char2">
    <w:name w:val="Heading 4 Char2"/>
    <w:uiPriority w:val="9"/>
    <w:locked/>
    <w:rsid w:val="009978A0"/>
    <w:rPr>
      <w:rFonts w:cs="Calibri"/>
      <w:b/>
      <w:bCs/>
      <w:sz w:val="28"/>
      <w:szCs w:val="28"/>
    </w:rPr>
  </w:style>
  <w:style w:type="character" w:customStyle="1" w:styleId="BalloonTextChar2">
    <w:name w:val="Balloon Text Char2"/>
    <w:uiPriority w:val="99"/>
    <w:locked/>
    <w:rsid w:val="009978A0"/>
    <w:rPr>
      <w:rFonts w:ascii="Tahoma" w:hAnsi="Tahoma" w:cs="Tahoma"/>
      <w:sz w:val="16"/>
      <w:szCs w:val="16"/>
    </w:rPr>
  </w:style>
  <w:style w:type="character" w:customStyle="1" w:styleId="FootnoteTextChar2">
    <w:name w:val="Footnote Text Char2"/>
    <w:uiPriority w:val="99"/>
    <w:locked/>
    <w:rsid w:val="009978A0"/>
    <w:rPr>
      <w:rFonts w:ascii="Times New Roman" w:hAnsi="Times New Roman" w:cs="Times New Roman"/>
      <w:lang w:val="en-US" w:eastAsia="en-US"/>
    </w:rPr>
  </w:style>
  <w:style w:type="character" w:customStyle="1" w:styleId="BodyText3Char2">
    <w:name w:val="Body Text 3 Char2"/>
    <w:uiPriority w:val="99"/>
    <w:locked/>
    <w:rsid w:val="009978A0"/>
    <w:rPr>
      <w:sz w:val="16"/>
      <w:szCs w:val="16"/>
    </w:rPr>
  </w:style>
  <w:style w:type="character" w:customStyle="1" w:styleId="PlainTextChar2">
    <w:name w:val="Plain Text Char2"/>
    <w:uiPriority w:val="99"/>
    <w:locked/>
    <w:rsid w:val="009978A0"/>
    <w:rPr>
      <w:rFonts w:ascii="Times New Roman" w:eastAsia="Times New Roman" w:hAnsi="Times New Roman" w:cs="Times New Roman"/>
      <w:sz w:val="24"/>
      <w:szCs w:val="24"/>
      <w:lang w:val="en-US" w:eastAsia="en-US"/>
    </w:rPr>
  </w:style>
  <w:style w:type="paragraph" w:customStyle="1" w:styleId="CharCharChar4">
    <w:name w:val="Char Char Char4"/>
    <w:basedOn w:val="Normal"/>
    <w:next w:val="Normal"/>
    <w:autoRedefine/>
    <w:uiPriority w:val="99"/>
    <w:rsid w:val="009978A0"/>
    <w:pPr>
      <w:spacing w:before="120" w:after="120" w:line="312" w:lineRule="auto"/>
    </w:pPr>
    <w:rPr>
      <w:rFonts w:eastAsia="Calibri"/>
      <w:sz w:val="28"/>
      <w:szCs w:val="28"/>
    </w:rPr>
  </w:style>
  <w:style w:type="paragraph" w:customStyle="1" w:styleId="CharCharChar3">
    <w:name w:val="Char Char Char3"/>
    <w:basedOn w:val="Normal"/>
    <w:next w:val="Normal"/>
    <w:autoRedefine/>
    <w:uiPriority w:val="99"/>
    <w:rsid w:val="009978A0"/>
    <w:pPr>
      <w:spacing w:before="120" w:after="120" w:line="312" w:lineRule="auto"/>
    </w:pPr>
    <w:rPr>
      <w:rFonts w:eastAsia="Calibri"/>
      <w:sz w:val="28"/>
      <w:szCs w:val="28"/>
    </w:rPr>
  </w:style>
  <w:style w:type="paragraph" w:customStyle="1" w:styleId="NoSpacing1">
    <w:name w:val="No Spacing1"/>
    <w:uiPriority w:val="99"/>
    <w:rsid w:val="009978A0"/>
    <w:rPr>
      <w:rFonts w:ascii="Calibri" w:eastAsia="Calibri" w:hAnsi="Calibri" w:cs="Calibri"/>
      <w:sz w:val="22"/>
      <w:szCs w:val="22"/>
    </w:rPr>
  </w:style>
  <w:style w:type="character" w:customStyle="1" w:styleId="Bodytext20">
    <w:name w:val="Body text (2)_"/>
    <w:link w:val="Bodytext21"/>
    <w:uiPriority w:val="99"/>
    <w:locked/>
    <w:rsid w:val="009978A0"/>
    <w:rPr>
      <w:shd w:val="clear" w:color="auto" w:fill="FFFFFF"/>
    </w:rPr>
  </w:style>
  <w:style w:type="paragraph" w:customStyle="1" w:styleId="Bodytext21">
    <w:name w:val="Body text (2)"/>
    <w:basedOn w:val="Normal"/>
    <w:link w:val="Bodytext20"/>
    <w:uiPriority w:val="99"/>
    <w:rsid w:val="009978A0"/>
    <w:pPr>
      <w:widowControl w:val="0"/>
      <w:shd w:val="clear" w:color="auto" w:fill="FFFFFF"/>
      <w:spacing w:line="240" w:lineRule="atLeast"/>
    </w:pPr>
    <w:rPr>
      <w:sz w:val="20"/>
      <w:szCs w:val="20"/>
    </w:rPr>
  </w:style>
  <w:style w:type="paragraph" w:customStyle="1" w:styleId="Subtitle1">
    <w:name w:val="Subtitle1"/>
    <w:uiPriority w:val="99"/>
    <w:rsid w:val="009978A0"/>
    <w:rPr>
      <w:rFonts w:ascii=".VnTimeH" w:hAnsi=".VnTimeH" w:cs=".VnTimeH"/>
      <w:b/>
      <w:bCs/>
      <w:color w:val="000000"/>
      <w:sz w:val="24"/>
      <w:szCs w:val="24"/>
      <w:u w:color="000000"/>
    </w:rPr>
  </w:style>
  <w:style w:type="table" w:customStyle="1" w:styleId="TableGrid2">
    <w:name w:val="Table Grid2"/>
    <w:uiPriority w:val="99"/>
    <w:rsid w:val="009978A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Title1">
    <w:name w:val="Book Title1"/>
    <w:uiPriority w:val="99"/>
    <w:rsid w:val="009978A0"/>
    <w:rPr>
      <w:b/>
      <w:bCs/>
      <w:smallCaps/>
      <w:spacing w:val="5"/>
    </w:rPr>
  </w:style>
  <w:style w:type="paragraph" w:customStyle="1" w:styleId="Phn">
    <w:name w:val="Phần"/>
    <w:basedOn w:val="Normal"/>
    <w:link w:val="PhnChar"/>
    <w:uiPriority w:val="99"/>
    <w:rsid w:val="009978A0"/>
    <w:pPr>
      <w:spacing w:before="600" w:after="360" w:line="360" w:lineRule="atLeast"/>
      <w:jc w:val="center"/>
    </w:pPr>
    <w:rPr>
      <w:rFonts w:eastAsia="Calibri"/>
      <w:b/>
      <w:bCs/>
      <w:sz w:val="28"/>
      <w:szCs w:val="28"/>
      <w:lang w:val="vi-VN"/>
    </w:rPr>
  </w:style>
  <w:style w:type="paragraph" w:customStyle="1" w:styleId="Cp1">
    <w:name w:val="Cấp 1"/>
    <w:basedOn w:val="Normal"/>
    <w:link w:val="Cp1Char"/>
    <w:uiPriority w:val="99"/>
    <w:rsid w:val="009978A0"/>
    <w:pPr>
      <w:tabs>
        <w:tab w:val="left" w:pos="5773"/>
      </w:tabs>
      <w:spacing w:before="120" w:after="120" w:line="360" w:lineRule="atLeast"/>
      <w:jc w:val="both"/>
    </w:pPr>
    <w:rPr>
      <w:rFonts w:eastAsia="Calibri"/>
      <w:b/>
      <w:bCs/>
      <w:sz w:val="26"/>
      <w:szCs w:val="26"/>
      <w:lang w:val="it-IT"/>
    </w:rPr>
  </w:style>
  <w:style w:type="character" w:customStyle="1" w:styleId="PhnChar">
    <w:name w:val="Phần Char"/>
    <w:link w:val="Phn"/>
    <w:uiPriority w:val="99"/>
    <w:locked/>
    <w:rsid w:val="009978A0"/>
    <w:rPr>
      <w:rFonts w:eastAsia="Calibri"/>
      <w:b/>
      <w:bCs/>
      <w:sz w:val="28"/>
      <w:szCs w:val="28"/>
      <w:lang w:val="vi-VN"/>
    </w:rPr>
  </w:style>
  <w:style w:type="paragraph" w:customStyle="1" w:styleId="Cp2">
    <w:name w:val="Cấp 2"/>
    <w:basedOn w:val="Normal"/>
    <w:link w:val="Cp2Char"/>
    <w:uiPriority w:val="99"/>
    <w:rsid w:val="009978A0"/>
    <w:pPr>
      <w:tabs>
        <w:tab w:val="left" w:pos="5773"/>
      </w:tabs>
      <w:spacing w:before="120" w:after="120" w:line="360" w:lineRule="atLeast"/>
      <w:jc w:val="both"/>
    </w:pPr>
    <w:rPr>
      <w:rFonts w:eastAsia="Calibri"/>
      <w:b/>
      <w:bCs/>
      <w:i/>
      <w:iCs/>
      <w:sz w:val="26"/>
      <w:szCs w:val="26"/>
      <w:lang w:val="it-IT"/>
    </w:rPr>
  </w:style>
  <w:style w:type="character" w:customStyle="1" w:styleId="Cp1Char">
    <w:name w:val="Cấp 1 Char"/>
    <w:link w:val="Cp1"/>
    <w:uiPriority w:val="99"/>
    <w:locked/>
    <w:rsid w:val="009978A0"/>
    <w:rPr>
      <w:rFonts w:eastAsia="Calibri"/>
      <w:b/>
      <w:bCs/>
      <w:sz w:val="26"/>
      <w:szCs w:val="26"/>
      <w:lang w:val="it-IT"/>
    </w:rPr>
  </w:style>
  <w:style w:type="character" w:customStyle="1" w:styleId="Cp2Char">
    <w:name w:val="Cấp 2 Char"/>
    <w:link w:val="Cp2"/>
    <w:uiPriority w:val="99"/>
    <w:locked/>
    <w:rsid w:val="009978A0"/>
    <w:rPr>
      <w:rFonts w:eastAsia="Calibri"/>
      <w:b/>
      <w:bCs/>
      <w:i/>
      <w:iCs/>
      <w:sz w:val="26"/>
      <w:szCs w:val="26"/>
      <w:lang w:val="it-IT"/>
    </w:rPr>
  </w:style>
  <w:style w:type="paragraph" w:customStyle="1" w:styleId="Cp3a">
    <w:name w:val="Cấp 3 a"/>
    <w:basedOn w:val="Binhthuong"/>
    <w:link w:val="Cp3aChar"/>
    <w:uiPriority w:val="99"/>
    <w:rsid w:val="009978A0"/>
    <w:pPr>
      <w:numPr>
        <w:numId w:val="14"/>
      </w:numPr>
      <w:tabs>
        <w:tab w:val="left" w:pos="5773"/>
      </w:tabs>
      <w:spacing w:line="360" w:lineRule="atLeast"/>
      <w:ind w:left="851"/>
    </w:pPr>
    <w:rPr>
      <w:rFonts w:ascii="Calibri" w:hAnsi="Calibri"/>
      <w:b/>
      <w:bCs/>
      <w:i/>
      <w:iCs/>
      <w:lang w:val="it-IT"/>
    </w:rPr>
  </w:style>
  <w:style w:type="paragraph" w:customStyle="1" w:styleId="Cp3">
    <w:name w:val="Cấp 3"/>
    <w:basedOn w:val="Normal"/>
    <w:link w:val="Cp3Char"/>
    <w:uiPriority w:val="99"/>
    <w:rsid w:val="009978A0"/>
    <w:pPr>
      <w:tabs>
        <w:tab w:val="num" w:pos="567"/>
      </w:tabs>
      <w:spacing w:before="120" w:after="120" w:line="360" w:lineRule="atLeast"/>
      <w:jc w:val="both"/>
    </w:pPr>
    <w:rPr>
      <w:rFonts w:eastAsia="Calibri"/>
      <w:i/>
      <w:iCs/>
      <w:sz w:val="26"/>
      <w:szCs w:val="26"/>
    </w:rPr>
  </w:style>
  <w:style w:type="character" w:customStyle="1" w:styleId="Cp3aChar">
    <w:name w:val="Cấp 3 a Char"/>
    <w:link w:val="Cp3a"/>
    <w:uiPriority w:val="99"/>
    <w:locked/>
    <w:rsid w:val="009978A0"/>
    <w:rPr>
      <w:rFonts w:ascii="Calibri" w:hAnsi="Calibri"/>
      <w:b/>
      <w:bCs/>
      <w:i/>
      <w:iCs/>
      <w:sz w:val="26"/>
      <w:szCs w:val="26"/>
      <w:lang w:val="it-IT"/>
    </w:rPr>
  </w:style>
  <w:style w:type="character" w:customStyle="1" w:styleId="Cp3Char">
    <w:name w:val="Cấp 3 Char"/>
    <w:link w:val="Cp3"/>
    <w:uiPriority w:val="99"/>
    <w:locked/>
    <w:rsid w:val="009978A0"/>
    <w:rPr>
      <w:rFonts w:eastAsia="Calibri"/>
      <w:i/>
      <w:iCs/>
      <w:sz w:val="26"/>
      <w:szCs w:val="26"/>
    </w:rPr>
  </w:style>
  <w:style w:type="table" w:customStyle="1" w:styleId="TableGrid11">
    <w:name w:val="Table Grid11"/>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Underline">
    <w:name w:val="Style Underline"/>
    <w:uiPriority w:val="99"/>
    <w:rsid w:val="009978A0"/>
    <w:rPr>
      <w:u w:val="single"/>
    </w:rPr>
  </w:style>
  <w:style w:type="character" w:customStyle="1" w:styleId="StyleVnTimeH">
    <w:name w:val="Style .VnTimeH"/>
    <w:uiPriority w:val="99"/>
    <w:rsid w:val="009978A0"/>
    <w:rPr>
      <w:rFonts w:ascii=".VnTime" w:hAnsi=".VnTime" w:cs=".VnTime"/>
    </w:rPr>
  </w:style>
  <w:style w:type="character" w:customStyle="1" w:styleId="CharChar101">
    <w:name w:val="Char Char101"/>
    <w:uiPriority w:val="99"/>
    <w:locked/>
    <w:rsid w:val="009978A0"/>
    <w:rPr>
      <w:rFonts w:eastAsia="Times New Roman"/>
      <w:sz w:val="24"/>
      <w:szCs w:val="24"/>
      <w:lang w:val="en-US"/>
    </w:rPr>
  </w:style>
  <w:style w:type="character" w:customStyle="1" w:styleId="spipsurligne">
    <w:name w:val="spip_surligne"/>
    <w:uiPriority w:val="99"/>
    <w:rsid w:val="009978A0"/>
  </w:style>
  <w:style w:type="character" w:customStyle="1" w:styleId="CharChar110">
    <w:name w:val="Char Char110"/>
    <w:uiPriority w:val="99"/>
    <w:locked/>
    <w:rsid w:val="009978A0"/>
    <w:rPr>
      <w:rFonts w:ascii=".VnTime" w:hAnsi=".VnTime" w:cs=".VnTime"/>
      <w:lang w:val="en-GB"/>
    </w:rPr>
  </w:style>
  <w:style w:type="table" w:customStyle="1" w:styleId="Calendar1">
    <w:name w:val="Calendar 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111">
    <w:name w:val="Table Grid11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21">
    <w:name w:val="Table Grid2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
    <w:name w:val="Calendar 12"/>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paragraph" w:customStyle="1" w:styleId="Standard">
    <w:name w:val="Standard"/>
    <w:rsid w:val="009978A0"/>
    <w:pPr>
      <w:suppressAutoHyphens/>
    </w:pPr>
    <w:rPr>
      <w:color w:val="000000"/>
      <w:sz w:val="24"/>
      <w:szCs w:val="24"/>
    </w:rPr>
  </w:style>
  <w:style w:type="paragraph" w:customStyle="1" w:styleId="Muc1">
    <w:name w:val="Muc 1"/>
    <w:link w:val="Muc1Char"/>
    <w:uiPriority w:val="99"/>
    <w:rsid w:val="009978A0"/>
    <w:pPr>
      <w:tabs>
        <w:tab w:val="left" w:pos="360"/>
        <w:tab w:val="left" w:pos="450"/>
        <w:tab w:val="center" w:pos="6480"/>
      </w:tabs>
      <w:suppressAutoHyphens/>
      <w:spacing w:before="120" w:after="120" w:line="288" w:lineRule="auto"/>
      <w:jc w:val="both"/>
    </w:pPr>
    <w:rPr>
      <w:rFonts w:ascii="Times New Roman Bold" w:hAnsi="Times New Roman Bold"/>
      <w:color w:val="000000"/>
      <w:sz w:val="32"/>
      <w:szCs w:val="32"/>
    </w:rPr>
  </w:style>
  <w:style w:type="paragraph" w:customStyle="1" w:styleId="Corps">
    <w:name w:val="Corps"/>
    <w:rsid w:val="009978A0"/>
    <w:rPr>
      <w:rFonts w:ascii="Helvetica" w:hAnsi="Helvetica" w:cs="Helvetica"/>
      <w:color w:val="000000"/>
      <w:sz w:val="24"/>
      <w:szCs w:val="24"/>
      <w:lang w:val="fr-FR"/>
    </w:rPr>
  </w:style>
  <w:style w:type="paragraph" w:customStyle="1" w:styleId="Corpsdetexte">
    <w:name w:val="Corps de texte"/>
    <w:rsid w:val="009978A0"/>
    <w:pPr>
      <w:suppressAutoHyphens/>
      <w:spacing w:after="120"/>
    </w:pPr>
    <w:rPr>
      <w:rFonts w:ascii="Lucida Grande" w:hAnsi="Lucida Grande" w:cs="Lucida Grande"/>
      <w:color w:val="000000"/>
      <w:sz w:val="24"/>
      <w:szCs w:val="24"/>
    </w:rPr>
  </w:style>
  <w:style w:type="paragraph" w:customStyle="1" w:styleId="a2">
    <w:name w:val=".."/>
    <w:basedOn w:val="Normal"/>
    <w:rsid w:val="009978A0"/>
    <w:pPr>
      <w:ind w:left="720"/>
      <w:jc w:val="both"/>
    </w:pPr>
    <w:rPr>
      <w:rFonts w:eastAsia="Calibri"/>
      <w:sz w:val="28"/>
      <w:szCs w:val="28"/>
    </w:rPr>
  </w:style>
  <w:style w:type="paragraph" w:customStyle="1" w:styleId="Normal14pt">
    <w:name w:val="Normal + 14 pt"/>
    <w:aliases w:val="Left:  0.75&quot;"/>
    <w:basedOn w:val="Normal"/>
    <w:rsid w:val="009978A0"/>
    <w:pPr>
      <w:ind w:left="720"/>
      <w:jc w:val="both"/>
    </w:pPr>
    <w:rPr>
      <w:rFonts w:eastAsia="Calibri"/>
      <w:sz w:val="28"/>
      <w:szCs w:val="28"/>
    </w:rPr>
  </w:style>
  <w:style w:type="paragraph" w:customStyle="1" w:styleId="NormalLeft063cm">
    <w:name w:val="Normal + Left:  0.63 cm"/>
    <w:basedOn w:val="Normal"/>
    <w:rsid w:val="009978A0"/>
    <w:pPr>
      <w:ind w:left="360"/>
    </w:pPr>
    <w:rPr>
      <w:rFonts w:eastAsia="Calibri"/>
    </w:rPr>
  </w:style>
  <w:style w:type="paragraph" w:customStyle="1" w:styleId="Normal15pt">
    <w:name w:val="Normal + 15 pt"/>
    <w:aliases w:val="First line:  0.5&quot;"/>
    <w:basedOn w:val="Normal"/>
    <w:rsid w:val="009978A0"/>
    <w:pPr>
      <w:ind w:firstLine="720"/>
    </w:pPr>
    <w:rPr>
      <w:rFonts w:eastAsia="Calibri"/>
      <w:sz w:val="30"/>
      <w:szCs w:val="30"/>
    </w:rPr>
  </w:style>
  <w:style w:type="paragraph" w:customStyle="1" w:styleId="m2">
    <w:name w:val="m2"/>
    <w:basedOn w:val="Normal"/>
    <w:link w:val="m2Char"/>
    <w:rsid w:val="009978A0"/>
    <w:pPr>
      <w:ind w:firstLine="720"/>
      <w:jc w:val="center"/>
    </w:pPr>
    <w:rPr>
      <w:rFonts w:eastAsia="Calibri"/>
      <w:b/>
      <w:bCs/>
      <w:sz w:val="26"/>
      <w:szCs w:val="26"/>
    </w:rPr>
  </w:style>
  <w:style w:type="character" w:customStyle="1" w:styleId="m2Char">
    <w:name w:val="m2 Char"/>
    <w:link w:val="m2"/>
    <w:locked/>
    <w:rsid w:val="009978A0"/>
    <w:rPr>
      <w:rFonts w:eastAsia="Calibri"/>
      <w:b/>
      <w:bCs/>
      <w:sz w:val="26"/>
      <w:szCs w:val="26"/>
    </w:rPr>
  </w:style>
  <w:style w:type="paragraph" w:customStyle="1" w:styleId="m3">
    <w:name w:val="m3"/>
    <w:basedOn w:val="Normal"/>
    <w:link w:val="m3Char"/>
    <w:rsid w:val="009978A0"/>
    <w:pPr>
      <w:ind w:left="720"/>
      <w:jc w:val="both"/>
    </w:pPr>
    <w:rPr>
      <w:rFonts w:eastAsia="Calibri"/>
      <w:b/>
      <w:bCs/>
      <w:sz w:val="26"/>
      <w:szCs w:val="26"/>
    </w:rPr>
  </w:style>
  <w:style w:type="character" w:customStyle="1" w:styleId="m3Char">
    <w:name w:val="m3 Char"/>
    <w:link w:val="m3"/>
    <w:locked/>
    <w:rsid w:val="009978A0"/>
    <w:rPr>
      <w:rFonts w:eastAsia="Calibri"/>
      <w:b/>
      <w:bCs/>
      <w:sz w:val="26"/>
      <w:szCs w:val="26"/>
    </w:rPr>
  </w:style>
  <w:style w:type="paragraph" w:customStyle="1" w:styleId="m4">
    <w:name w:val="m4"/>
    <w:basedOn w:val="Normal"/>
    <w:link w:val="m4Char"/>
    <w:rsid w:val="009978A0"/>
    <w:pPr>
      <w:ind w:firstLine="720"/>
      <w:jc w:val="both"/>
    </w:pPr>
    <w:rPr>
      <w:rFonts w:eastAsia="Calibri"/>
      <w:b/>
      <w:bCs/>
      <w:sz w:val="26"/>
      <w:szCs w:val="26"/>
    </w:rPr>
  </w:style>
  <w:style w:type="character" w:customStyle="1" w:styleId="m4Char">
    <w:name w:val="m4 Char"/>
    <w:link w:val="m4"/>
    <w:locked/>
    <w:rsid w:val="009978A0"/>
    <w:rPr>
      <w:rFonts w:eastAsia="Calibri"/>
      <w:b/>
      <w:bCs/>
      <w:sz w:val="26"/>
      <w:szCs w:val="26"/>
    </w:rPr>
  </w:style>
  <w:style w:type="paragraph" w:customStyle="1" w:styleId="ColorfulShading-Accent11">
    <w:name w:val="Colorful Shading - Accent 11"/>
    <w:hidden/>
    <w:uiPriority w:val="99"/>
    <w:semiHidden/>
    <w:rsid w:val="009978A0"/>
    <w:rPr>
      <w:rFonts w:eastAsia="Calibri"/>
      <w:sz w:val="24"/>
      <w:szCs w:val="24"/>
    </w:rPr>
  </w:style>
  <w:style w:type="paragraph" w:customStyle="1" w:styleId="Cp4a">
    <w:name w:val="Cấp 4 a"/>
    <w:basedOn w:val="Cp3a"/>
    <w:link w:val="Cp4aChar"/>
    <w:uiPriority w:val="99"/>
    <w:rsid w:val="009978A0"/>
    <w:pPr>
      <w:numPr>
        <w:ilvl w:val="1"/>
      </w:numPr>
    </w:pPr>
    <w:rPr>
      <w:b w:val="0"/>
      <w:bCs w:val="0"/>
    </w:rPr>
  </w:style>
  <w:style w:type="paragraph" w:customStyle="1" w:styleId="Cp5a">
    <w:name w:val="Cấp 5 a"/>
    <w:basedOn w:val="Binhthuong"/>
    <w:link w:val="Cp5aChar"/>
    <w:uiPriority w:val="99"/>
    <w:rsid w:val="009978A0"/>
    <w:pPr>
      <w:numPr>
        <w:numId w:val="17"/>
      </w:numPr>
      <w:tabs>
        <w:tab w:val="left" w:pos="5773"/>
      </w:tabs>
      <w:spacing w:line="360" w:lineRule="atLeast"/>
      <w:ind w:left="851"/>
    </w:pPr>
    <w:rPr>
      <w:rFonts w:ascii="Calibri" w:hAnsi="Calibri"/>
      <w:lang w:val="it-IT"/>
    </w:rPr>
  </w:style>
  <w:style w:type="character" w:customStyle="1" w:styleId="Cp4aChar">
    <w:name w:val="Cấp 4 a Char"/>
    <w:link w:val="Cp4a"/>
    <w:uiPriority w:val="99"/>
    <w:locked/>
    <w:rsid w:val="009978A0"/>
    <w:rPr>
      <w:rFonts w:ascii="Calibri" w:hAnsi="Calibri"/>
      <w:i/>
      <w:iCs/>
      <w:sz w:val="26"/>
      <w:szCs w:val="26"/>
      <w:lang w:val="it-IT"/>
    </w:rPr>
  </w:style>
  <w:style w:type="character" w:customStyle="1" w:styleId="Cp5aChar">
    <w:name w:val="Cấp 5 a Char"/>
    <w:link w:val="Cp5a"/>
    <w:uiPriority w:val="99"/>
    <w:locked/>
    <w:rsid w:val="009978A0"/>
    <w:rPr>
      <w:rFonts w:ascii="Calibri" w:hAnsi="Calibri"/>
      <w:sz w:val="26"/>
      <w:szCs w:val="26"/>
      <w:lang w:val="it-IT"/>
    </w:rPr>
  </w:style>
  <w:style w:type="table" w:customStyle="1" w:styleId="TableGrid3">
    <w:name w:val="Table Grid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l3">
    <w:name w:val="ml3"/>
    <w:basedOn w:val="Normal"/>
    <w:link w:val="ml3Char"/>
    <w:uiPriority w:val="99"/>
    <w:rsid w:val="009978A0"/>
    <w:pPr>
      <w:tabs>
        <w:tab w:val="left" w:pos="1814"/>
      </w:tabs>
      <w:spacing w:before="140" w:after="60"/>
      <w:ind w:left="964"/>
    </w:pPr>
    <w:rPr>
      <w:rFonts w:ascii="VNI-Centur" w:eastAsia="Calibri" w:hAnsi="VNI-Centur"/>
    </w:rPr>
  </w:style>
  <w:style w:type="character" w:customStyle="1" w:styleId="ml3Char">
    <w:name w:val="ml3 Char"/>
    <w:link w:val="ml3"/>
    <w:uiPriority w:val="99"/>
    <w:locked/>
    <w:rsid w:val="009978A0"/>
    <w:rPr>
      <w:rFonts w:ascii="VNI-Centur" w:eastAsia="Calibri" w:hAnsi="VNI-Centur"/>
      <w:sz w:val="24"/>
      <w:szCs w:val="24"/>
    </w:rPr>
  </w:style>
  <w:style w:type="character" w:customStyle="1" w:styleId="gi">
    <w:name w:val="gi"/>
    <w:uiPriority w:val="99"/>
    <w:rsid w:val="009978A0"/>
  </w:style>
  <w:style w:type="paragraph" w:customStyle="1" w:styleId="HeaderFooter">
    <w:name w:val="Header &amp; Footer"/>
    <w:uiPriority w:val="99"/>
    <w:rsid w:val="009978A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lang w:val="fr-FR" w:eastAsia="fr-FR"/>
    </w:rPr>
  </w:style>
  <w:style w:type="character" w:customStyle="1" w:styleId="Link">
    <w:name w:val="Link"/>
    <w:uiPriority w:val="99"/>
    <w:rsid w:val="009978A0"/>
    <w:rPr>
      <w:color w:val="0000FF"/>
      <w:u w:val="single" w:color="0000FF"/>
    </w:rPr>
  </w:style>
  <w:style w:type="character" w:customStyle="1" w:styleId="Hyperlink0">
    <w:name w:val="Hyperlink.0"/>
    <w:rsid w:val="009978A0"/>
    <w:rPr>
      <w:color w:val="0000FF"/>
      <w:u w:val="single" w:color="0000FF"/>
      <w:lang w:val="en-US"/>
    </w:rPr>
  </w:style>
  <w:style w:type="table" w:customStyle="1" w:styleId="TableGrid15">
    <w:name w:val="Table Grid1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9978A0"/>
    <w:pPr>
      <w:ind w:firstLine="601"/>
      <w:jc w:val="both"/>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uiPriority w:val="99"/>
    <w:rsid w:val="009978A0"/>
    <w:pPr>
      <w:pBdr>
        <w:top w:val="none" w:sz="16" w:space="0" w:color="000000"/>
        <w:left w:val="none" w:sz="16" w:space="0" w:color="000000"/>
        <w:bottom w:val="none" w:sz="16" w:space="0" w:color="000000"/>
        <w:right w:val="none" w:sz="16" w:space="0" w:color="000000"/>
      </w:pBdr>
      <w:ind w:firstLine="720"/>
      <w:jc w:val="both"/>
    </w:pPr>
    <w:rPr>
      <w:rFonts w:ascii="VNtimes new roman" w:hAnsi="VNtimes new roman" w:cs="VNtimes new roman"/>
      <w:color w:val="000000"/>
      <w:sz w:val="28"/>
      <w:szCs w:val="28"/>
      <w:u w:color="000000"/>
      <w:lang w:eastAsia="fr-FR"/>
    </w:rPr>
  </w:style>
  <w:style w:type="paragraph" w:customStyle="1" w:styleId="Body">
    <w:name w:val="Body"/>
    <w:uiPriority w:val="1"/>
    <w:qFormat/>
    <w:rsid w:val="009978A0"/>
    <w:pPr>
      <w:pBdr>
        <w:top w:val="none" w:sz="16" w:space="0" w:color="000000"/>
        <w:left w:val="none" w:sz="16" w:space="0" w:color="000000"/>
        <w:bottom w:val="none" w:sz="16" w:space="0" w:color="000000"/>
        <w:right w:val="none" w:sz="16" w:space="0" w:color="000000"/>
      </w:pBdr>
    </w:pPr>
    <w:rPr>
      <w:rFonts w:hAnsi="Arial Unicode MS"/>
      <w:color w:val="000000"/>
      <w:sz w:val="26"/>
      <w:szCs w:val="26"/>
      <w:u w:color="000000"/>
      <w:lang w:eastAsia="fr-FR"/>
    </w:rPr>
  </w:style>
  <w:style w:type="paragraph" w:customStyle="1" w:styleId="Bullets">
    <w:name w:val="Bullets"/>
    <w:uiPriority w:val="99"/>
    <w:rsid w:val="009978A0"/>
    <w:pPr>
      <w:pBdr>
        <w:top w:val="none" w:sz="16" w:space="0" w:color="000000"/>
        <w:left w:val="none" w:sz="16" w:space="0" w:color="000000"/>
        <w:bottom w:val="none" w:sz="16" w:space="0" w:color="000000"/>
        <w:right w:val="none" w:sz="16" w:space="0" w:color="000000"/>
      </w:pBdr>
      <w:suppressAutoHyphens/>
      <w:spacing w:before="115"/>
      <w:outlineLvl w:val="0"/>
    </w:pPr>
    <w:rPr>
      <w:rFonts w:ascii="Tahoma" w:hAnsi="Arial Unicode MS" w:cs="Tahoma"/>
      <w:color w:val="40458C"/>
      <w:sz w:val="48"/>
      <w:szCs w:val="48"/>
      <w:u w:color="40458C"/>
      <w:lang w:eastAsia="fr-FR"/>
    </w:rPr>
  </w:style>
  <w:style w:type="paragraph" w:customStyle="1" w:styleId="Title1">
    <w:name w:val="Title1"/>
    <w:next w:val="Body"/>
    <w:uiPriority w:val="99"/>
    <w:rsid w:val="009978A0"/>
    <w:pPr>
      <w:keepNext/>
    </w:pPr>
    <w:rPr>
      <w:rFonts w:ascii="Helvetica" w:hAnsi="Arial Unicode MS" w:cs="Helvetica"/>
      <w:b/>
      <w:bCs/>
      <w:color w:val="000000"/>
      <w:sz w:val="60"/>
      <w:szCs w:val="60"/>
      <w:lang w:eastAsia="fr-FR"/>
    </w:rPr>
  </w:style>
  <w:style w:type="paragraph" w:customStyle="1" w:styleId="TableStyle2">
    <w:name w:val="Table Style 2"/>
    <w:autoRedefine/>
    <w:uiPriority w:val="99"/>
    <w:rsid w:val="009978A0"/>
    <w:pPr>
      <w:pBdr>
        <w:top w:val="none" w:sz="16" w:space="0" w:color="000000"/>
        <w:left w:val="none" w:sz="16" w:space="0" w:color="000000"/>
        <w:bottom w:val="none" w:sz="16" w:space="0" w:color="000000"/>
        <w:right w:val="none" w:sz="16" w:space="0" w:color="000000"/>
      </w:pBdr>
    </w:pPr>
    <w:rPr>
      <w:rFonts w:ascii="Helvetica" w:hAnsi="Arial Unicode MS" w:cs="Helvetica"/>
      <w:color w:val="000000"/>
      <w:u w:color="000000"/>
      <w:lang w:val="fr-FR" w:eastAsia="fr-FR"/>
    </w:rPr>
  </w:style>
  <w:style w:type="character" w:customStyle="1" w:styleId="PlaceholderText1">
    <w:name w:val="Placeholder Text1"/>
    <w:uiPriority w:val="99"/>
    <w:semiHidden/>
    <w:rsid w:val="009978A0"/>
    <w:rPr>
      <w:color w:val="808080"/>
    </w:rPr>
  </w:style>
  <w:style w:type="character" w:customStyle="1" w:styleId="outputdata">
    <w:name w:val="outputdata"/>
    <w:uiPriority w:val="99"/>
    <w:rsid w:val="009978A0"/>
  </w:style>
  <w:style w:type="paragraph" w:styleId="Revision">
    <w:name w:val="Revision"/>
    <w:hidden/>
    <w:uiPriority w:val="99"/>
    <w:semiHidden/>
    <w:rsid w:val="009978A0"/>
    <w:rPr>
      <w:rFonts w:eastAsia="Calibri"/>
      <w:sz w:val="24"/>
      <w:szCs w:val="24"/>
    </w:rPr>
  </w:style>
  <w:style w:type="character" w:customStyle="1" w:styleId="BodyTextFirstIndentChar1">
    <w:name w:val="Body Text First Indent Char1"/>
    <w:uiPriority w:val="99"/>
    <w:locked/>
    <w:rsid w:val="009978A0"/>
    <w:rPr>
      <w:rFonts w:ascii="Times New Roman" w:hAnsi="Times New Roman" w:cs="Times New Roman"/>
      <w:sz w:val="24"/>
      <w:szCs w:val="24"/>
    </w:rPr>
  </w:style>
  <w:style w:type="paragraph" w:customStyle="1" w:styleId="000001">
    <w:name w:val="000001"/>
    <w:basedOn w:val="001"/>
    <w:uiPriority w:val="99"/>
    <w:rsid w:val="009978A0"/>
    <w:pPr>
      <w:spacing w:line="320" w:lineRule="exact"/>
      <w:jc w:val="both"/>
      <w:outlineLvl w:val="0"/>
    </w:pPr>
    <w:rPr>
      <w:rFonts w:eastAsia="Calibri"/>
      <w:sz w:val="26"/>
      <w:szCs w:val="26"/>
      <w:lang w:val="en-US"/>
    </w:rPr>
  </w:style>
  <w:style w:type="character" w:customStyle="1" w:styleId="Muc1Char">
    <w:name w:val="Muc 1 Char"/>
    <w:link w:val="Muc1"/>
    <w:uiPriority w:val="99"/>
    <w:locked/>
    <w:rsid w:val="009978A0"/>
    <w:rPr>
      <w:rFonts w:ascii="Times New Roman Bold" w:hAnsi="Times New Roman Bold"/>
      <w:color w:val="000000"/>
      <w:sz w:val="32"/>
      <w:szCs w:val="32"/>
    </w:rPr>
  </w:style>
  <w:style w:type="paragraph" w:customStyle="1" w:styleId="Muc2">
    <w:name w:val="Muc 2"/>
    <w:basedOn w:val="Heading2"/>
    <w:link w:val="Muc2Char"/>
    <w:uiPriority w:val="99"/>
    <w:rsid w:val="009978A0"/>
    <w:pPr>
      <w:spacing w:line="340" w:lineRule="exact"/>
    </w:pPr>
    <w:rPr>
      <w:rFonts w:ascii="Times New Roman" w:eastAsia="Calibri" w:hAnsi="Times New Roman" w:cs="Times New Roman"/>
      <w:i/>
      <w:iCs/>
    </w:rPr>
  </w:style>
  <w:style w:type="character" w:customStyle="1" w:styleId="Muc2Char">
    <w:name w:val="Muc 2 Char"/>
    <w:link w:val="Muc2"/>
    <w:uiPriority w:val="99"/>
    <w:locked/>
    <w:rsid w:val="009978A0"/>
    <w:rPr>
      <w:rFonts w:eastAsia="Calibri"/>
      <w:b/>
      <w:bCs/>
      <w:i/>
      <w:iCs/>
      <w:color w:val="4F81BD"/>
      <w:sz w:val="26"/>
      <w:szCs w:val="26"/>
    </w:rPr>
  </w:style>
  <w:style w:type="paragraph" w:customStyle="1" w:styleId="Chuthich">
    <w:name w:val="Chu thich"/>
    <w:basedOn w:val="Binhthuong"/>
    <w:link w:val="ChuthichChar"/>
    <w:uiPriority w:val="99"/>
    <w:rsid w:val="009978A0"/>
    <w:pPr>
      <w:ind w:left="0"/>
      <w:jc w:val="center"/>
    </w:pPr>
    <w:rPr>
      <w:rFonts w:eastAsia="Calibri"/>
      <w:b/>
      <w:bCs/>
      <w:lang w:val="it-IT"/>
    </w:rPr>
  </w:style>
  <w:style w:type="character" w:customStyle="1" w:styleId="ChuthichChar">
    <w:name w:val="Chu thich Char"/>
    <w:link w:val="Chuthich"/>
    <w:uiPriority w:val="99"/>
    <w:locked/>
    <w:rsid w:val="009978A0"/>
    <w:rPr>
      <w:rFonts w:eastAsia="Calibri"/>
      <w:b/>
      <w:bCs/>
      <w:sz w:val="26"/>
      <w:szCs w:val="26"/>
      <w:lang w:val="it-IT"/>
    </w:rPr>
  </w:style>
  <w:style w:type="character" w:customStyle="1" w:styleId="DocumentMapChar12">
    <w:name w:val="Document Map Char12"/>
    <w:uiPriority w:val="99"/>
    <w:semiHidden/>
    <w:rsid w:val="009978A0"/>
    <w:rPr>
      <w:rFonts w:ascii="Tahoma" w:hAnsi="Tahoma" w:cs="Tahoma"/>
      <w:sz w:val="16"/>
      <w:szCs w:val="16"/>
    </w:rPr>
  </w:style>
  <w:style w:type="paragraph" w:customStyle="1" w:styleId="Level1">
    <w:name w:val="Level 1"/>
    <w:basedOn w:val="Normal"/>
    <w:link w:val="Level1Char"/>
    <w:uiPriority w:val="99"/>
    <w:rsid w:val="009978A0"/>
    <w:pPr>
      <w:spacing w:before="120" w:line="360" w:lineRule="atLeast"/>
      <w:outlineLvl w:val="0"/>
    </w:pPr>
    <w:rPr>
      <w:rFonts w:eastAsia="Calibri"/>
      <w:b/>
      <w:bCs/>
      <w:sz w:val="28"/>
      <w:szCs w:val="28"/>
    </w:rPr>
  </w:style>
  <w:style w:type="character" w:customStyle="1" w:styleId="Level1Char">
    <w:name w:val="Level 1 Char"/>
    <w:link w:val="Level1"/>
    <w:uiPriority w:val="99"/>
    <w:locked/>
    <w:rsid w:val="009978A0"/>
    <w:rPr>
      <w:rFonts w:eastAsia="Calibri"/>
      <w:b/>
      <w:bCs/>
      <w:sz w:val="28"/>
      <w:szCs w:val="28"/>
    </w:rPr>
  </w:style>
  <w:style w:type="paragraph" w:customStyle="1" w:styleId="Level2">
    <w:name w:val="Level 2"/>
    <w:basedOn w:val="Normal"/>
    <w:link w:val="Level2Char"/>
    <w:qFormat/>
    <w:rsid w:val="009978A0"/>
    <w:pPr>
      <w:tabs>
        <w:tab w:val="left" w:pos="5773"/>
      </w:tabs>
      <w:spacing w:before="120" w:after="120" w:line="360" w:lineRule="atLeast"/>
    </w:pPr>
    <w:rPr>
      <w:rFonts w:eastAsia="Calibri"/>
      <w:b/>
      <w:bCs/>
      <w:sz w:val="26"/>
      <w:szCs w:val="26"/>
      <w:lang w:val="it-IT"/>
    </w:rPr>
  </w:style>
  <w:style w:type="character" w:customStyle="1" w:styleId="Level2Char">
    <w:name w:val="Level 2 Char"/>
    <w:link w:val="Level2"/>
    <w:locked/>
    <w:rsid w:val="009978A0"/>
    <w:rPr>
      <w:rFonts w:eastAsia="Calibri"/>
      <w:b/>
      <w:bCs/>
      <w:sz w:val="26"/>
      <w:szCs w:val="26"/>
      <w:lang w:val="it-IT"/>
    </w:rPr>
  </w:style>
  <w:style w:type="paragraph" w:customStyle="1" w:styleId="TableParagraph">
    <w:name w:val="Table Paragraph"/>
    <w:basedOn w:val="Normal"/>
    <w:uiPriority w:val="1"/>
    <w:qFormat/>
    <w:rsid w:val="009978A0"/>
    <w:pPr>
      <w:widowControl w:val="0"/>
    </w:pPr>
    <w:rPr>
      <w:rFonts w:ascii="Calibri" w:eastAsia="Calibri" w:hAnsi="Calibri" w:cs="Calibri"/>
      <w:sz w:val="22"/>
      <w:szCs w:val="22"/>
    </w:rPr>
  </w:style>
  <w:style w:type="numbering" w:customStyle="1" w:styleId="List0">
    <w:name w:val="List 0"/>
    <w:rsid w:val="009978A0"/>
    <w:pPr>
      <w:numPr>
        <w:numId w:val="8"/>
      </w:numPr>
    </w:pPr>
  </w:style>
  <w:style w:type="numbering" w:customStyle="1" w:styleId="List311">
    <w:name w:val="List 311"/>
    <w:rsid w:val="009978A0"/>
    <w:pPr>
      <w:numPr>
        <w:numId w:val="17"/>
      </w:numPr>
    </w:pPr>
  </w:style>
  <w:style w:type="numbering" w:customStyle="1" w:styleId="List31">
    <w:name w:val="List 31"/>
    <w:rsid w:val="009978A0"/>
    <w:pPr>
      <w:numPr>
        <w:numId w:val="15"/>
      </w:numPr>
    </w:pPr>
  </w:style>
  <w:style w:type="numbering" w:customStyle="1" w:styleId="List6">
    <w:name w:val="List 6"/>
    <w:rsid w:val="009978A0"/>
    <w:pPr>
      <w:numPr>
        <w:numId w:val="5"/>
      </w:numPr>
    </w:pPr>
  </w:style>
  <w:style w:type="numbering" w:customStyle="1" w:styleId="Puce11">
    <w:name w:val="Puce11"/>
    <w:rsid w:val="009978A0"/>
    <w:pPr>
      <w:numPr>
        <w:numId w:val="6"/>
      </w:numPr>
    </w:pPr>
  </w:style>
  <w:style w:type="numbering" w:customStyle="1" w:styleId="List21">
    <w:name w:val="List 21"/>
    <w:rsid w:val="009978A0"/>
    <w:pPr>
      <w:numPr>
        <w:numId w:val="1"/>
      </w:numPr>
    </w:pPr>
  </w:style>
  <w:style w:type="numbering" w:customStyle="1" w:styleId="List51">
    <w:name w:val="List 51"/>
    <w:rsid w:val="009978A0"/>
    <w:pPr>
      <w:numPr>
        <w:numId w:val="10"/>
      </w:numPr>
    </w:pPr>
  </w:style>
  <w:style w:type="numbering" w:customStyle="1" w:styleId="List1">
    <w:name w:val="List 1"/>
    <w:rsid w:val="009978A0"/>
    <w:pPr>
      <w:numPr>
        <w:numId w:val="9"/>
      </w:numPr>
    </w:pPr>
  </w:style>
  <w:style w:type="numbering" w:customStyle="1" w:styleId="List3112">
    <w:name w:val="List 3112"/>
    <w:rsid w:val="009978A0"/>
    <w:pPr>
      <w:numPr>
        <w:numId w:val="7"/>
      </w:numPr>
    </w:pPr>
  </w:style>
  <w:style w:type="numbering" w:customStyle="1" w:styleId="Puce1">
    <w:name w:val="Puce1"/>
    <w:rsid w:val="009978A0"/>
    <w:pPr>
      <w:numPr>
        <w:numId w:val="16"/>
      </w:numPr>
    </w:pPr>
  </w:style>
  <w:style w:type="numbering" w:customStyle="1" w:styleId="Puce2">
    <w:name w:val="Puce2"/>
    <w:rsid w:val="009978A0"/>
    <w:pPr>
      <w:numPr>
        <w:numId w:val="20"/>
      </w:numPr>
    </w:pPr>
  </w:style>
  <w:style w:type="numbering" w:customStyle="1" w:styleId="List9">
    <w:name w:val="List 9"/>
    <w:rsid w:val="009978A0"/>
    <w:pPr>
      <w:numPr>
        <w:numId w:val="13"/>
      </w:numPr>
    </w:pPr>
  </w:style>
  <w:style w:type="numbering" w:customStyle="1" w:styleId="ImportedStyle1">
    <w:name w:val="Imported Style 1"/>
    <w:rsid w:val="009978A0"/>
    <w:pPr>
      <w:numPr>
        <w:numId w:val="18"/>
      </w:numPr>
    </w:pPr>
  </w:style>
  <w:style w:type="numbering" w:customStyle="1" w:styleId="List7">
    <w:name w:val="List 7"/>
    <w:rsid w:val="009978A0"/>
    <w:pPr>
      <w:numPr>
        <w:numId w:val="11"/>
      </w:numPr>
    </w:pPr>
  </w:style>
  <w:style w:type="numbering" w:customStyle="1" w:styleId="List8">
    <w:name w:val="List 8"/>
    <w:rsid w:val="009978A0"/>
    <w:pPr>
      <w:numPr>
        <w:numId w:val="12"/>
      </w:numPr>
    </w:pPr>
  </w:style>
  <w:style w:type="numbering" w:customStyle="1" w:styleId="List312">
    <w:name w:val="List 312"/>
    <w:rsid w:val="009978A0"/>
    <w:pPr>
      <w:numPr>
        <w:numId w:val="19"/>
      </w:numPr>
    </w:pPr>
  </w:style>
  <w:style w:type="character" w:customStyle="1" w:styleId="CharChar10">
    <w:name w:val="Char Char10"/>
    <w:locked/>
    <w:rsid w:val="009978A0"/>
    <w:rPr>
      <w:rFonts w:eastAsia="Times New Roman"/>
      <w:sz w:val="24"/>
      <w:lang w:val="en-US"/>
    </w:rPr>
  </w:style>
  <w:style w:type="character" w:styleId="PlaceholderText">
    <w:name w:val="Placeholder Text"/>
    <w:uiPriority w:val="99"/>
    <w:semiHidden/>
    <w:rsid w:val="009978A0"/>
    <w:rPr>
      <w:color w:val="808080"/>
    </w:rPr>
  </w:style>
  <w:style w:type="paragraph" w:customStyle="1" w:styleId="2">
    <w:name w:val="2"/>
    <w:basedOn w:val="Normal"/>
    <w:qFormat/>
    <w:rsid w:val="009978A0"/>
    <w:pPr>
      <w:spacing w:line="312" w:lineRule="auto"/>
      <w:ind w:firstLine="567"/>
      <w:jc w:val="center"/>
    </w:pPr>
    <w:rPr>
      <w:rFonts w:eastAsia="Calibri"/>
      <w:b/>
      <w:sz w:val="26"/>
      <w:szCs w:val="26"/>
    </w:rPr>
  </w:style>
  <w:style w:type="character" w:customStyle="1" w:styleId="CharChar23">
    <w:name w:val="Char Char23"/>
    <w:locked/>
    <w:rsid w:val="009978A0"/>
    <w:rPr>
      <w:rFonts w:ascii="Arial" w:eastAsia="MS Mincho" w:hAnsi="Arial" w:cs="Arial"/>
      <w:b/>
      <w:bCs/>
      <w:sz w:val="26"/>
      <w:szCs w:val="26"/>
    </w:rPr>
  </w:style>
  <w:style w:type="character" w:customStyle="1" w:styleId="CharChar22">
    <w:name w:val="Char Char22"/>
    <w:locked/>
    <w:rsid w:val="009978A0"/>
    <w:rPr>
      <w:rFonts w:ascii="Calibri" w:eastAsia="Times New Roman" w:hAnsi="Calibri" w:cs="Calibri"/>
      <w:b/>
      <w:bCs/>
      <w:sz w:val="28"/>
      <w:szCs w:val="28"/>
    </w:rPr>
  </w:style>
  <w:style w:type="character" w:customStyle="1" w:styleId="CharChar21">
    <w:name w:val="Char Char21"/>
    <w:locked/>
    <w:rsid w:val="009978A0"/>
    <w:rPr>
      <w:rFonts w:ascii="Calibri" w:eastAsia="Times New Roman" w:hAnsi="Calibri" w:cs="Calibri"/>
      <w:b/>
      <w:bCs/>
      <w:i/>
      <w:iCs/>
      <w:sz w:val="26"/>
      <w:szCs w:val="26"/>
    </w:rPr>
  </w:style>
  <w:style w:type="character" w:customStyle="1" w:styleId="CharChar20">
    <w:name w:val="Char Char20"/>
    <w:locked/>
    <w:rsid w:val="009978A0"/>
    <w:rPr>
      <w:rFonts w:ascii="Calibri" w:eastAsia="Times New Roman" w:hAnsi="Calibri" w:cs="Calibri"/>
      <w:b/>
      <w:bCs/>
      <w:sz w:val="22"/>
      <w:szCs w:val="22"/>
    </w:rPr>
  </w:style>
  <w:style w:type="character" w:customStyle="1" w:styleId="CharChar18">
    <w:name w:val="Char Char18"/>
    <w:locked/>
    <w:rsid w:val="009978A0"/>
    <w:rPr>
      <w:rFonts w:ascii="Times New Roman" w:eastAsia="SimSun" w:hAnsi="Times New Roman" w:cs="Times New Roman"/>
      <w:i/>
      <w:iCs/>
      <w:sz w:val="24"/>
      <w:szCs w:val="24"/>
      <w:lang w:eastAsia="zh-CN"/>
    </w:rPr>
  </w:style>
  <w:style w:type="character" w:customStyle="1" w:styleId="CharChar16">
    <w:name w:val="Char Char16"/>
    <w:locked/>
    <w:rsid w:val="009978A0"/>
  </w:style>
  <w:style w:type="character" w:customStyle="1" w:styleId="CharChar15">
    <w:name w:val="Char Char15"/>
    <w:locked/>
    <w:rsid w:val="009978A0"/>
    <w:rPr>
      <w:rFonts w:ascii="Times New Roman" w:eastAsia="Times New Roman" w:hAnsi="Times New Roman" w:cs="Times New Roman"/>
      <w:sz w:val="24"/>
      <w:szCs w:val="24"/>
    </w:rPr>
  </w:style>
  <w:style w:type="character" w:customStyle="1" w:styleId="CharChar14">
    <w:name w:val="Char Char14"/>
    <w:locked/>
    <w:rsid w:val="009978A0"/>
    <w:rPr>
      <w:rFonts w:ascii="Times New Roman" w:eastAsia="Times New Roman" w:hAnsi="Times New Roman" w:cs="Times New Roman"/>
      <w:sz w:val="28"/>
      <w:szCs w:val="28"/>
      <w:lang w:val="en-GB"/>
    </w:rPr>
  </w:style>
  <w:style w:type="character" w:customStyle="1" w:styleId="CharChar13">
    <w:name w:val="Char Char13"/>
    <w:locked/>
    <w:rsid w:val="009978A0"/>
    <w:rPr>
      <w:rFonts w:ascii="Times New Roman" w:eastAsia="Times New Roman" w:hAnsi="Times New Roman" w:cs="Times New Roman"/>
      <w:sz w:val="24"/>
      <w:szCs w:val="24"/>
    </w:rPr>
  </w:style>
  <w:style w:type="character" w:customStyle="1" w:styleId="CharChar11">
    <w:name w:val="Char Char11"/>
    <w:locked/>
    <w:rsid w:val="009978A0"/>
    <w:rPr>
      <w:rFonts w:ascii="Times New Roman" w:eastAsia="Times New Roman" w:hAnsi="Times New Roman" w:cs="Times New Roman"/>
      <w:sz w:val="24"/>
      <w:szCs w:val="24"/>
    </w:rPr>
  </w:style>
  <w:style w:type="character" w:customStyle="1" w:styleId="CharChar9">
    <w:name w:val="Char Char9"/>
    <w:semiHidden/>
    <w:locked/>
    <w:rsid w:val="009978A0"/>
  </w:style>
  <w:style w:type="character" w:customStyle="1" w:styleId="CharChar8">
    <w:name w:val="Char Char8"/>
    <w:semiHidden/>
    <w:locked/>
    <w:rsid w:val="009978A0"/>
    <w:rPr>
      <w:b/>
      <w:bCs/>
    </w:rPr>
  </w:style>
  <w:style w:type="character" w:customStyle="1" w:styleId="CharChar7">
    <w:name w:val="Char Char7"/>
    <w:locked/>
    <w:rsid w:val="009978A0"/>
    <w:rPr>
      <w:sz w:val="22"/>
      <w:szCs w:val="22"/>
    </w:rPr>
  </w:style>
  <w:style w:type="character" w:customStyle="1" w:styleId="CharChar4">
    <w:name w:val="Char Char4"/>
    <w:locked/>
    <w:rsid w:val="009978A0"/>
    <w:rPr>
      <w:rFonts w:eastAsia="Times New Roman"/>
      <w:sz w:val="16"/>
      <w:szCs w:val="16"/>
    </w:rPr>
  </w:style>
  <w:style w:type="character" w:customStyle="1" w:styleId="CharChar19">
    <w:name w:val="Char Char19"/>
    <w:locked/>
    <w:rsid w:val="009978A0"/>
    <w:rPr>
      <w:rFonts w:ascii="Times New Roman" w:eastAsia="Times New Roman" w:hAnsi="Times New Roman" w:cs="Times New Roman"/>
      <w:sz w:val="24"/>
      <w:szCs w:val="24"/>
    </w:rPr>
  </w:style>
  <w:style w:type="character" w:customStyle="1" w:styleId="CharChar17">
    <w:name w:val="Char Char17"/>
    <w:locked/>
    <w:rsid w:val="009978A0"/>
    <w:rPr>
      <w:rFonts w:ascii="Arial" w:eastAsia="Times New Roman" w:hAnsi="Arial" w:cs="Arial"/>
      <w:sz w:val="22"/>
      <w:szCs w:val="22"/>
    </w:rPr>
  </w:style>
  <w:style w:type="character" w:customStyle="1" w:styleId="CharChar3">
    <w:name w:val="Char Char3"/>
    <w:locked/>
    <w:rsid w:val="009978A0"/>
    <w:rPr>
      <w:rFonts w:ascii="Times New Roman" w:eastAsia="Times New Roman" w:hAnsi="Times New Roman" w:cs="Times New Roman"/>
      <w:sz w:val="24"/>
      <w:szCs w:val="24"/>
    </w:rPr>
  </w:style>
  <w:style w:type="character" w:customStyle="1" w:styleId="CharChar2">
    <w:name w:val="Char Char2"/>
    <w:locked/>
    <w:rsid w:val="009978A0"/>
    <w:rPr>
      <w:rFonts w:ascii="VNtimes new roman" w:eastAsia="Times New Roman" w:hAnsi="VNtimes new roman" w:cs="VNtimes new roman"/>
      <w:b/>
      <w:bCs/>
      <w:sz w:val="28"/>
      <w:szCs w:val="28"/>
    </w:rPr>
  </w:style>
  <w:style w:type="character" w:customStyle="1" w:styleId="CharChar5">
    <w:name w:val="Char Char5"/>
    <w:locked/>
    <w:rsid w:val="009978A0"/>
  </w:style>
  <w:style w:type="character" w:customStyle="1" w:styleId="CharChar1">
    <w:name w:val="Char Char1"/>
    <w:semiHidden/>
    <w:locked/>
    <w:rsid w:val="009978A0"/>
    <w:rPr>
      <w:rFonts w:ascii="Tahoma" w:hAnsi="Tahoma" w:cs="Tahoma"/>
      <w:shd w:val="clear" w:color="auto" w:fill="000080"/>
    </w:rPr>
  </w:style>
  <w:style w:type="character" w:customStyle="1" w:styleId="CharChar">
    <w:name w:val="Char Char"/>
    <w:locked/>
    <w:rsid w:val="009978A0"/>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9978A0"/>
    <w:rPr>
      <w:color w:val="808080"/>
      <w:shd w:val="clear" w:color="auto" w:fill="E6E6E6"/>
    </w:rPr>
  </w:style>
  <w:style w:type="character" w:customStyle="1" w:styleId="CharChar25">
    <w:name w:val="Char Char25"/>
    <w:rsid w:val="009978A0"/>
    <w:rPr>
      <w:rFonts w:ascii="Calibri Light" w:eastAsia="Times New Roman" w:hAnsi="Calibri Light" w:cs="Calibri Light"/>
      <w:b/>
      <w:bCs/>
      <w:i/>
      <w:iCs/>
      <w:sz w:val="28"/>
      <w:szCs w:val="28"/>
    </w:rPr>
  </w:style>
  <w:style w:type="paragraph" w:customStyle="1" w:styleId="00A2">
    <w:name w:val="00A2"/>
    <w:basedOn w:val="00AA1"/>
    <w:qFormat/>
    <w:rsid w:val="009978A0"/>
    <w:pPr>
      <w:outlineLvl w:val="9"/>
    </w:pPr>
  </w:style>
  <w:style w:type="character" w:customStyle="1" w:styleId="Tiu5">
    <w:name w:val="Tiêu đề #5_"/>
    <w:link w:val="Tiu50"/>
    <w:locked/>
    <w:rsid w:val="009978A0"/>
    <w:rPr>
      <w:b/>
      <w:bCs/>
      <w:sz w:val="25"/>
      <w:szCs w:val="25"/>
      <w:shd w:val="clear" w:color="auto" w:fill="FFFFFF"/>
    </w:rPr>
  </w:style>
  <w:style w:type="paragraph" w:customStyle="1" w:styleId="Tiu50">
    <w:name w:val="Tiêu đề #5"/>
    <w:basedOn w:val="Normal"/>
    <w:link w:val="Tiu5"/>
    <w:rsid w:val="009978A0"/>
    <w:pPr>
      <w:widowControl w:val="0"/>
      <w:shd w:val="clear" w:color="auto" w:fill="FFFFFF"/>
      <w:spacing w:before="60" w:line="346" w:lineRule="exact"/>
      <w:jc w:val="both"/>
      <w:outlineLvl w:val="4"/>
    </w:pPr>
    <w:rPr>
      <w:b/>
      <w:bCs/>
      <w:sz w:val="25"/>
      <w:szCs w:val="25"/>
    </w:rPr>
  </w:style>
  <w:style w:type="character" w:customStyle="1" w:styleId="Vnbnnidung">
    <w:name w:val="Văn bản nội dung_"/>
    <w:link w:val="Vnbnnidung0"/>
    <w:rsid w:val="009978A0"/>
    <w:rPr>
      <w:sz w:val="25"/>
      <w:szCs w:val="25"/>
      <w:shd w:val="clear" w:color="auto" w:fill="FFFFFF"/>
    </w:rPr>
  </w:style>
  <w:style w:type="paragraph" w:customStyle="1" w:styleId="Vnbnnidung0">
    <w:name w:val="Văn bản nội dung"/>
    <w:basedOn w:val="Normal"/>
    <w:link w:val="Vnbnnidung"/>
    <w:rsid w:val="009978A0"/>
    <w:pPr>
      <w:widowControl w:val="0"/>
      <w:shd w:val="clear" w:color="auto" w:fill="FFFFFF"/>
      <w:spacing w:before="360" w:line="341" w:lineRule="exact"/>
      <w:ind w:hanging="480"/>
      <w:jc w:val="both"/>
    </w:pPr>
    <w:rPr>
      <w:sz w:val="25"/>
      <w:szCs w:val="25"/>
    </w:rPr>
  </w:style>
  <w:style w:type="paragraph" w:customStyle="1" w:styleId="aAABANG">
    <w:name w:val="aAABANG"/>
    <w:basedOn w:val="Normal"/>
    <w:qFormat/>
    <w:rsid w:val="009978A0"/>
    <w:pPr>
      <w:keepNext/>
      <w:spacing w:before="120" w:after="120" w:line="340" w:lineRule="exact"/>
      <w:jc w:val="center"/>
    </w:pPr>
    <w:rPr>
      <w:rFonts w:eastAsia="Calibri"/>
      <w:b/>
      <w:bCs/>
      <w:sz w:val="26"/>
      <w:szCs w:val="26"/>
      <w:lang w:val="vi-VN"/>
    </w:rPr>
  </w:style>
  <w:style w:type="character" w:customStyle="1" w:styleId="fontstyle01">
    <w:name w:val="fontstyle01"/>
    <w:basedOn w:val="DefaultParagraphFont"/>
    <w:rsid w:val="009978A0"/>
    <w:rPr>
      <w:rFonts w:ascii="Times New Roman" w:hAnsi="Times New Roman" w:cs="Times New Roman" w:hint="default"/>
      <w:b w:val="0"/>
      <w:bCs w:val="0"/>
      <w:i w:val="0"/>
      <w:iCs w:val="0"/>
      <w:color w:val="000000"/>
      <w:sz w:val="24"/>
      <w:szCs w:val="24"/>
    </w:rPr>
  </w:style>
  <w:style w:type="table" w:customStyle="1" w:styleId="TableGrid17">
    <w:name w:val="Table Grid17"/>
    <w:basedOn w:val="TableNormal"/>
    <w:next w:val="TableGrid"/>
    <w:uiPriority w:val="99"/>
    <w:rsid w:val="009978A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978A0"/>
    <w:pPr>
      <w:spacing w:before="100" w:beforeAutospacing="1" w:after="100" w:afterAutospacing="1"/>
    </w:pPr>
    <w:rPr>
      <w:lang w:val="vi-VN" w:eastAsia="vi-VN" w:bidi="th-TH"/>
    </w:rPr>
  </w:style>
  <w:style w:type="table" w:customStyle="1" w:styleId="TableGrid18">
    <w:name w:val="Table Grid18"/>
    <w:basedOn w:val="TableNormal"/>
    <w:next w:val="TableGrid"/>
    <w:uiPriority w:val="5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9978A0"/>
    <w:pPr>
      <w:spacing w:line="276" w:lineRule="auto"/>
      <w:ind w:left="720"/>
      <w:contextualSpacing/>
    </w:pPr>
    <w:rPr>
      <w:rFonts w:eastAsia="Calibri"/>
      <w:sz w:val="28"/>
      <w:szCs w:val="22"/>
      <w:lang w:val="vi-VN"/>
    </w:rPr>
  </w:style>
  <w:style w:type="paragraph" w:customStyle="1" w:styleId="014">
    <w:name w:val="..014"/>
    <w:basedOn w:val="Heading2"/>
    <w:qFormat/>
    <w:rsid w:val="009978A0"/>
    <w:pPr>
      <w:keepLines w:val="0"/>
      <w:spacing w:before="120" w:line="360" w:lineRule="auto"/>
    </w:pPr>
    <w:rPr>
      <w:rFonts w:ascii="Times New Roman" w:hAnsi="Times New Roman" w:cs="Times New Roman"/>
      <w:iCs/>
      <w:color w:val="auto"/>
      <w:sz w:val="28"/>
      <w:szCs w:val="28"/>
      <w:lang w:val="it-IT"/>
    </w:rPr>
  </w:style>
  <w:style w:type="numbering" w:customStyle="1" w:styleId="NoList1">
    <w:name w:val="No List1"/>
    <w:next w:val="NoList"/>
    <w:uiPriority w:val="99"/>
    <w:semiHidden/>
    <w:unhideWhenUsed/>
    <w:rsid w:val="009978A0"/>
  </w:style>
  <w:style w:type="table" w:customStyle="1" w:styleId="TableGrid0">
    <w:name w:val="TableGrid"/>
    <w:rsid w:val="009978A0"/>
    <w:rPr>
      <w:rFonts w:ascii="Calibri" w:hAnsi="Calibri"/>
      <w:sz w:val="22"/>
      <w:szCs w:val="22"/>
    </w:rPr>
    <w:tblPr>
      <w:tblCellMar>
        <w:top w:w="0" w:type="dxa"/>
        <w:left w:w="0" w:type="dxa"/>
        <w:bottom w:w="0" w:type="dxa"/>
        <w:right w:w="0" w:type="dxa"/>
      </w:tblCellMar>
    </w:tblPr>
  </w:style>
  <w:style w:type="table" w:customStyle="1" w:styleId="TableGrid19">
    <w:name w:val="Table Grid19"/>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basedOn w:val="DefaultParagraphFont"/>
    <w:link w:val="Bodytext50"/>
    <w:locked/>
    <w:rsid w:val="009978A0"/>
    <w:rPr>
      <w:i/>
      <w:iCs/>
      <w:spacing w:val="-10"/>
      <w:shd w:val="clear" w:color="auto" w:fill="FFFFFF"/>
    </w:rPr>
  </w:style>
  <w:style w:type="paragraph" w:customStyle="1" w:styleId="Bodytext50">
    <w:name w:val="Body text (5)"/>
    <w:basedOn w:val="Normal"/>
    <w:link w:val="Bodytext5"/>
    <w:rsid w:val="009978A0"/>
    <w:pPr>
      <w:widowControl w:val="0"/>
      <w:shd w:val="clear" w:color="auto" w:fill="FFFFFF"/>
      <w:spacing w:line="329" w:lineRule="exact"/>
      <w:jc w:val="both"/>
    </w:pPr>
    <w:rPr>
      <w:i/>
      <w:iCs/>
      <w:spacing w:val="-10"/>
      <w:sz w:val="20"/>
      <w:szCs w:val="20"/>
    </w:rPr>
  </w:style>
  <w:style w:type="character" w:customStyle="1" w:styleId="Bodytext210">
    <w:name w:val="Body text (2)1"/>
    <w:basedOn w:val="DefaultParagraphFont"/>
    <w:rsid w:val="009978A0"/>
    <w:rPr>
      <w:rFonts w:eastAsia="Times New Roman" w:cs="Times New Roman"/>
    </w:rPr>
  </w:style>
  <w:style w:type="character" w:customStyle="1" w:styleId="Bodytext413pt">
    <w:name w:val="Body text (4) + 13 pt"/>
    <w:basedOn w:val="Bodytext4"/>
    <w:rsid w:val="009978A0"/>
    <w:rPr>
      <w:b/>
      <w:bCs/>
      <w:sz w:val="26"/>
      <w:szCs w:val="26"/>
      <w:shd w:val="clear" w:color="auto" w:fill="FFFFFF"/>
    </w:rPr>
  </w:style>
  <w:style w:type="character" w:customStyle="1" w:styleId="Bodytext4">
    <w:name w:val="Body text (4)_"/>
    <w:basedOn w:val="DefaultParagraphFont"/>
    <w:link w:val="Bodytext40"/>
    <w:locked/>
    <w:rsid w:val="009978A0"/>
    <w:rPr>
      <w:b/>
      <w:bCs/>
      <w:shd w:val="clear" w:color="auto" w:fill="FFFFFF"/>
    </w:rPr>
  </w:style>
  <w:style w:type="paragraph" w:customStyle="1" w:styleId="Bodytext40">
    <w:name w:val="Body text (4)"/>
    <w:basedOn w:val="Normal"/>
    <w:link w:val="Bodytext4"/>
    <w:rsid w:val="009978A0"/>
    <w:pPr>
      <w:widowControl w:val="0"/>
      <w:shd w:val="clear" w:color="auto" w:fill="FFFFFF"/>
      <w:spacing w:line="329" w:lineRule="exact"/>
    </w:pPr>
    <w:rPr>
      <w:b/>
      <w:bCs/>
      <w:sz w:val="20"/>
      <w:szCs w:val="20"/>
    </w:rPr>
  </w:style>
  <w:style w:type="character" w:customStyle="1" w:styleId="Bodytext30">
    <w:name w:val="Body text (3)_"/>
    <w:basedOn w:val="DefaultParagraphFont"/>
    <w:link w:val="Bodytext31"/>
    <w:locked/>
    <w:rsid w:val="009978A0"/>
    <w:rPr>
      <w:b/>
      <w:bCs/>
      <w:shd w:val="clear" w:color="auto" w:fill="FFFFFF"/>
    </w:rPr>
  </w:style>
  <w:style w:type="paragraph" w:customStyle="1" w:styleId="Bodytext31">
    <w:name w:val="Body text (3)"/>
    <w:basedOn w:val="Normal"/>
    <w:link w:val="Bodytext30"/>
    <w:rsid w:val="009978A0"/>
    <w:pPr>
      <w:widowControl w:val="0"/>
      <w:shd w:val="clear" w:color="auto" w:fill="FFFFFF"/>
      <w:spacing w:line="240" w:lineRule="atLeast"/>
    </w:pPr>
    <w:rPr>
      <w:b/>
      <w:bCs/>
      <w:sz w:val="20"/>
      <w:szCs w:val="20"/>
    </w:rPr>
  </w:style>
  <w:style w:type="character" w:customStyle="1" w:styleId="Bodytext5NotItalic">
    <w:name w:val="Body text (5) + Not Italic"/>
    <w:aliases w:val="Spacing 0 pt"/>
    <w:basedOn w:val="Bodytext5"/>
    <w:rsid w:val="009978A0"/>
    <w:rPr>
      <w:i/>
      <w:iCs/>
      <w:spacing w:val="-10"/>
      <w:shd w:val="clear" w:color="auto" w:fill="FFFFFF"/>
    </w:rPr>
  </w:style>
  <w:style w:type="character" w:customStyle="1" w:styleId="Bodytext213pt">
    <w:name w:val="Body text (2) + 13 pt"/>
    <w:aliases w:val="Bold"/>
    <w:basedOn w:val="Bodytext20"/>
    <w:rsid w:val="009978A0"/>
    <w:rPr>
      <w:rFonts w:cs="Times New Roman"/>
      <w:b/>
      <w:bCs/>
      <w:sz w:val="26"/>
      <w:szCs w:val="26"/>
      <w:shd w:val="clear" w:color="auto" w:fill="FFFFFF"/>
    </w:rPr>
  </w:style>
  <w:style w:type="character" w:customStyle="1" w:styleId="Bodytext310">
    <w:name w:val="Body text (3)1"/>
    <w:basedOn w:val="DefaultParagraphFont"/>
    <w:rsid w:val="009978A0"/>
    <w:rPr>
      <w:rFonts w:eastAsia="Times New Roman" w:cs="Times New Roman"/>
      <w:b/>
      <w:bCs/>
    </w:rPr>
  </w:style>
  <w:style w:type="character" w:customStyle="1" w:styleId="Bodytext4NotBold">
    <w:name w:val="Body text (4) + Not Bold"/>
    <w:basedOn w:val="Bodytext4"/>
    <w:rsid w:val="009978A0"/>
    <w:rPr>
      <w:b/>
      <w:bCs/>
      <w:sz w:val="22"/>
      <w:szCs w:val="22"/>
      <w:shd w:val="clear" w:color="auto" w:fill="FFFFFF"/>
    </w:rPr>
  </w:style>
  <w:style w:type="character" w:customStyle="1" w:styleId="Bodytext213pt1">
    <w:name w:val="Body text (2) + 13 pt1"/>
    <w:basedOn w:val="Bodytext20"/>
    <w:rsid w:val="009978A0"/>
    <w:rPr>
      <w:rFonts w:cs="Times New Roman"/>
      <w:b/>
      <w:bCs/>
      <w:sz w:val="26"/>
      <w:szCs w:val="26"/>
      <w:shd w:val="clear" w:color="auto" w:fill="FFFFFF"/>
    </w:rPr>
  </w:style>
  <w:style w:type="paragraph" w:customStyle="1" w:styleId="CM1">
    <w:name w:val="CM1"/>
    <w:basedOn w:val="Default"/>
    <w:next w:val="Default"/>
    <w:rsid w:val="009978A0"/>
    <w:pPr>
      <w:widowControl w:val="0"/>
    </w:pPr>
    <w:rPr>
      <w:rFonts w:ascii="Arial" w:hAnsi="Arial"/>
      <w:color w:val="auto"/>
      <w:lang w:val="en-US"/>
    </w:rPr>
  </w:style>
  <w:style w:type="paragraph" w:customStyle="1" w:styleId="CM28">
    <w:name w:val="CM28"/>
    <w:basedOn w:val="Default"/>
    <w:next w:val="Default"/>
    <w:rsid w:val="009978A0"/>
    <w:pPr>
      <w:widowControl w:val="0"/>
      <w:spacing w:after="590"/>
    </w:pPr>
    <w:rPr>
      <w:rFonts w:ascii="Arial" w:hAnsi="Arial"/>
      <w:color w:val="auto"/>
      <w:lang w:val="en-US"/>
    </w:rPr>
  </w:style>
  <w:style w:type="paragraph" w:customStyle="1" w:styleId="CM29">
    <w:name w:val="CM29"/>
    <w:basedOn w:val="Default"/>
    <w:next w:val="Default"/>
    <w:rsid w:val="009978A0"/>
    <w:pPr>
      <w:widowControl w:val="0"/>
      <w:spacing w:after="67"/>
    </w:pPr>
    <w:rPr>
      <w:rFonts w:ascii="Arial" w:hAnsi="Arial"/>
      <w:color w:val="auto"/>
      <w:lang w:val="en-US"/>
    </w:rPr>
  </w:style>
  <w:style w:type="paragraph" w:customStyle="1" w:styleId="CM30">
    <w:name w:val="CM30"/>
    <w:basedOn w:val="Default"/>
    <w:next w:val="Default"/>
    <w:rsid w:val="009978A0"/>
    <w:pPr>
      <w:widowControl w:val="0"/>
      <w:spacing w:after="410"/>
    </w:pPr>
    <w:rPr>
      <w:rFonts w:ascii="Arial" w:hAnsi="Arial"/>
      <w:color w:val="auto"/>
      <w:lang w:val="en-US"/>
    </w:rPr>
  </w:style>
  <w:style w:type="paragraph" w:customStyle="1" w:styleId="CM32">
    <w:name w:val="CM32"/>
    <w:basedOn w:val="Default"/>
    <w:next w:val="Default"/>
    <w:rsid w:val="009978A0"/>
    <w:pPr>
      <w:widowControl w:val="0"/>
      <w:spacing w:after="55"/>
    </w:pPr>
    <w:rPr>
      <w:rFonts w:ascii="Arial" w:hAnsi="Arial"/>
      <w:color w:val="auto"/>
      <w:lang w:val="en-US"/>
    </w:rPr>
  </w:style>
  <w:style w:type="paragraph" w:customStyle="1" w:styleId="CM34">
    <w:name w:val="CM34"/>
    <w:basedOn w:val="Default"/>
    <w:next w:val="Default"/>
    <w:rsid w:val="009978A0"/>
    <w:pPr>
      <w:widowControl w:val="0"/>
      <w:spacing w:after="353"/>
    </w:pPr>
    <w:rPr>
      <w:rFonts w:ascii="Arial" w:hAnsi="Arial"/>
      <w:color w:val="auto"/>
      <w:lang w:val="en-US"/>
    </w:rPr>
  </w:style>
  <w:style w:type="paragraph" w:customStyle="1" w:styleId="CM8">
    <w:name w:val="CM8"/>
    <w:basedOn w:val="Default"/>
    <w:next w:val="Default"/>
    <w:rsid w:val="009978A0"/>
    <w:pPr>
      <w:widowControl w:val="0"/>
      <w:spacing w:line="351" w:lineRule="atLeast"/>
    </w:pPr>
    <w:rPr>
      <w:rFonts w:ascii="Arial" w:hAnsi="Arial"/>
      <w:color w:val="auto"/>
      <w:lang w:val="en-US"/>
    </w:rPr>
  </w:style>
  <w:style w:type="paragraph" w:customStyle="1" w:styleId="CM18">
    <w:name w:val="CM18"/>
    <w:basedOn w:val="Default"/>
    <w:next w:val="Default"/>
    <w:rsid w:val="009978A0"/>
    <w:pPr>
      <w:widowControl w:val="0"/>
      <w:spacing w:line="366" w:lineRule="atLeast"/>
    </w:pPr>
    <w:rPr>
      <w:rFonts w:ascii="Arial" w:hAnsi="Arial"/>
      <w:color w:val="auto"/>
      <w:lang w:val="en-US"/>
    </w:rPr>
  </w:style>
  <w:style w:type="paragraph" w:customStyle="1" w:styleId="CM36">
    <w:name w:val="CM36"/>
    <w:basedOn w:val="Default"/>
    <w:next w:val="Default"/>
    <w:rsid w:val="009978A0"/>
    <w:pPr>
      <w:widowControl w:val="0"/>
      <w:spacing w:after="158"/>
    </w:pPr>
    <w:rPr>
      <w:rFonts w:ascii="Arial" w:hAnsi="Arial"/>
      <w:color w:val="auto"/>
      <w:lang w:val="en-US"/>
    </w:rPr>
  </w:style>
  <w:style w:type="paragraph" w:customStyle="1" w:styleId="CM19">
    <w:name w:val="CM19"/>
    <w:basedOn w:val="Default"/>
    <w:next w:val="Default"/>
    <w:rsid w:val="009978A0"/>
    <w:pPr>
      <w:widowControl w:val="0"/>
      <w:spacing w:line="306" w:lineRule="atLeast"/>
    </w:pPr>
    <w:rPr>
      <w:rFonts w:ascii="Arial" w:hAnsi="Arial"/>
      <w:color w:val="auto"/>
      <w:lang w:val="en-US"/>
    </w:rPr>
  </w:style>
  <w:style w:type="paragraph" w:customStyle="1" w:styleId="CM20">
    <w:name w:val="CM20"/>
    <w:basedOn w:val="Default"/>
    <w:next w:val="Default"/>
    <w:rsid w:val="009978A0"/>
    <w:pPr>
      <w:widowControl w:val="0"/>
      <w:spacing w:line="306" w:lineRule="atLeast"/>
    </w:pPr>
    <w:rPr>
      <w:rFonts w:ascii="Arial" w:hAnsi="Arial"/>
      <w:color w:val="auto"/>
      <w:lang w:val="en-US"/>
    </w:rPr>
  </w:style>
  <w:style w:type="numbering" w:customStyle="1" w:styleId="NoList2">
    <w:name w:val="No List2"/>
    <w:next w:val="NoList"/>
    <w:uiPriority w:val="99"/>
    <w:semiHidden/>
    <w:unhideWhenUsed/>
    <w:rsid w:val="009978A0"/>
  </w:style>
  <w:style w:type="table" w:customStyle="1" w:styleId="TableGrid1a">
    <w:name w:val="TableGrid1"/>
    <w:rsid w:val="009978A0"/>
    <w:rPr>
      <w:rFonts w:ascii="Calibri" w:hAnsi="Calibri"/>
      <w:sz w:val="22"/>
      <w:szCs w:val="22"/>
    </w:rPr>
    <w:tblPr>
      <w:tblCellMar>
        <w:top w:w="0" w:type="dxa"/>
        <w:left w:w="0" w:type="dxa"/>
        <w:bottom w:w="0" w:type="dxa"/>
        <w:right w:w="0" w:type="dxa"/>
      </w:tblCellMar>
    </w:tblPr>
  </w:style>
  <w:style w:type="table" w:customStyle="1" w:styleId="TableGrid20">
    <w:name w:val="Table Grid20"/>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9978A0"/>
    <w:rPr>
      <w:rFonts w:ascii="Cambria" w:eastAsia="Cambria" w:hAnsi="Cambria"/>
      <w:sz w:val="24"/>
      <w:szCs w:val="24"/>
    </w:rPr>
  </w:style>
  <w:style w:type="character" w:customStyle="1" w:styleId="CommentTextChar15">
    <w:name w:val="Comment Text Char15"/>
    <w:basedOn w:val="DefaultParagraphFont"/>
    <w:uiPriority w:val="99"/>
    <w:semiHidden/>
    <w:rsid w:val="009978A0"/>
    <w:rPr>
      <w:rFonts w:cs="Times New Roman"/>
      <w:color w:val="000000"/>
      <w:sz w:val="20"/>
      <w:szCs w:val="20"/>
      <w:lang w:val="en-GB"/>
    </w:rPr>
  </w:style>
  <w:style w:type="character" w:customStyle="1" w:styleId="CommentTextChar14">
    <w:name w:val="Comment Text Char14"/>
    <w:basedOn w:val="DefaultParagraphFont"/>
    <w:uiPriority w:val="99"/>
    <w:semiHidden/>
    <w:rsid w:val="009978A0"/>
    <w:rPr>
      <w:rFonts w:cs="Times New Roman"/>
      <w:color w:val="000000"/>
      <w:sz w:val="20"/>
      <w:szCs w:val="20"/>
      <w:lang w:val="en-GB"/>
    </w:rPr>
  </w:style>
  <w:style w:type="character" w:customStyle="1" w:styleId="CommentTextChar13">
    <w:name w:val="Comment Text Char13"/>
    <w:basedOn w:val="DefaultParagraphFont"/>
    <w:uiPriority w:val="99"/>
    <w:semiHidden/>
    <w:rsid w:val="009978A0"/>
    <w:rPr>
      <w:rFonts w:cs="Times New Roman"/>
      <w:color w:val="000000"/>
      <w:sz w:val="20"/>
      <w:szCs w:val="20"/>
      <w:lang w:val="en-GB" w:eastAsia="en-US"/>
    </w:rPr>
  </w:style>
  <w:style w:type="character" w:customStyle="1" w:styleId="CommentTextChar12">
    <w:name w:val="Comment Text Char12"/>
    <w:basedOn w:val="DefaultParagraphFont"/>
    <w:uiPriority w:val="99"/>
    <w:semiHidden/>
    <w:rsid w:val="009978A0"/>
    <w:rPr>
      <w:rFonts w:cs="Times New Roman"/>
      <w:color w:val="000000"/>
      <w:sz w:val="20"/>
      <w:szCs w:val="20"/>
      <w:lang w:val="en-GB" w:eastAsia="en-US"/>
    </w:rPr>
  </w:style>
  <w:style w:type="character" w:customStyle="1" w:styleId="CommentTextChar11">
    <w:name w:val="Comment Text Char11"/>
    <w:basedOn w:val="DefaultParagraphFont"/>
    <w:uiPriority w:val="99"/>
    <w:rsid w:val="009978A0"/>
    <w:rPr>
      <w:rFonts w:cs="Times New Roman"/>
      <w:color w:val="000000"/>
      <w:sz w:val="20"/>
      <w:szCs w:val="20"/>
      <w:lang w:val="en-GB" w:eastAsia="en-US"/>
    </w:rPr>
  </w:style>
  <w:style w:type="character" w:customStyle="1" w:styleId="CommentSubjectChar15">
    <w:name w:val="Comment Subject Char15"/>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4">
    <w:name w:val="Comment Subject Char14"/>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3">
    <w:name w:val="Comment Subject Char13"/>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2">
    <w:name w:val="Comment Subject Char12"/>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1">
    <w:name w:val="Comment Subject Char11"/>
    <w:basedOn w:val="CommentTextChar11"/>
    <w:uiPriority w:val="99"/>
    <w:rsid w:val="009978A0"/>
    <w:rPr>
      <w:rFonts w:cs="Times New Roman"/>
      <w:b/>
      <w:bCs/>
      <w:color w:val="000000"/>
      <w:sz w:val="20"/>
      <w:szCs w:val="20"/>
      <w:lang w:val="en-GB" w:eastAsia="en-US"/>
    </w:rPr>
  </w:style>
  <w:style w:type="character" w:customStyle="1" w:styleId="CommentTextChar17">
    <w:name w:val="Comment Text Char17"/>
    <w:basedOn w:val="DefaultParagraphFont"/>
    <w:uiPriority w:val="99"/>
    <w:semiHidden/>
    <w:rsid w:val="009978A0"/>
    <w:rPr>
      <w:rFonts w:cs="Times New Roman"/>
      <w:color w:val="000000"/>
      <w:sz w:val="20"/>
      <w:szCs w:val="20"/>
      <w:lang w:val="en-GB"/>
    </w:rPr>
  </w:style>
  <w:style w:type="character" w:customStyle="1" w:styleId="CommentTextChar16">
    <w:name w:val="Comment Text Char16"/>
    <w:basedOn w:val="DefaultParagraphFont"/>
    <w:uiPriority w:val="99"/>
    <w:semiHidden/>
    <w:rsid w:val="009978A0"/>
    <w:rPr>
      <w:rFonts w:cs="Times New Roman"/>
      <w:color w:val="000000"/>
      <w:sz w:val="20"/>
      <w:szCs w:val="20"/>
      <w:lang w:val="en-GB"/>
    </w:rPr>
  </w:style>
  <w:style w:type="character" w:customStyle="1" w:styleId="CommentSubjectChar17">
    <w:name w:val="Comment Subject Char17"/>
    <w:basedOn w:val="CommentTextChar"/>
    <w:uiPriority w:val="99"/>
    <w:semiHidden/>
    <w:rsid w:val="009978A0"/>
    <w:rPr>
      <w:rFonts w:ascii="Cambria" w:eastAsia="Times New Roman" w:hAnsi="Cambria" w:cs="Times New Roman"/>
      <w:b/>
      <w:bCs/>
      <w:color w:val="000000"/>
      <w:sz w:val="20"/>
      <w:szCs w:val="20"/>
      <w:lang w:val="en-GB"/>
    </w:rPr>
  </w:style>
  <w:style w:type="character" w:customStyle="1" w:styleId="CommentSubjectChar16">
    <w:name w:val="Comment Subject Char16"/>
    <w:basedOn w:val="CommentTextChar"/>
    <w:uiPriority w:val="99"/>
    <w:semiHidden/>
    <w:rsid w:val="009978A0"/>
    <w:rPr>
      <w:rFonts w:ascii="Cambria" w:eastAsia="Times New Roman" w:hAnsi="Cambria" w:cs="Times New Roman"/>
      <w:b/>
      <w:bCs/>
      <w:color w:val="000000"/>
      <w:sz w:val="20"/>
      <w:szCs w:val="20"/>
      <w:lang w:val="en-GB"/>
    </w:rPr>
  </w:style>
  <w:style w:type="paragraph" w:customStyle="1" w:styleId="xl89">
    <w:name w:val="xl89"/>
    <w:basedOn w:val="Normal"/>
    <w:rsid w:val="009978A0"/>
    <w:pPr>
      <w:pBdr>
        <w:top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0">
    <w:name w:val="xl90"/>
    <w:basedOn w:val="Normal"/>
    <w:rsid w:val="009978A0"/>
    <w:pPr>
      <w:pBdr>
        <w:left w:val="single" w:sz="8" w:space="0" w:color="auto"/>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1">
    <w:name w:val="xl91"/>
    <w:basedOn w:val="Normal"/>
    <w:rsid w:val="009978A0"/>
    <w:pPr>
      <w:pBdr>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2">
    <w:name w:val="xl92"/>
    <w:basedOn w:val="Normal"/>
    <w:rsid w:val="009978A0"/>
    <w:pPr>
      <w:pBdr>
        <w:left w:val="single" w:sz="8" w:space="0" w:color="000000"/>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3">
    <w:name w:val="xl93"/>
    <w:basedOn w:val="Normal"/>
    <w:rsid w:val="009978A0"/>
    <w:pPr>
      <w:pBdr>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4">
    <w:name w:val="xl94"/>
    <w:basedOn w:val="Normal"/>
    <w:rsid w:val="009978A0"/>
    <w:pPr>
      <w:pBdr>
        <w:bottom w:val="single" w:sz="8" w:space="0" w:color="auto"/>
        <w:right w:val="single" w:sz="8" w:space="0" w:color="auto"/>
      </w:pBdr>
      <w:shd w:val="clear" w:color="000000" w:fill="D9D9D9"/>
      <w:spacing w:before="100" w:beforeAutospacing="1" w:after="100" w:afterAutospacing="1"/>
      <w:textAlignment w:val="center"/>
    </w:pPr>
    <w:rPr>
      <w:b/>
      <w:bCs/>
      <w:color w:val="000000"/>
      <w:sz w:val="18"/>
      <w:szCs w:val="18"/>
    </w:rPr>
  </w:style>
  <w:style w:type="numbering" w:customStyle="1" w:styleId="NoList11">
    <w:name w:val="No List11"/>
    <w:next w:val="NoList"/>
    <w:uiPriority w:val="99"/>
    <w:semiHidden/>
    <w:unhideWhenUsed/>
    <w:rsid w:val="00AF61EB"/>
  </w:style>
  <w:style w:type="character" w:customStyle="1" w:styleId="UnresolvedMention">
    <w:name w:val="Unresolved Mention"/>
    <w:basedOn w:val="DefaultParagraphFont"/>
    <w:uiPriority w:val="99"/>
    <w:semiHidden/>
    <w:unhideWhenUsed/>
    <w:rsid w:val="00A34AB2"/>
    <w:rPr>
      <w:color w:val="605E5C"/>
      <w:shd w:val="clear" w:color="auto" w:fill="E1DFDD"/>
    </w:rPr>
  </w:style>
  <w:style w:type="paragraph" w:customStyle="1" w:styleId="mcevisualaidmcevisualguides">
    <w:name w:val="mcevisualaidmcevisualguides"/>
    <w:basedOn w:val="Normal"/>
    <w:rsid w:val="00311F92"/>
    <w:pPr>
      <w:spacing w:before="100" w:beforeAutospacing="1" w:after="100" w:afterAutospacing="1"/>
    </w:pPr>
  </w:style>
  <w:style w:type="character" w:customStyle="1" w:styleId="link-external">
    <w:name w:val="link-external"/>
    <w:basedOn w:val="DefaultParagraphFont"/>
    <w:rsid w:val="00311F92"/>
  </w:style>
  <w:style w:type="paragraph" w:customStyle="1" w:styleId="StyleHeading1Complex14ptLatinBoldNotLatinItalic">
    <w:name w:val="Style Heading 1 + (Complex) 14 pt (Latin) Bold Not (Latin) Italic..."/>
    <w:basedOn w:val="Heading1"/>
    <w:autoRedefine/>
    <w:rsid w:val="00311F92"/>
    <w:pPr>
      <w:keepNext w:val="0"/>
      <w:spacing w:before="60" w:after="0" w:line="320" w:lineRule="exact"/>
      <w:ind w:firstLine="425"/>
      <w:jc w:val="both"/>
      <w:outlineLvl w:val="9"/>
    </w:pPr>
    <w:rPr>
      <w:rFonts w:ascii=".VnTime" w:eastAsia="Calibri" w:hAnsi=".VnTime" w:cs=".VnTime"/>
      <w:spacing w:val="-12"/>
      <w:sz w:val="26"/>
      <w:szCs w:val="26"/>
    </w:rPr>
  </w:style>
  <w:style w:type="paragraph" w:customStyle="1" w:styleId="BlockQuotation">
    <w:name w:val="Block Quotation"/>
    <w:basedOn w:val="Normal"/>
    <w:rsid w:val="00311F92"/>
    <w:pPr>
      <w:widowControl w:val="0"/>
      <w:tabs>
        <w:tab w:val="left" w:pos="142"/>
      </w:tabs>
      <w:autoSpaceDE w:val="0"/>
      <w:autoSpaceDN w:val="0"/>
      <w:spacing w:line="360" w:lineRule="auto"/>
      <w:ind w:left="-142" w:right="-141" w:firstLine="142"/>
      <w:jc w:val="both"/>
    </w:pPr>
    <w:rPr>
      <w:rFonts w:ascii=".VnTime" w:hAnsi=".VnTime" w:cs=".VnTime"/>
      <w:sz w:val="26"/>
      <w:szCs w:val="26"/>
    </w:rPr>
  </w:style>
  <w:style w:type="paragraph" w:customStyle="1" w:styleId="CharCharChar5">
    <w:name w:val="Char Char Char5"/>
    <w:basedOn w:val="Normal"/>
    <w:next w:val="Normal"/>
    <w:autoRedefine/>
    <w:uiPriority w:val="99"/>
    <w:rsid w:val="009A53C9"/>
    <w:pPr>
      <w:spacing w:before="120" w:after="120" w:line="312" w:lineRule="auto"/>
    </w:pPr>
    <w:rPr>
      <w:sz w:val="28"/>
      <w:szCs w:val="28"/>
    </w:rPr>
  </w:style>
  <w:style w:type="table" w:styleId="ColorfulList-Accent1">
    <w:name w:val="Colorful List Accent 1"/>
    <w:basedOn w:val="TableNormal"/>
    <w:uiPriority w:val="72"/>
    <w:unhideWhenUsed/>
    <w:rsid w:val="009A53C9"/>
    <w:rPr>
      <w:rFonts w:ascii="Century" w:eastAsia="MS Mincho" w:hAnsi="Century"/>
      <w:color w:val="000000"/>
      <w:lang w:eastAsia="ja-JP"/>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ab">
    <w:name w:val="ab"/>
    <w:basedOn w:val="aAABANG"/>
    <w:rsid w:val="00FD1D18"/>
  </w:style>
  <w:style w:type="character" w:customStyle="1" w:styleId="CharChar26">
    <w:name w:val="Char Char26"/>
    <w:rsid w:val="00FD1D18"/>
    <w:rPr>
      <w:rFonts w:ascii="Calibri Light" w:eastAsia="Times New Roman" w:hAnsi="Calibri Light"/>
      <w:b/>
      <w:bCs/>
      <w:i/>
      <w:iCs/>
      <w:sz w:val="28"/>
      <w:szCs w:val="28"/>
    </w:rPr>
  </w:style>
  <w:style w:type="paragraph" w:customStyle="1" w:styleId="MediumGrid21">
    <w:name w:val="Medium Grid 21"/>
    <w:uiPriority w:val="99"/>
    <w:qFormat/>
    <w:rsid w:val="007B3162"/>
    <w:rPr>
      <w:sz w:val="26"/>
      <w:szCs w:val="22"/>
    </w:rPr>
  </w:style>
  <w:style w:type="paragraph" w:customStyle="1" w:styleId="TOCHeading1">
    <w:name w:val="TOC Heading1"/>
    <w:basedOn w:val="Heading1"/>
    <w:next w:val="Normal"/>
    <w:uiPriority w:val="99"/>
    <w:qFormat/>
    <w:rsid w:val="007B316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Bibliography1">
    <w:name w:val="Bibliography1"/>
    <w:basedOn w:val="Normal"/>
    <w:next w:val="Normal"/>
    <w:uiPriority w:val="99"/>
    <w:rsid w:val="007B3162"/>
    <w:pPr>
      <w:suppressAutoHyphens/>
      <w:spacing w:before="120" w:line="312" w:lineRule="auto"/>
      <w:ind w:firstLine="720"/>
      <w:jc w:val="both"/>
    </w:pPr>
    <w:rPr>
      <w:sz w:val="28"/>
      <w:szCs w:val="28"/>
      <w:lang w:val="nl-NL" w:eastAsia="zh-CN"/>
    </w:rPr>
  </w:style>
  <w:style w:type="paragraph" w:customStyle="1" w:styleId="xl95">
    <w:name w:val="xl95"/>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b/>
      <w:bCs/>
      <w:sz w:val="16"/>
      <w:szCs w:val="16"/>
    </w:rPr>
  </w:style>
  <w:style w:type="paragraph" w:customStyle="1" w:styleId="xl96">
    <w:name w:val="xl96"/>
    <w:basedOn w:val="Normal"/>
    <w:rsid w:val="002E4F20"/>
    <w:pPr>
      <w:pBdr>
        <w:bottom w:val="dotted" w:sz="4" w:space="0" w:color="auto"/>
        <w:right w:val="single" w:sz="8" w:space="0" w:color="auto"/>
      </w:pBdr>
      <w:shd w:val="clear" w:color="000000" w:fill="FFFFFF"/>
      <w:spacing w:before="100" w:beforeAutospacing="1" w:after="100" w:afterAutospacing="1"/>
      <w:jc w:val="both"/>
      <w:textAlignment w:val="center"/>
    </w:pPr>
    <w:rPr>
      <w:sz w:val="16"/>
      <w:szCs w:val="16"/>
    </w:rPr>
  </w:style>
  <w:style w:type="paragraph" w:customStyle="1" w:styleId="xl97">
    <w:name w:val="xl97"/>
    <w:basedOn w:val="Normal"/>
    <w:rsid w:val="002E4F20"/>
    <w:pPr>
      <w:pBdr>
        <w:bottom w:val="dotted" w:sz="4" w:space="0" w:color="auto"/>
        <w:right w:val="single" w:sz="8" w:space="0" w:color="auto"/>
      </w:pBdr>
      <w:spacing w:before="100" w:beforeAutospacing="1" w:after="100" w:afterAutospacing="1"/>
      <w:jc w:val="both"/>
      <w:textAlignment w:val="center"/>
    </w:pPr>
    <w:rPr>
      <w:sz w:val="16"/>
      <w:szCs w:val="16"/>
    </w:rPr>
  </w:style>
  <w:style w:type="paragraph" w:customStyle="1" w:styleId="xl98">
    <w:name w:val="xl98"/>
    <w:basedOn w:val="Normal"/>
    <w:rsid w:val="002E4F20"/>
    <w:pPr>
      <w:pBdr>
        <w:bottom w:val="dotted" w:sz="4" w:space="0" w:color="auto"/>
        <w:right w:val="single" w:sz="8" w:space="0" w:color="auto"/>
      </w:pBdr>
      <w:shd w:val="clear" w:color="000000" w:fill="D9D9D9"/>
      <w:spacing w:before="100" w:beforeAutospacing="1" w:after="100" w:afterAutospacing="1"/>
      <w:jc w:val="both"/>
      <w:textAlignment w:val="center"/>
    </w:pPr>
    <w:rPr>
      <w:sz w:val="16"/>
      <w:szCs w:val="16"/>
    </w:rPr>
  </w:style>
  <w:style w:type="paragraph" w:customStyle="1" w:styleId="xl99">
    <w:name w:val="xl99"/>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caption" w:qFormat="1"/>
    <w:lsdException w:name="table of figures" w:uiPriority="99"/>
    <w:lsdException w:name="annotation reference" w:uiPriority="99"/>
    <w:lsdException w:name="List" w:uiPriority="99"/>
    <w:lsdException w:name="List Bullet" w:uiPriority="99"/>
    <w:lsdException w:name="Title" w:qFormat="1"/>
    <w:lsdException w:name="Body Text" w:uiPriority="99" w:qFormat="1"/>
    <w:lsdException w:name="Body Text Indent" w:uiPriority="99"/>
    <w:lsdException w:name="Subtitle" w:qFormat="1"/>
    <w:lsdException w:name="Body Text Indent 2" w:uiPriority="99"/>
    <w:lsdException w:name="FollowedHyperlink" w:uiPriority="99"/>
    <w:lsdException w:name="Strong" w:qFormat="1"/>
    <w:lsdException w:name="Emphasis" w:qFormat="1"/>
    <w:lsdException w:name="Normal (Web)" w:uiPriority="99"/>
    <w:lsdException w:name="HTML Cite"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99" w:unhideWhenUsed="1"/>
    <w:lsdException w:name="TOC Heading" w:uiPriority="39" w:qFormat="1"/>
  </w:latentStyles>
  <w:style w:type="paragraph" w:default="1" w:styleId="Normal">
    <w:name w:val="Normal"/>
    <w:qFormat/>
    <w:rsid w:val="005D4B3C"/>
    <w:rPr>
      <w:sz w:val="24"/>
      <w:szCs w:val="24"/>
    </w:rPr>
  </w:style>
  <w:style w:type="paragraph" w:styleId="Heading1">
    <w:name w:val="heading 1"/>
    <w:aliases w:val="m1,Muc2so"/>
    <w:basedOn w:val="Normal"/>
    <w:next w:val="Normal"/>
    <w:link w:val="Heading1Char2"/>
    <w:uiPriority w:val="99"/>
    <w:qFormat/>
    <w:rsid w:val="001C6222"/>
    <w:pPr>
      <w:keepNext/>
      <w:spacing w:before="120" w:after="120"/>
      <w:jc w:val="center"/>
      <w:outlineLvl w:val="0"/>
    </w:pPr>
    <w:rPr>
      <w:b/>
      <w:bCs/>
    </w:rPr>
  </w:style>
  <w:style w:type="paragraph" w:styleId="Heading2">
    <w:name w:val="heading 2"/>
    <w:basedOn w:val="Normal"/>
    <w:next w:val="Normal"/>
    <w:link w:val="Heading2Char1"/>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1"/>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1"/>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2"/>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1"/>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1"/>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1"/>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m1 Char3,Muc2so Char1"/>
    <w:basedOn w:val="DefaultParagraphFont"/>
    <w:link w:val="Heading1"/>
    <w:locked/>
    <w:rsid w:val="001C6222"/>
    <w:rPr>
      <w:b/>
      <w:bCs/>
      <w:sz w:val="24"/>
      <w:szCs w:val="24"/>
      <w:lang w:val="en-US" w:eastAsia="en-US" w:bidi="ar-SA"/>
    </w:rPr>
  </w:style>
  <w:style w:type="character" w:customStyle="1" w:styleId="Heading2Char1">
    <w:name w:val="Heading 2 Char1"/>
    <w:basedOn w:val="DefaultParagraphFont"/>
    <w:link w:val="Heading2"/>
    <w:uiPriority w:val="99"/>
    <w:locked/>
    <w:rsid w:val="001C6222"/>
    <w:rPr>
      <w:rFonts w:ascii="Cambria" w:hAnsi="Cambria" w:cs="Cambria"/>
      <w:b/>
      <w:bCs/>
      <w:color w:val="4F81BD"/>
      <w:sz w:val="26"/>
      <w:szCs w:val="26"/>
      <w:lang w:val="en-US" w:eastAsia="en-US" w:bidi="ar-SA"/>
    </w:rPr>
  </w:style>
  <w:style w:type="character" w:customStyle="1" w:styleId="Heading3Char1">
    <w:name w:val="Heading 3 Char1"/>
    <w:basedOn w:val="DefaultParagraphFont"/>
    <w:link w:val="Heading3"/>
    <w:uiPriority w:val="99"/>
    <w:locked/>
    <w:rsid w:val="001C6222"/>
    <w:rPr>
      <w:b/>
      <w:bCs/>
      <w:sz w:val="26"/>
      <w:szCs w:val="26"/>
      <w:lang w:val="en-US" w:eastAsia="en-US" w:bidi="ar-SA"/>
    </w:rPr>
  </w:style>
  <w:style w:type="character" w:customStyle="1" w:styleId="Heading4Char1">
    <w:name w:val="Heading 4 Char1"/>
    <w:basedOn w:val="DefaultParagraphFont"/>
    <w:link w:val="Heading4"/>
    <w:uiPriority w:val="99"/>
    <w:locked/>
    <w:rsid w:val="001C6222"/>
    <w:rPr>
      <w:rFonts w:ascii="VNtimes new roman" w:hAnsi="VNtimes new roman" w:cs="VNtimes new roman"/>
      <w:b/>
      <w:bCs/>
      <w:sz w:val="24"/>
      <w:szCs w:val="24"/>
      <w:lang w:val="en-US" w:eastAsia="en-US" w:bidi="ar-SA"/>
    </w:rPr>
  </w:style>
  <w:style w:type="character" w:customStyle="1" w:styleId="Heading5Char1">
    <w:name w:val="Heading 5 Char1"/>
    <w:basedOn w:val="DefaultParagraphFont"/>
    <w:link w:val="Heading5"/>
    <w:uiPriority w:val="99"/>
    <w:locked/>
    <w:rsid w:val="001C6222"/>
    <w:rPr>
      <w:b/>
      <w:bCs/>
      <w:sz w:val="24"/>
      <w:szCs w:val="24"/>
      <w:lang w:val="sv-SE" w:eastAsia="zh-CN" w:bidi="ar-SA"/>
    </w:rPr>
  </w:style>
  <w:style w:type="character" w:customStyle="1" w:styleId="Heading6Char2">
    <w:name w:val="Heading 6 Char2"/>
    <w:basedOn w:val="DefaultParagraphFont"/>
    <w:link w:val="Heading6"/>
    <w:uiPriority w:val="99"/>
    <w:locked/>
    <w:rsid w:val="001C6222"/>
    <w:rPr>
      <w:b/>
      <w:bCs/>
      <w:sz w:val="22"/>
      <w:szCs w:val="22"/>
      <w:lang w:val="nl-NL" w:eastAsia="zh-CN" w:bidi="ar-SA"/>
    </w:rPr>
  </w:style>
  <w:style w:type="character" w:customStyle="1" w:styleId="Heading7Char1">
    <w:name w:val="Heading 7 Char1"/>
    <w:basedOn w:val="DefaultParagraphFont"/>
    <w:link w:val="Heading7"/>
    <w:uiPriority w:val="99"/>
    <w:locked/>
    <w:rsid w:val="001C6222"/>
    <w:rPr>
      <w:b/>
      <w:bCs/>
      <w:sz w:val="24"/>
      <w:szCs w:val="24"/>
      <w:lang w:val="sv-SE" w:eastAsia="zh-CN" w:bidi="ar-SA"/>
    </w:rPr>
  </w:style>
  <w:style w:type="character" w:customStyle="1" w:styleId="Heading8Char1">
    <w:name w:val="Heading 8 Char1"/>
    <w:basedOn w:val="DefaultParagraphFont"/>
    <w:link w:val="Heading8"/>
    <w:uiPriority w:val="99"/>
    <w:locked/>
    <w:rsid w:val="001C6222"/>
    <w:rPr>
      <w:rFonts w:ascii=".VnTime" w:hAnsi=".VnTime" w:cs=".VnTime"/>
      <w:i/>
      <w:iCs/>
      <w:sz w:val="24"/>
      <w:szCs w:val="24"/>
      <w:lang w:val="de-DE" w:eastAsia="zh-CN" w:bidi="ar-SA"/>
    </w:rPr>
  </w:style>
  <w:style w:type="character" w:customStyle="1" w:styleId="Heading9Char1">
    <w:name w:val="Heading 9 Char1"/>
    <w:basedOn w:val="DefaultParagraphFont"/>
    <w:link w:val="Heading9"/>
    <w:uiPriority w:val="99"/>
    <w:locked/>
    <w:rsid w:val="001C6222"/>
    <w:rPr>
      <w:b/>
      <w:bCs/>
      <w:sz w:val="24"/>
      <w:szCs w:val="24"/>
      <w:lang w:val="sv-SE" w:eastAsia="zh-CN" w:bidi="ar-SA"/>
    </w:rPr>
  </w:style>
  <w:style w:type="character" w:styleId="Hyperlink">
    <w:name w:val="Hyperlink"/>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uiPriority w:val="59"/>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3"/>
    <w:uiPriority w:val="99"/>
    <w:rsid w:val="00494109"/>
    <w:pPr>
      <w:tabs>
        <w:tab w:val="center" w:pos="4320"/>
        <w:tab w:val="right" w:pos="8640"/>
      </w:tabs>
    </w:pPr>
  </w:style>
  <w:style w:type="character" w:customStyle="1" w:styleId="FooterChar3">
    <w:name w:val="Footer Char3"/>
    <w:basedOn w:val="DefaultParagraphFont"/>
    <w:link w:val="Footer"/>
    <w:uiPriority w:val="99"/>
    <w:locked/>
    <w:rsid w:val="001C6222"/>
    <w:rPr>
      <w:sz w:val="24"/>
      <w:szCs w:val="24"/>
      <w:lang w:val="en-US" w:eastAsia="en-US" w:bidi="ar-SA"/>
    </w:rPr>
  </w:style>
  <w:style w:type="character" w:styleId="PageNumber">
    <w:name w:val="page number"/>
    <w:basedOn w:val="DefaultParagraphFont"/>
    <w:rsid w:val="00494109"/>
  </w:style>
  <w:style w:type="paragraph" w:customStyle="1" w:styleId="CharCharChar0">
    <w:name w:val="Char Char Char"/>
    <w:basedOn w:val="Normal"/>
    <w:next w:val="Normal"/>
    <w:autoRedefine/>
    <w:uiPriority w:val="99"/>
    <w:rsid w:val="000E7E87"/>
    <w:pPr>
      <w:spacing w:before="120" w:after="120" w:line="312" w:lineRule="auto"/>
    </w:pPr>
    <w:rPr>
      <w:sz w:val="28"/>
      <w:szCs w:val="28"/>
    </w:rPr>
  </w:style>
  <w:style w:type="paragraph" w:styleId="ListParagraph">
    <w:name w:val="List Paragraph"/>
    <w:basedOn w:val="Normal"/>
    <w:link w:val="ListParagraphChar"/>
    <w:uiPriority w:val="34"/>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2"/>
    <w:uiPriority w:val="99"/>
    <w:rsid w:val="00E56A55"/>
    <w:pPr>
      <w:ind w:left="284"/>
      <w:jc w:val="both"/>
    </w:pPr>
    <w:rPr>
      <w:rFonts w:ascii="VNtimes new roman" w:hAnsi="VNtimes new roman"/>
      <w:sz w:val="28"/>
      <w:szCs w:val="20"/>
    </w:rPr>
  </w:style>
  <w:style w:type="character" w:customStyle="1" w:styleId="BodyTextIndentChar2">
    <w:name w:val="Body Text Indent Char2"/>
    <w:basedOn w:val="DefaultParagraphFont"/>
    <w:link w:val="BodyTextIndent"/>
    <w:uiPriority w:val="99"/>
    <w:locked/>
    <w:rsid w:val="001C6222"/>
    <w:rPr>
      <w:rFonts w:ascii="VNtimes new roman" w:hAnsi="VNtimes new roman"/>
      <w:sz w:val="28"/>
      <w:lang w:val="en-US" w:eastAsia="en-US" w:bidi="ar-SA"/>
    </w:rPr>
  </w:style>
  <w:style w:type="paragraph" w:styleId="NormalWeb">
    <w:name w:val="Normal (Web)"/>
    <w:basedOn w:val="Normal"/>
    <w:uiPriority w:val="99"/>
    <w:rsid w:val="001D36F5"/>
    <w:pPr>
      <w:spacing w:before="100" w:beforeAutospacing="1" w:after="100" w:afterAutospacing="1"/>
    </w:pPr>
  </w:style>
  <w:style w:type="character" w:customStyle="1" w:styleId="doctitle1">
    <w:name w:val="doctitle1"/>
    <w:uiPriority w:val="99"/>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2"/>
    <w:uiPriority w:val="99"/>
    <w:qFormat/>
    <w:rsid w:val="00303D00"/>
    <w:pPr>
      <w:jc w:val="both"/>
    </w:pPr>
  </w:style>
  <w:style w:type="character" w:customStyle="1" w:styleId="BodyTextChar2">
    <w:name w:val="Body Text Char2"/>
    <w:basedOn w:val="DefaultParagraphFont"/>
    <w:link w:val="BodyText0"/>
    <w:uiPriority w:val="99"/>
    <w:locked/>
    <w:rsid w:val="001C6222"/>
    <w:rPr>
      <w:sz w:val="24"/>
      <w:szCs w:val="24"/>
      <w:lang w:val="en-US" w:eastAsia="en-US" w:bidi="ar-SA"/>
    </w:rPr>
  </w:style>
  <w:style w:type="paragraph" w:styleId="BodyText2">
    <w:name w:val="Body Text 2"/>
    <w:basedOn w:val="Normal"/>
    <w:link w:val="BodyText2Char2"/>
    <w:rsid w:val="00303D00"/>
    <w:pPr>
      <w:spacing w:line="360" w:lineRule="auto"/>
      <w:jc w:val="both"/>
    </w:pPr>
    <w:rPr>
      <w:sz w:val="26"/>
      <w:lang w:val="en-GB" w:eastAsia="fr-FR"/>
    </w:rPr>
  </w:style>
  <w:style w:type="character" w:customStyle="1" w:styleId="BodyText2Char2">
    <w:name w:val="Body Text 2 Char2"/>
    <w:basedOn w:val="DefaultParagraphFont"/>
    <w:link w:val="BodyText2"/>
    <w:uiPriority w:val="99"/>
    <w:locked/>
    <w:rsid w:val="001C6222"/>
    <w:rPr>
      <w:sz w:val="26"/>
      <w:szCs w:val="24"/>
      <w:lang w:val="en-GB" w:eastAsia="fr-FR" w:bidi="ar-SA"/>
    </w:rPr>
  </w:style>
  <w:style w:type="paragraph" w:styleId="BodyTextIndent2">
    <w:name w:val="Body Text Indent 2"/>
    <w:basedOn w:val="Normal"/>
    <w:link w:val="BodyTextIndent2Char3"/>
    <w:uiPriority w:val="99"/>
    <w:rsid w:val="00303D00"/>
    <w:pPr>
      <w:spacing w:line="305" w:lineRule="auto"/>
      <w:ind w:firstLine="720"/>
    </w:pPr>
    <w:rPr>
      <w:b/>
      <w:bCs/>
      <w:i/>
      <w:iCs/>
      <w:sz w:val="28"/>
    </w:rPr>
  </w:style>
  <w:style w:type="character" w:customStyle="1" w:styleId="BodyTextIndent2Char3">
    <w:name w:val="Body Text Indent 2 Char3"/>
    <w:basedOn w:val="DefaultParagraphFont"/>
    <w:link w:val="BodyTextIndent2"/>
    <w:uiPriority w:val="99"/>
    <w:locked/>
    <w:rsid w:val="001C6222"/>
    <w:rPr>
      <w:b/>
      <w:bCs/>
      <w:i/>
      <w:iCs/>
      <w:sz w:val="28"/>
      <w:szCs w:val="24"/>
      <w:lang w:val="en-US" w:eastAsia="en-US" w:bidi="ar-SA"/>
    </w:rPr>
  </w:style>
  <w:style w:type="paragraph" w:styleId="NoSpacing">
    <w:name w:val="No Spacing"/>
    <w:link w:val="NoSpacingChar"/>
    <w:qFormat/>
    <w:rsid w:val="00303D00"/>
    <w:rPr>
      <w:rFonts w:eastAsia="Calibri"/>
      <w:sz w:val="26"/>
      <w:szCs w:val="22"/>
    </w:rPr>
  </w:style>
  <w:style w:type="paragraph" w:styleId="Header">
    <w:name w:val="header"/>
    <w:aliases w:val=" Char,h"/>
    <w:basedOn w:val="Normal"/>
    <w:link w:val="HeaderChar2"/>
    <w:uiPriority w:val="99"/>
    <w:rsid w:val="001D619B"/>
    <w:pPr>
      <w:tabs>
        <w:tab w:val="center" w:pos="4320"/>
        <w:tab w:val="right" w:pos="8640"/>
      </w:tabs>
    </w:pPr>
  </w:style>
  <w:style w:type="character" w:customStyle="1" w:styleId="HeaderChar2">
    <w:name w:val="Header Char2"/>
    <w:aliases w:val=" Char Char1,h Char1"/>
    <w:basedOn w:val="DefaultParagraphFont"/>
    <w:link w:val="Header"/>
    <w:uiPriority w:val="99"/>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uiPriority w:val="99"/>
    <w:rsid w:val="002F27FA"/>
    <w:rPr>
      <w:rFonts w:ascii="Segoe UI" w:hAnsi="Segoe UI" w:cs="Segoe UI"/>
      <w:sz w:val="18"/>
      <w:szCs w:val="18"/>
    </w:rPr>
  </w:style>
  <w:style w:type="character" w:styleId="Emphasis">
    <w:name w:val="Emphasis"/>
    <w:basedOn w:val="DefaultParagraphFont"/>
    <w:qFormat/>
    <w:rsid w:val="001C6222"/>
    <w:rPr>
      <w:rFonts w:cs="Times New Roman"/>
      <w:i/>
    </w:rPr>
  </w:style>
  <w:style w:type="character" w:customStyle="1" w:styleId="BodyTextChar0">
    <w:name w:val="Body Text Char"/>
    <w:basedOn w:val="DefaultParagraphFont"/>
    <w:uiPriority w:val="99"/>
    <w:locked/>
    <w:rsid w:val="001C6222"/>
    <w:rPr>
      <w:rFonts w:ascii="Times New Roman" w:hAnsi="Times New Roman" w:cs="Times New Roman"/>
      <w:sz w:val="24"/>
      <w:szCs w:val="24"/>
    </w:rPr>
  </w:style>
  <w:style w:type="character" w:customStyle="1" w:styleId="FooterChar">
    <w:name w:val="Footer Char"/>
    <w:basedOn w:val="DefaultParagraphFont"/>
    <w:uiPriority w:val="99"/>
    <w:locked/>
    <w:rsid w:val="001C6222"/>
    <w:rPr>
      <w:rFonts w:ascii="Times New Roman" w:hAnsi="Times New Roman" w:cs="Times New Roman"/>
      <w:sz w:val="24"/>
      <w:szCs w:val="24"/>
    </w:rPr>
  </w:style>
  <w:style w:type="character" w:customStyle="1" w:styleId="BodyTextIndentChar">
    <w:name w:val="Body Text Indent Char"/>
    <w:basedOn w:val="DefaultParagraphFont"/>
    <w:uiPriority w:val="99"/>
    <w:locked/>
    <w:rsid w:val="001C6222"/>
    <w:rPr>
      <w:rFonts w:ascii="Times New Roman" w:hAnsi="Times New Roman" w:cs="Times New Roman"/>
      <w:sz w:val="24"/>
      <w:szCs w:val="24"/>
    </w:rPr>
  </w:style>
  <w:style w:type="character" w:customStyle="1" w:styleId="BodyText2Char">
    <w:name w:val="Body Text 2 Char"/>
    <w:basedOn w:val="DefaultParagraphFont"/>
    <w:locked/>
    <w:rsid w:val="001C6222"/>
    <w:rPr>
      <w:rFonts w:ascii="Times New Roman" w:hAnsi="Times New Roman" w:cs="Times New Roman"/>
      <w:sz w:val="24"/>
      <w:szCs w:val="24"/>
      <w:lang w:val="en-GB" w:eastAsia="fr-FR"/>
    </w:rPr>
  </w:style>
  <w:style w:type="character" w:customStyle="1" w:styleId="BodyTextIndent2Char">
    <w:name w:val="Body Text Indent 2 Char"/>
    <w:basedOn w:val="DefaultParagraphFont"/>
    <w:uiPriority w:val="99"/>
    <w:locked/>
    <w:rsid w:val="001C6222"/>
    <w:rPr>
      <w:rFonts w:ascii="Times New Roman" w:hAnsi="Times New Roman" w:cs="Times New Roman"/>
      <w:b/>
      <w:bCs/>
      <w:i/>
      <w:iCs/>
      <w:sz w:val="24"/>
      <w:szCs w:val="24"/>
    </w:rPr>
  </w:style>
  <w:style w:type="character" w:customStyle="1" w:styleId="HeaderChar">
    <w:name w:val="Header Char"/>
    <w:aliases w:val=" Char Char,h Char"/>
    <w:basedOn w:val="DefaultParagraphFont"/>
    <w:uiPriority w:val="99"/>
    <w:locked/>
    <w:rsid w:val="001C6222"/>
    <w:rPr>
      <w:rFonts w:ascii="Times New Roman" w:hAnsi="Times New Roman" w:cs="Times New Roman"/>
      <w:sz w:val="28"/>
      <w:szCs w:val="28"/>
    </w:rPr>
  </w:style>
  <w:style w:type="character" w:customStyle="1" w:styleId="Style13pt">
    <w:name w:val="Style 13 pt"/>
    <w:uiPriority w:val="99"/>
    <w:rsid w:val="001C6222"/>
    <w:rPr>
      <w:sz w:val="20"/>
    </w:rPr>
  </w:style>
  <w:style w:type="paragraph" w:styleId="BodyTextIndent3">
    <w:name w:val="Body Text Indent 3"/>
    <w:basedOn w:val="Normal"/>
    <w:link w:val="BodyTextIndent3Char1"/>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1">
    <w:name w:val="Body Text Indent 3 Char1"/>
    <w:basedOn w:val="DefaultParagraphFont"/>
    <w:link w:val="BodyTextIndent3"/>
    <w:uiPriority w:val="99"/>
    <w:locked/>
    <w:rsid w:val="001C6222"/>
    <w:rPr>
      <w:sz w:val="28"/>
      <w:szCs w:val="28"/>
      <w:lang w:val="en-US" w:eastAsia="en-US" w:bidi="ar-SA"/>
    </w:rPr>
  </w:style>
  <w:style w:type="paragraph" w:styleId="Title">
    <w:name w:val="Title"/>
    <w:basedOn w:val="Normal"/>
    <w:link w:val="TitleChar3"/>
    <w:qFormat/>
    <w:rsid w:val="001C6222"/>
    <w:pPr>
      <w:spacing w:before="120" w:after="120"/>
      <w:jc w:val="center"/>
    </w:pPr>
    <w:rPr>
      <w:rFonts w:ascii=".VnTimeH" w:hAnsi=".VnTimeH" w:cs=".VnTimeH"/>
      <w:sz w:val="28"/>
      <w:szCs w:val="28"/>
    </w:rPr>
  </w:style>
  <w:style w:type="character" w:customStyle="1" w:styleId="TitleChar3">
    <w:name w:val="Title Char3"/>
    <w:basedOn w:val="DefaultParagraphFont"/>
    <w:link w:val="Title"/>
    <w:uiPriority w:val="99"/>
    <w:locked/>
    <w:rsid w:val="001C6222"/>
    <w:rPr>
      <w:rFonts w:ascii=".VnTimeH" w:hAnsi=".VnTimeH" w:cs=".VnTimeH"/>
      <w:sz w:val="28"/>
      <w:szCs w:val="28"/>
      <w:lang w:val="en-US" w:eastAsia="en-US" w:bidi="ar-SA"/>
    </w:rPr>
  </w:style>
  <w:style w:type="paragraph" w:customStyle="1" w:styleId="G">
    <w:name w:val="G"/>
    <w:basedOn w:val="Normal"/>
    <w:uiPriority w:val="99"/>
    <w:rsid w:val="001C6222"/>
    <w:pPr>
      <w:spacing w:before="240" w:after="120" w:line="340" w:lineRule="exact"/>
      <w:jc w:val="center"/>
    </w:pPr>
    <w:rPr>
      <w:b/>
      <w:bCs/>
      <w:sz w:val="26"/>
      <w:szCs w:val="26"/>
    </w:rPr>
  </w:style>
  <w:style w:type="paragraph" w:customStyle="1" w:styleId="K">
    <w:name w:val="K"/>
    <w:basedOn w:val="Normal"/>
    <w:uiPriority w:val="99"/>
    <w:rsid w:val="001C6222"/>
    <w:pPr>
      <w:spacing w:before="120" w:after="120" w:line="340" w:lineRule="exact"/>
      <w:jc w:val="center"/>
    </w:pPr>
    <w:rPr>
      <w:b/>
      <w:bCs/>
      <w:sz w:val="26"/>
      <w:szCs w:val="26"/>
    </w:rPr>
  </w:style>
  <w:style w:type="paragraph" w:styleId="CommentText">
    <w:name w:val="annotation text"/>
    <w:basedOn w:val="Normal"/>
    <w:link w:val="CommentTextChar3"/>
    <w:rsid w:val="001C6222"/>
    <w:pPr>
      <w:spacing w:before="120" w:after="120"/>
    </w:pPr>
    <w:rPr>
      <w:sz w:val="20"/>
      <w:szCs w:val="20"/>
    </w:rPr>
  </w:style>
  <w:style w:type="character" w:customStyle="1" w:styleId="CommentTextChar3">
    <w:name w:val="Comment Text Char3"/>
    <w:basedOn w:val="DefaultParagraphFont"/>
    <w:link w:val="CommentText"/>
    <w:locked/>
    <w:rsid w:val="001C6222"/>
    <w:rPr>
      <w:lang w:val="en-US" w:eastAsia="en-US" w:bidi="ar-SA"/>
    </w:rPr>
  </w:style>
  <w:style w:type="paragraph" w:styleId="CommentSubject">
    <w:name w:val="annotation subject"/>
    <w:basedOn w:val="CommentText"/>
    <w:next w:val="CommentText"/>
    <w:link w:val="CommentSubjectChar2"/>
    <w:uiPriority w:val="99"/>
    <w:rsid w:val="001C6222"/>
    <w:rPr>
      <w:b/>
      <w:bCs/>
    </w:rPr>
  </w:style>
  <w:style w:type="character" w:customStyle="1" w:styleId="CommentSubjectChar2">
    <w:name w:val="Comment Subject Char2"/>
    <w:basedOn w:val="CommentTextChar3"/>
    <w:link w:val="CommentSubject"/>
    <w:uiPriority w:val="99"/>
    <w:locked/>
    <w:rsid w:val="001C6222"/>
    <w:rPr>
      <w:b/>
      <w:bCs/>
      <w:lang w:val="en-US" w:eastAsia="en-US" w:bidi="ar-SA"/>
    </w:rPr>
  </w:style>
  <w:style w:type="character" w:customStyle="1" w:styleId="BalloonTextChar">
    <w:name w:val="Balloon Text Char"/>
    <w:basedOn w:val="DefaultParagraphFont"/>
    <w:locked/>
    <w:rsid w:val="001C6222"/>
    <w:rPr>
      <w:rFonts w:ascii="Tahoma" w:hAnsi="Tahoma" w:cs="Tahoma"/>
      <w:sz w:val="16"/>
      <w:szCs w:val="16"/>
    </w:rPr>
  </w:style>
  <w:style w:type="character" w:styleId="Strong">
    <w:name w:val="Strong"/>
    <w:basedOn w:val="DefaultParagraphFont"/>
    <w:qFormat/>
    <w:rsid w:val="001C6222"/>
    <w:rPr>
      <w:rFonts w:cs="Times New Roman"/>
      <w:b/>
      <w:bCs/>
    </w:rPr>
  </w:style>
  <w:style w:type="character" w:styleId="FollowedHyperlink">
    <w:name w:val="FollowedHyperlink"/>
    <w:basedOn w:val="DefaultParagraphFont"/>
    <w:uiPriority w:val="99"/>
    <w:rsid w:val="001C6222"/>
    <w:rPr>
      <w:rFonts w:cs="Times New Roman"/>
      <w:color w:val="800080"/>
      <w:u w:val="single"/>
    </w:rPr>
  </w:style>
  <w:style w:type="character" w:styleId="HTMLCite">
    <w:name w:val="HTML Cite"/>
    <w:basedOn w:val="DefaultParagraphFont"/>
    <w:uiPriority w:val="99"/>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uiPriority w:val="99"/>
    <w:rsid w:val="001C6222"/>
    <w:rPr>
      <w:rFonts w:ascii=".VnTime" w:hAnsi=".VnTime"/>
      <w:sz w:val="24"/>
    </w:rPr>
  </w:style>
  <w:style w:type="character" w:customStyle="1" w:styleId="SubtitleCharChar">
    <w:name w:val="Subtitle Char Char"/>
    <w:uiPriority w:val="99"/>
    <w:rsid w:val="001C6222"/>
    <w:rPr>
      <w:b/>
      <w:sz w:val="24"/>
    </w:rPr>
  </w:style>
  <w:style w:type="character" w:customStyle="1" w:styleId="WW8Num86z0">
    <w:name w:val="WW8Num86z0"/>
    <w:uiPriority w:val="99"/>
    <w:rsid w:val="001C6222"/>
    <w:rPr>
      <w:rFonts w:ascii="Times New Roman" w:hAnsi="Times New Roman"/>
    </w:rPr>
  </w:style>
  <w:style w:type="character" w:customStyle="1" w:styleId="WW8Num79z2">
    <w:name w:val="WW8Num79z2"/>
    <w:uiPriority w:val="99"/>
    <w:rsid w:val="001C6222"/>
    <w:rPr>
      <w:rFonts w:ascii="Wingdings" w:hAnsi="Wingdings"/>
    </w:rPr>
  </w:style>
  <w:style w:type="character" w:customStyle="1" w:styleId="WW8Num63z0">
    <w:name w:val="WW8Num63z0"/>
    <w:uiPriority w:val="99"/>
    <w:rsid w:val="001C6222"/>
    <w:rPr>
      <w:rFonts w:ascii="Symbol" w:hAnsi="Symbol"/>
    </w:rPr>
  </w:style>
  <w:style w:type="character" w:customStyle="1" w:styleId="WW8Num44z2">
    <w:name w:val="WW8Num44z2"/>
    <w:uiPriority w:val="99"/>
    <w:rsid w:val="001C6222"/>
    <w:rPr>
      <w:rFonts w:ascii="Wingdings" w:hAnsi="Wingdings"/>
    </w:rPr>
  </w:style>
  <w:style w:type="character" w:customStyle="1" w:styleId="WW8Num36z0">
    <w:name w:val="WW8Num36z0"/>
    <w:uiPriority w:val="99"/>
    <w:rsid w:val="001C6222"/>
    <w:rPr>
      <w:rFonts w:ascii="Symbol" w:hAnsi="Symbol"/>
    </w:rPr>
  </w:style>
  <w:style w:type="character" w:customStyle="1" w:styleId="WW8Num29z2">
    <w:name w:val="WW8Num29z2"/>
    <w:uiPriority w:val="99"/>
    <w:rsid w:val="001C6222"/>
    <w:rPr>
      <w:rFonts w:ascii="Wingdings" w:hAnsi="Wingdings"/>
    </w:rPr>
  </w:style>
  <w:style w:type="character" w:customStyle="1" w:styleId="WW8Num20z0">
    <w:name w:val="WW8Num20z0"/>
    <w:uiPriority w:val="99"/>
    <w:rsid w:val="001C6222"/>
    <w:rPr>
      <w:rFonts w:ascii="Times New Roman" w:hAnsi="Times New Roman"/>
    </w:rPr>
  </w:style>
  <w:style w:type="character" w:customStyle="1" w:styleId="WW8Num7z0">
    <w:name w:val="WW8Num7z0"/>
    <w:uiPriority w:val="99"/>
    <w:rsid w:val="001C6222"/>
    <w:rPr>
      <w:rFonts w:ascii="Symbol" w:hAnsi="Symbol"/>
    </w:rPr>
  </w:style>
  <w:style w:type="character" w:customStyle="1" w:styleId="WW8Num5z1">
    <w:name w:val="WW8Num5z1"/>
    <w:uiPriority w:val="99"/>
    <w:rsid w:val="001C6222"/>
    <w:rPr>
      <w:rFonts w:ascii="Courier New" w:hAnsi="Courier New"/>
    </w:rPr>
  </w:style>
  <w:style w:type="character" w:customStyle="1" w:styleId="DefaultParagraphFontChar">
    <w:name w:val="Default Paragraph Font Char"/>
    <w:uiPriority w:val="99"/>
    <w:rsid w:val="001C6222"/>
  </w:style>
  <w:style w:type="character" w:customStyle="1" w:styleId="NumberingSymbols">
    <w:name w:val="Numbering Symbols"/>
    <w:uiPriority w:val="99"/>
    <w:rsid w:val="001C6222"/>
  </w:style>
  <w:style w:type="character" w:customStyle="1" w:styleId="BodyTextIndent3CharChar">
    <w:name w:val="Body Text Indent 3 Char Char"/>
    <w:uiPriority w:val="99"/>
    <w:rsid w:val="001C6222"/>
    <w:rPr>
      <w:sz w:val="24"/>
      <w:lang w:val="sv-SE"/>
    </w:rPr>
  </w:style>
  <w:style w:type="character" w:customStyle="1" w:styleId="Heading3CharChar">
    <w:name w:val="Heading 3 Char Char"/>
    <w:uiPriority w:val="99"/>
    <w:rsid w:val="001C6222"/>
    <w:rPr>
      <w:b/>
      <w:sz w:val="28"/>
      <w:lang w:val="pt-BR"/>
    </w:rPr>
  </w:style>
  <w:style w:type="character" w:customStyle="1" w:styleId="a">
    <w:name w:val="a"/>
    <w:basedOn w:val="DefaultParagraphFontChar"/>
    <w:uiPriority w:val="99"/>
    <w:rsid w:val="001C6222"/>
    <w:rPr>
      <w:rFonts w:cs="Times New Roman"/>
    </w:rPr>
  </w:style>
  <w:style w:type="character" w:customStyle="1" w:styleId="h3colortiny">
    <w:name w:val="h3color tiny"/>
    <w:basedOn w:val="DefaultParagraphFontChar"/>
    <w:uiPriority w:val="99"/>
    <w:rsid w:val="001C6222"/>
    <w:rPr>
      <w:rFonts w:cs="Times New Roman"/>
    </w:rPr>
  </w:style>
  <w:style w:type="character" w:customStyle="1" w:styleId="WW8Num68z3">
    <w:name w:val="WW8Num68z3"/>
    <w:uiPriority w:val="99"/>
    <w:rsid w:val="001C6222"/>
    <w:rPr>
      <w:rFonts w:ascii="Symbol" w:hAnsi="Symbol"/>
    </w:rPr>
  </w:style>
  <w:style w:type="character" w:customStyle="1" w:styleId="WW8Num64z0">
    <w:name w:val="WW8Num64z0"/>
    <w:uiPriority w:val="99"/>
    <w:rsid w:val="001C6222"/>
    <w:rPr>
      <w:rFonts w:ascii="Wingdings" w:hAnsi="Wingdings"/>
    </w:rPr>
  </w:style>
  <w:style w:type="character" w:customStyle="1" w:styleId="WW8Num58z0">
    <w:name w:val="WW8Num58z0"/>
    <w:uiPriority w:val="99"/>
    <w:rsid w:val="001C6222"/>
    <w:rPr>
      <w:rFonts w:ascii="Times New Roman" w:eastAsia="MS Mincho" w:hAnsi="Times New Roman"/>
    </w:rPr>
  </w:style>
  <w:style w:type="character" w:customStyle="1" w:styleId="WW8Num46z1">
    <w:name w:val="WW8Num46z1"/>
    <w:uiPriority w:val="99"/>
    <w:rsid w:val="001C6222"/>
    <w:rPr>
      <w:rFonts w:ascii="Courier New" w:hAnsi="Courier New"/>
    </w:rPr>
  </w:style>
  <w:style w:type="character" w:customStyle="1" w:styleId="WW8Num44z1">
    <w:name w:val="WW8Num44z1"/>
    <w:uiPriority w:val="99"/>
    <w:rsid w:val="001C6222"/>
    <w:rPr>
      <w:rFonts w:ascii="Courier New" w:hAnsi="Courier New"/>
    </w:rPr>
  </w:style>
  <w:style w:type="character" w:customStyle="1" w:styleId="WW8Num23z1">
    <w:name w:val="WW8Num23z1"/>
    <w:uiPriority w:val="99"/>
    <w:rsid w:val="001C6222"/>
    <w:rPr>
      <w:rFonts w:ascii="Courier New" w:hAnsi="Courier New"/>
    </w:rPr>
  </w:style>
  <w:style w:type="character" w:customStyle="1" w:styleId="WW8Num20z1">
    <w:name w:val="WW8Num20z1"/>
    <w:uiPriority w:val="99"/>
    <w:rsid w:val="001C6222"/>
    <w:rPr>
      <w:rFonts w:ascii="Courier New" w:hAnsi="Courier New"/>
    </w:rPr>
  </w:style>
  <w:style w:type="character" w:customStyle="1" w:styleId="PlainTextCharChar">
    <w:name w:val="Plain Text Char Char"/>
    <w:uiPriority w:val="99"/>
    <w:rsid w:val="001C6222"/>
    <w:rPr>
      <w:rFonts w:ascii="Courier New" w:hAnsi="Courier New"/>
      <w:sz w:val="24"/>
    </w:rPr>
  </w:style>
  <w:style w:type="character" w:customStyle="1" w:styleId="Heading6CharChar">
    <w:name w:val="Heading 6 Char Char"/>
    <w:uiPriority w:val="99"/>
    <w:rsid w:val="001C6222"/>
    <w:rPr>
      <w:b/>
      <w:sz w:val="24"/>
    </w:rPr>
  </w:style>
  <w:style w:type="character" w:customStyle="1" w:styleId="FootnoteTextCharChar">
    <w:name w:val="Footnote Text Char Char"/>
    <w:uiPriority w:val="99"/>
    <w:rsid w:val="001C6222"/>
    <w:rPr>
      <w:rFonts w:eastAsia="MS Mincho"/>
      <w:lang w:eastAsia="ja-JP"/>
    </w:rPr>
  </w:style>
  <w:style w:type="character" w:customStyle="1" w:styleId="BodyText2CharChar">
    <w:name w:val="Body Text 2 Char Char"/>
    <w:uiPriority w:val="99"/>
    <w:rsid w:val="001C6222"/>
    <w:rPr>
      <w:rFonts w:ascii="VNtimes new roman" w:eastAsia="MS Mincho" w:hAnsi="VNtimes new roman"/>
      <w:b/>
      <w:caps/>
      <w:sz w:val="24"/>
    </w:rPr>
  </w:style>
  <w:style w:type="character" w:customStyle="1" w:styleId="BodyTextIndentCharChar">
    <w:name w:val="Body Text Indent Char Char"/>
    <w:uiPriority w:val="99"/>
    <w:rsid w:val="001C6222"/>
    <w:rPr>
      <w:color w:val="000000"/>
      <w:sz w:val="24"/>
      <w:lang w:val="en-AU"/>
    </w:rPr>
  </w:style>
  <w:style w:type="character" w:customStyle="1" w:styleId="WW8Num86z2">
    <w:name w:val="WW8Num86z2"/>
    <w:uiPriority w:val="99"/>
    <w:rsid w:val="001C6222"/>
    <w:rPr>
      <w:rFonts w:ascii="Wingdings" w:hAnsi="Wingdings"/>
    </w:rPr>
  </w:style>
  <w:style w:type="character" w:customStyle="1" w:styleId="WW8Num85z0">
    <w:name w:val="WW8Num85z0"/>
    <w:uiPriority w:val="99"/>
    <w:rsid w:val="001C6222"/>
    <w:rPr>
      <w:rFonts w:ascii="Symbol" w:hAnsi="Symbol"/>
    </w:rPr>
  </w:style>
  <w:style w:type="character" w:customStyle="1" w:styleId="WW8Num63z2">
    <w:name w:val="WW8Num63z2"/>
    <w:uiPriority w:val="99"/>
    <w:rsid w:val="001C6222"/>
    <w:rPr>
      <w:rFonts w:ascii="Times New Roman" w:hAnsi="Times New Roman"/>
    </w:rPr>
  </w:style>
  <w:style w:type="character" w:customStyle="1" w:styleId="WW8Num59z0">
    <w:name w:val="WW8Num59z0"/>
    <w:uiPriority w:val="99"/>
    <w:rsid w:val="001C6222"/>
    <w:rPr>
      <w:rFonts w:ascii="Symbol" w:hAnsi="Symbol"/>
    </w:rPr>
  </w:style>
  <w:style w:type="character" w:customStyle="1" w:styleId="WW8Num46z2">
    <w:name w:val="WW8Num46z2"/>
    <w:uiPriority w:val="99"/>
    <w:rsid w:val="001C6222"/>
    <w:rPr>
      <w:rFonts w:ascii="Wingdings" w:hAnsi="Wingdings"/>
    </w:rPr>
  </w:style>
  <w:style w:type="character" w:customStyle="1" w:styleId="WW8Num40z1">
    <w:name w:val="WW8Num40z1"/>
    <w:uiPriority w:val="99"/>
    <w:rsid w:val="001C6222"/>
    <w:rPr>
      <w:rFonts w:ascii="Wingdings" w:hAnsi="Wingdings"/>
    </w:rPr>
  </w:style>
  <w:style w:type="character" w:customStyle="1" w:styleId="WW8Num20z2">
    <w:name w:val="WW8Num20z2"/>
    <w:uiPriority w:val="99"/>
    <w:rsid w:val="001C6222"/>
    <w:rPr>
      <w:rFonts w:ascii="Wingdings" w:hAnsi="Wingdings"/>
    </w:rPr>
  </w:style>
  <w:style w:type="character" w:customStyle="1" w:styleId="WW8Num5z2">
    <w:name w:val="WW8Num5z2"/>
    <w:uiPriority w:val="99"/>
    <w:rsid w:val="001C6222"/>
    <w:rPr>
      <w:rFonts w:ascii="Wingdings" w:hAnsi="Wingdings"/>
    </w:rPr>
  </w:style>
  <w:style w:type="character" w:customStyle="1" w:styleId="CommentSubjectChar1">
    <w:name w:val="Comment Subject Char1"/>
    <w:uiPriority w:val="99"/>
    <w:rsid w:val="001C6222"/>
    <w:rPr>
      <w:b/>
    </w:rPr>
  </w:style>
  <w:style w:type="character" w:customStyle="1" w:styleId="Heading8CharChar">
    <w:name w:val="Heading 8 Char Char"/>
    <w:uiPriority w:val="99"/>
    <w:rsid w:val="001C6222"/>
    <w:rPr>
      <w:rFonts w:ascii=".VnTime" w:hAnsi=".VnTime"/>
      <w:i/>
      <w:sz w:val="24"/>
      <w:lang w:val="de-DE"/>
    </w:rPr>
  </w:style>
  <w:style w:type="character" w:customStyle="1" w:styleId="Heading5CharChar">
    <w:name w:val="Heading 5 Char Char"/>
    <w:uiPriority w:val="99"/>
    <w:rsid w:val="001C6222"/>
    <w:rPr>
      <w:b/>
      <w:sz w:val="24"/>
      <w:lang w:val="sv-SE"/>
    </w:rPr>
  </w:style>
  <w:style w:type="character" w:customStyle="1" w:styleId="Heading4CharChar">
    <w:name w:val="Heading 4 Char Char"/>
    <w:uiPriority w:val="99"/>
    <w:rsid w:val="001C6222"/>
    <w:rPr>
      <w:sz w:val="24"/>
    </w:rPr>
  </w:style>
  <w:style w:type="character" w:customStyle="1" w:styleId="WW8Num79z3">
    <w:name w:val="WW8Num79z3"/>
    <w:uiPriority w:val="99"/>
    <w:rsid w:val="001C6222"/>
    <w:rPr>
      <w:rFonts w:ascii="Symbol" w:hAnsi="Symbol"/>
    </w:rPr>
  </w:style>
  <w:style w:type="character" w:customStyle="1" w:styleId="WW8Num76z0">
    <w:name w:val="WW8Num76z0"/>
    <w:uiPriority w:val="99"/>
    <w:rsid w:val="001C6222"/>
    <w:rPr>
      <w:rFonts w:ascii="Times New Roman" w:eastAsia="MS Mincho" w:hAnsi="Times New Roman"/>
    </w:rPr>
  </w:style>
  <w:style w:type="character" w:customStyle="1" w:styleId="WW8Num68z2">
    <w:name w:val="WW8Num68z2"/>
    <w:uiPriority w:val="99"/>
    <w:rsid w:val="001C6222"/>
    <w:rPr>
      <w:rFonts w:ascii="Wingdings" w:hAnsi="Wingdings"/>
    </w:rPr>
  </w:style>
  <w:style w:type="character" w:customStyle="1" w:styleId="WW8Num63z1">
    <w:name w:val="WW8Num63z1"/>
    <w:uiPriority w:val="99"/>
    <w:rsid w:val="001C6222"/>
    <w:rPr>
      <w:rFonts w:ascii="Courier New" w:hAnsi="Courier New"/>
    </w:rPr>
  </w:style>
  <w:style w:type="character" w:customStyle="1" w:styleId="WW8Num61z0">
    <w:name w:val="WW8Num61z0"/>
    <w:uiPriority w:val="99"/>
    <w:rsid w:val="001C6222"/>
    <w:rPr>
      <w:i/>
      <w:sz w:val="24"/>
    </w:rPr>
  </w:style>
  <w:style w:type="character" w:customStyle="1" w:styleId="WW8Num44z0">
    <w:name w:val="WW8Num44z0"/>
    <w:uiPriority w:val="99"/>
    <w:rsid w:val="001C6222"/>
    <w:rPr>
      <w:rFonts w:ascii="Times New Roman" w:hAnsi="Times New Roman"/>
    </w:rPr>
  </w:style>
  <w:style w:type="character" w:customStyle="1" w:styleId="WW8Num32z0">
    <w:name w:val="WW8Num32z0"/>
    <w:uiPriority w:val="99"/>
    <w:rsid w:val="001C6222"/>
    <w:rPr>
      <w:rFonts w:ascii="Times New Roman" w:hAnsi="Times New Roman"/>
    </w:rPr>
  </w:style>
  <w:style w:type="character" w:customStyle="1" w:styleId="WW8Num29z0">
    <w:name w:val="WW8Num29z0"/>
    <w:uiPriority w:val="99"/>
    <w:rsid w:val="001C6222"/>
    <w:rPr>
      <w:rFonts w:ascii="Times New Roman" w:hAnsi="Times New Roman"/>
    </w:rPr>
  </w:style>
  <w:style w:type="character" w:customStyle="1" w:styleId="WW8Num5z3">
    <w:name w:val="WW8Num5z3"/>
    <w:uiPriority w:val="99"/>
    <w:rsid w:val="001C6222"/>
    <w:rPr>
      <w:rFonts w:ascii="Symbol" w:hAnsi="Symbol"/>
    </w:rPr>
  </w:style>
  <w:style w:type="character" w:customStyle="1" w:styleId="CommentSubjectCharChar">
    <w:name w:val="Comment Subject Char Char"/>
    <w:uiPriority w:val="99"/>
    <w:rsid w:val="001C6222"/>
    <w:rPr>
      <w:b/>
    </w:rPr>
  </w:style>
  <w:style w:type="character" w:customStyle="1" w:styleId="Heading7CharChar">
    <w:name w:val="Heading 7 Char Char"/>
    <w:uiPriority w:val="99"/>
    <w:rsid w:val="001C6222"/>
    <w:rPr>
      <w:b/>
      <w:sz w:val="24"/>
      <w:lang w:val="sv-SE"/>
    </w:rPr>
  </w:style>
  <w:style w:type="character" w:customStyle="1" w:styleId="FooterCharChar">
    <w:name w:val="Footer Char Char"/>
    <w:uiPriority w:val="99"/>
    <w:rsid w:val="001C6222"/>
    <w:rPr>
      <w:sz w:val="24"/>
    </w:rPr>
  </w:style>
  <w:style w:type="character" w:customStyle="1" w:styleId="Heading1CharChar">
    <w:name w:val="Heading 1 Char Char"/>
    <w:uiPriority w:val="99"/>
    <w:rsid w:val="001C6222"/>
    <w:rPr>
      <w:b/>
      <w:sz w:val="28"/>
    </w:rPr>
  </w:style>
  <w:style w:type="character" w:customStyle="1" w:styleId="WW8Num86z3">
    <w:name w:val="WW8Num86z3"/>
    <w:uiPriority w:val="99"/>
    <w:rsid w:val="001C6222"/>
    <w:rPr>
      <w:rFonts w:ascii="Symbol" w:hAnsi="Symbol"/>
    </w:rPr>
  </w:style>
  <w:style w:type="character" w:customStyle="1" w:styleId="WW8Num68z0">
    <w:name w:val="WW8Num68z0"/>
    <w:uiPriority w:val="99"/>
    <w:rsid w:val="001C6222"/>
    <w:rPr>
      <w:rFonts w:ascii="Times New Roman" w:hAnsi="Times New Roman"/>
    </w:rPr>
  </w:style>
  <w:style w:type="character" w:customStyle="1" w:styleId="WW8Num55z0">
    <w:name w:val="WW8Num55z0"/>
    <w:uiPriority w:val="99"/>
    <w:rsid w:val="001C6222"/>
  </w:style>
  <w:style w:type="character" w:customStyle="1" w:styleId="WW8Num46z3">
    <w:name w:val="WW8Num46z3"/>
    <w:uiPriority w:val="99"/>
    <w:rsid w:val="001C6222"/>
    <w:rPr>
      <w:rFonts w:ascii="Symbol" w:hAnsi="Symbol"/>
    </w:rPr>
  </w:style>
  <w:style w:type="character" w:customStyle="1" w:styleId="WW8Num32z1">
    <w:name w:val="WW8Num32z1"/>
    <w:uiPriority w:val="99"/>
    <w:rsid w:val="001C6222"/>
    <w:rPr>
      <w:rFonts w:ascii="Courier New" w:hAnsi="Courier New"/>
    </w:rPr>
  </w:style>
  <w:style w:type="character" w:customStyle="1" w:styleId="WW8Num23z2">
    <w:name w:val="WW8Num23z2"/>
    <w:uiPriority w:val="99"/>
    <w:rsid w:val="001C6222"/>
    <w:rPr>
      <w:rFonts w:ascii="Wingdings" w:hAnsi="Wingdings"/>
    </w:rPr>
  </w:style>
  <w:style w:type="character" w:customStyle="1" w:styleId="WW8Num8z1">
    <w:name w:val="WW8Num8z1"/>
    <w:uiPriority w:val="99"/>
    <w:rsid w:val="001C6222"/>
    <w:rPr>
      <w:color w:val="auto"/>
    </w:rPr>
  </w:style>
  <w:style w:type="character" w:customStyle="1" w:styleId="CommentTextChar2">
    <w:name w:val="Comment Text Char2"/>
    <w:uiPriority w:val="99"/>
    <w:rsid w:val="001C6222"/>
  </w:style>
  <w:style w:type="character" w:customStyle="1" w:styleId="BalloonTextCharChar">
    <w:name w:val="Balloon Text Char Char"/>
    <w:uiPriority w:val="99"/>
    <w:rsid w:val="001C6222"/>
    <w:rPr>
      <w:rFonts w:ascii="Tahoma" w:hAnsi="Tahoma"/>
      <w:sz w:val="16"/>
    </w:rPr>
  </w:style>
  <w:style w:type="character" w:customStyle="1" w:styleId="HeaderCharChar">
    <w:name w:val="Header Char Char"/>
    <w:uiPriority w:val="99"/>
    <w:rsid w:val="001C6222"/>
    <w:rPr>
      <w:sz w:val="24"/>
    </w:rPr>
  </w:style>
  <w:style w:type="character" w:customStyle="1" w:styleId="BodyTextCharChar">
    <w:name w:val="Body Text Char Char"/>
    <w:uiPriority w:val="99"/>
    <w:rsid w:val="001C6222"/>
    <w:rPr>
      <w:sz w:val="26"/>
      <w:lang w:val="sv-SE"/>
    </w:rPr>
  </w:style>
  <w:style w:type="character" w:customStyle="1" w:styleId="Heading2CharChar">
    <w:name w:val="Heading 2 Char Char"/>
    <w:uiPriority w:val="99"/>
    <w:rsid w:val="001C6222"/>
    <w:rPr>
      <w:b/>
      <w:sz w:val="26"/>
      <w:lang w:val="sv-SE"/>
    </w:rPr>
  </w:style>
  <w:style w:type="character" w:customStyle="1" w:styleId="WW8Num79z1">
    <w:name w:val="WW8Num79z1"/>
    <w:uiPriority w:val="99"/>
    <w:rsid w:val="001C6222"/>
    <w:rPr>
      <w:rFonts w:ascii="Courier New" w:hAnsi="Courier New"/>
    </w:rPr>
  </w:style>
  <w:style w:type="character" w:customStyle="1" w:styleId="WW8Num59z1">
    <w:name w:val="WW8Num59z1"/>
    <w:uiPriority w:val="99"/>
    <w:rsid w:val="001C6222"/>
    <w:rPr>
      <w:rFonts w:ascii="Courier New" w:hAnsi="Courier New"/>
    </w:rPr>
  </w:style>
  <w:style w:type="character" w:customStyle="1" w:styleId="WW8Num36z2">
    <w:name w:val="WW8Num36z2"/>
    <w:uiPriority w:val="99"/>
    <w:rsid w:val="001C6222"/>
    <w:rPr>
      <w:rFonts w:ascii="Wingdings" w:hAnsi="Wingdings"/>
    </w:rPr>
  </w:style>
  <w:style w:type="character" w:customStyle="1" w:styleId="WW8Num32z3">
    <w:name w:val="WW8Num32z3"/>
    <w:uiPriority w:val="99"/>
    <w:rsid w:val="001C6222"/>
    <w:rPr>
      <w:rFonts w:ascii="Symbol" w:hAnsi="Symbol"/>
    </w:rPr>
  </w:style>
  <w:style w:type="character" w:customStyle="1" w:styleId="WW8Num29z3">
    <w:name w:val="WW8Num29z3"/>
    <w:uiPriority w:val="99"/>
    <w:rsid w:val="001C6222"/>
    <w:rPr>
      <w:rFonts w:ascii="Symbol" w:hAnsi="Symbol"/>
    </w:rPr>
  </w:style>
  <w:style w:type="character" w:customStyle="1" w:styleId="WW8Num23z3">
    <w:name w:val="WW8Num23z3"/>
    <w:uiPriority w:val="99"/>
    <w:rsid w:val="001C6222"/>
    <w:rPr>
      <w:rFonts w:ascii="Symbol" w:hAnsi="Symbol"/>
    </w:rPr>
  </w:style>
  <w:style w:type="character" w:customStyle="1" w:styleId="WW8Num23z0">
    <w:name w:val="WW8Num23z0"/>
    <w:uiPriority w:val="99"/>
    <w:rsid w:val="001C6222"/>
    <w:rPr>
      <w:rFonts w:ascii="Times New Roman" w:hAnsi="Times New Roman"/>
    </w:rPr>
  </w:style>
  <w:style w:type="character" w:customStyle="1" w:styleId="WW8Num7z1">
    <w:name w:val="WW8Num7z1"/>
    <w:uiPriority w:val="99"/>
    <w:rsid w:val="001C6222"/>
    <w:rPr>
      <w:rFonts w:ascii="Courier New" w:hAnsi="Courier New"/>
    </w:rPr>
  </w:style>
  <w:style w:type="character" w:customStyle="1" w:styleId="IndexLink">
    <w:name w:val="Index Link"/>
    <w:uiPriority w:val="99"/>
    <w:rsid w:val="001C6222"/>
  </w:style>
  <w:style w:type="character" w:customStyle="1" w:styleId="homepagetitle1">
    <w:name w:val="homepagetitle1"/>
    <w:uiPriority w:val="99"/>
    <w:rsid w:val="001C6222"/>
    <w:rPr>
      <w:rFonts w:ascii="Verdana" w:hAnsi="Verdana"/>
      <w:b/>
      <w:color w:val="000000"/>
      <w:sz w:val="20"/>
    </w:rPr>
  </w:style>
  <w:style w:type="character" w:customStyle="1" w:styleId="Heading9CharChar">
    <w:name w:val="Heading 9 Char Char"/>
    <w:uiPriority w:val="99"/>
    <w:rsid w:val="001C6222"/>
    <w:rPr>
      <w:b/>
      <w:sz w:val="24"/>
      <w:lang w:val="sv-SE"/>
    </w:rPr>
  </w:style>
  <w:style w:type="character" w:customStyle="1" w:styleId="CommentTextCharChar">
    <w:name w:val="Comment Text Char Char"/>
    <w:basedOn w:val="DefaultParagraphFontChar"/>
    <w:uiPriority w:val="99"/>
    <w:rsid w:val="001C6222"/>
    <w:rPr>
      <w:rFonts w:cs="Times New Roman"/>
    </w:rPr>
  </w:style>
  <w:style w:type="character" w:customStyle="1" w:styleId="WW8Num86z1">
    <w:name w:val="WW8Num86z1"/>
    <w:uiPriority w:val="99"/>
    <w:rsid w:val="001C6222"/>
    <w:rPr>
      <w:rFonts w:ascii="Courier New" w:hAnsi="Courier New"/>
    </w:rPr>
  </w:style>
  <w:style w:type="character" w:customStyle="1" w:styleId="WW8Num84z0">
    <w:name w:val="WW8Num84z0"/>
    <w:uiPriority w:val="99"/>
    <w:rsid w:val="001C6222"/>
    <w:rPr>
      <w:b/>
    </w:rPr>
  </w:style>
  <w:style w:type="character" w:customStyle="1" w:styleId="WW8Num63z5">
    <w:name w:val="WW8Num63z5"/>
    <w:uiPriority w:val="99"/>
    <w:rsid w:val="001C6222"/>
    <w:rPr>
      <w:rFonts w:ascii="Wingdings" w:hAnsi="Wingdings"/>
    </w:rPr>
  </w:style>
  <w:style w:type="character" w:customStyle="1" w:styleId="WW8Num59z2">
    <w:name w:val="WW8Num59z2"/>
    <w:uiPriority w:val="99"/>
    <w:rsid w:val="001C6222"/>
    <w:rPr>
      <w:rFonts w:ascii="Wingdings" w:hAnsi="Wingdings"/>
    </w:rPr>
  </w:style>
  <w:style w:type="character" w:customStyle="1" w:styleId="WW8Num48z1">
    <w:name w:val="WW8Num48z1"/>
    <w:uiPriority w:val="99"/>
    <w:rsid w:val="001C6222"/>
    <w:rPr>
      <w:rFonts w:ascii="Wingdings" w:hAnsi="Wingdings"/>
    </w:rPr>
  </w:style>
  <w:style w:type="character" w:customStyle="1" w:styleId="WW8Num32z2">
    <w:name w:val="WW8Num32z2"/>
    <w:uiPriority w:val="99"/>
    <w:rsid w:val="001C6222"/>
    <w:rPr>
      <w:rFonts w:ascii="Wingdings" w:hAnsi="Wingdings"/>
    </w:rPr>
  </w:style>
  <w:style w:type="character" w:customStyle="1" w:styleId="WW8Num29z1">
    <w:name w:val="WW8Num29z1"/>
    <w:uiPriority w:val="99"/>
    <w:rsid w:val="001C6222"/>
    <w:rPr>
      <w:rFonts w:ascii="Courier New" w:hAnsi="Courier New"/>
    </w:rPr>
  </w:style>
  <w:style w:type="character" w:customStyle="1" w:styleId="WW8Num5z0">
    <w:name w:val="WW8Num5z0"/>
    <w:uiPriority w:val="99"/>
    <w:rsid w:val="001C6222"/>
    <w:rPr>
      <w:rFonts w:ascii="Times New Roman" w:hAnsi="Times New Roman"/>
    </w:rPr>
  </w:style>
  <w:style w:type="character" w:customStyle="1" w:styleId="CommentTextChar1">
    <w:name w:val="Comment Text Char1"/>
    <w:uiPriority w:val="99"/>
    <w:rsid w:val="001C6222"/>
  </w:style>
  <w:style w:type="character" w:customStyle="1" w:styleId="BodyTextIndent2CharChar">
    <w:name w:val="Body Text Indent 2 Char Char"/>
    <w:uiPriority w:val="99"/>
    <w:rsid w:val="001C6222"/>
    <w:rPr>
      <w:sz w:val="26"/>
      <w:lang w:val="sv-SE"/>
    </w:rPr>
  </w:style>
  <w:style w:type="character" w:customStyle="1" w:styleId="WW8Num85z2">
    <w:name w:val="WW8Num85z2"/>
    <w:uiPriority w:val="99"/>
    <w:rsid w:val="001C6222"/>
    <w:rPr>
      <w:rFonts w:ascii="Wingdings" w:hAnsi="Wingdings"/>
    </w:rPr>
  </w:style>
  <w:style w:type="character" w:customStyle="1" w:styleId="WW8Num85z1">
    <w:name w:val="WW8Num85z1"/>
    <w:uiPriority w:val="99"/>
    <w:rsid w:val="001C6222"/>
    <w:rPr>
      <w:rFonts w:ascii="Courier New" w:hAnsi="Courier New"/>
    </w:rPr>
  </w:style>
  <w:style w:type="character" w:customStyle="1" w:styleId="WW8Num79z0">
    <w:name w:val="WW8Num79z0"/>
    <w:uiPriority w:val="99"/>
    <w:rsid w:val="001C6222"/>
    <w:rPr>
      <w:rFonts w:ascii="Times New Roman" w:hAnsi="Times New Roman"/>
    </w:rPr>
  </w:style>
  <w:style w:type="character" w:customStyle="1" w:styleId="WW8Num68z1">
    <w:name w:val="WW8Num68z1"/>
    <w:uiPriority w:val="99"/>
    <w:rsid w:val="001C6222"/>
    <w:rPr>
      <w:rFonts w:ascii="Courier New" w:hAnsi="Courier New"/>
    </w:rPr>
  </w:style>
  <w:style w:type="character" w:customStyle="1" w:styleId="WW8Num66z0">
    <w:name w:val="WW8Num66z0"/>
    <w:uiPriority w:val="99"/>
    <w:rsid w:val="001C6222"/>
    <w:rPr>
      <w:rFonts w:ascii="Times New Roman" w:hAnsi="Times New Roman"/>
    </w:rPr>
  </w:style>
  <w:style w:type="character" w:customStyle="1" w:styleId="WW8Num46z0">
    <w:name w:val="WW8Num46z0"/>
    <w:uiPriority w:val="99"/>
    <w:rsid w:val="001C6222"/>
    <w:rPr>
      <w:rFonts w:ascii="Times New Roman" w:hAnsi="Times New Roman"/>
    </w:rPr>
  </w:style>
  <w:style w:type="character" w:customStyle="1" w:styleId="WW8Num44z3">
    <w:name w:val="WW8Num44z3"/>
    <w:uiPriority w:val="99"/>
    <w:rsid w:val="001C6222"/>
    <w:rPr>
      <w:rFonts w:ascii="Symbol" w:hAnsi="Symbol"/>
    </w:rPr>
  </w:style>
  <w:style w:type="character" w:customStyle="1" w:styleId="WW8Num36z1">
    <w:name w:val="WW8Num36z1"/>
    <w:uiPriority w:val="99"/>
    <w:rsid w:val="001C6222"/>
    <w:rPr>
      <w:rFonts w:ascii="Courier New" w:hAnsi="Courier New"/>
    </w:rPr>
  </w:style>
  <w:style w:type="character" w:customStyle="1" w:styleId="WW8Num20z3">
    <w:name w:val="WW8Num20z3"/>
    <w:uiPriority w:val="99"/>
    <w:rsid w:val="001C6222"/>
    <w:rPr>
      <w:rFonts w:ascii="Symbol" w:hAnsi="Symbol"/>
    </w:rPr>
  </w:style>
  <w:style w:type="character" w:customStyle="1" w:styleId="WW8Num17z0">
    <w:name w:val="WW8Num17z0"/>
    <w:uiPriority w:val="99"/>
    <w:rsid w:val="001C6222"/>
    <w:rPr>
      <w:rFonts w:ascii="Times New Roman" w:hAnsi="Times New Roman"/>
      <w:b/>
    </w:rPr>
  </w:style>
  <w:style w:type="character" w:customStyle="1" w:styleId="WW8Num7z2">
    <w:name w:val="WW8Num7z2"/>
    <w:uiPriority w:val="99"/>
    <w:rsid w:val="001C6222"/>
    <w:rPr>
      <w:rFonts w:ascii="Wingdings" w:hAnsi="Wingdings"/>
    </w:rPr>
  </w:style>
  <w:style w:type="paragraph" w:customStyle="1" w:styleId="Style3">
    <w:name w:val="Style3"/>
    <w:basedOn w:val="Normal"/>
    <w:next w:val="BodyText3"/>
    <w:uiPriority w:val="99"/>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1"/>
    <w:rsid w:val="001C6222"/>
    <w:pPr>
      <w:suppressAutoHyphens/>
      <w:spacing w:before="120" w:line="312" w:lineRule="auto"/>
      <w:ind w:firstLine="720"/>
      <w:jc w:val="both"/>
    </w:pPr>
    <w:rPr>
      <w:rFonts w:ascii=".VnTime" w:hAnsi=".VnTime" w:cs=".VnTime"/>
      <w:lang w:val="nl-NL" w:eastAsia="zh-CN"/>
    </w:rPr>
  </w:style>
  <w:style w:type="character" w:customStyle="1" w:styleId="BodyText3Char1">
    <w:name w:val="Body Text 3 Char1"/>
    <w:basedOn w:val="DefaultParagraphFont"/>
    <w:link w:val="BodyText3"/>
    <w:uiPriority w:val="99"/>
    <w:locked/>
    <w:rsid w:val="001C6222"/>
    <w:rPr>
      <w:rFonts w:ascii=".VnTime" w:hAnsi=".VnTime" w:cs=".VnTime"/>
      <w:sz w:val="24"/>
      <w:szCs w:val="24"/>
      <w:lang w:val="nl-NL" w:eastAsia="zh-CN" w:bidi="ar-SA"/>
    </w:rPr>
  </w:style>
  <w:style w:type="paragraph" w:customStyle="1" w:styleId="pages">
    <w:name w:val="pages"/>
    <w:basedOn w:val="Normal"/>
    <w:uiPriority w:val="99"/>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uiPriority w:val="99"/>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uiPriority w:val="99"/>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uiPriority w:val="99"/>
    <w:rsid w:val="001C6222"/>
  </w:style>
  <w:style w:type="paragraph" w:customStyle="1" w:styleId="b">
    <w:name w:val="b"/>
    <w:basedOn w:val="Normal"/>
    <w:uiPriority w:val="99"/>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uiPriority w:val="99"/>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uiPriority w:val="99"/>
    <w:rsid w:val="001C6222"/>
    <w:rPr>
      <w:rFonts w:ascii="Tahoma" w:hAnsi="Tahoma" w:cs="Tahoma"/>
      <w:b/>
      <w:bCs/>
      <w:color w:val="000000"/>
      <w:sz w:val="20"/>
      <w:szCs w:val="20"/>
    </w:rPr>
  </w:style>
  <w:style w:type="paragraph" w:customStyle="1" w:styleId="Style4">
    <w:name w:val="Style4"/>
    <w:basedOn w:val="Normal"/>
    <w:uiPriority w:val="99"/>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uiPriority w:val="99"/>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1"/>
    <w:qFormat/>
    <w:rsid w:val="001C6222"/>
    <w:pPr>
      <w:suppressAutoHyphens/>
      <w:spacing w:before="120" w:line="312" w:lineRule="auto"/>
      <w:ind w:firstLine="720"/>
      <w:jc w:val="both"/>
    </w:pPr>
    <w:rPr>
      <w:b/>
      <w:bCs/>
      <w:lang w:val="nl-NL" w:eastAsia="zh-CN"/>
    </w:rPr>
  </w:style>
  <w:style w:type="character" w:customStyle="1" w:styleId="SubtitleChar1">
    <w:name w:val="Subtitle Char1"/>
    <w:basedOn w:val="DefaultParagraphFont"/>
    <w:link w:val="Subtitle"/>
    <w:uiPriority w:val="99"/>
    <w:locked/>
    <w:rsid w:val="001C6222"/>
    <w:rPr>
      <w:b/>
      <w:bCs/>
      <w:sz w:val="24"/>
      <w:szCs w:val="24"/>
      <w:lang w:val="nl-NL" w:eastAsia="zh-CN" w:bidi="ar-SA"/>
    </w:rPr>
  </w:style>
  <w:style w:type="paragraph" w:customStyle="1" w:styleId="xl30">
    <w:name w:val="xl3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uiPriority w:val="99"/>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aliases w:val="PHẦ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uiPriority w:val="39"/>
    <w:qFormat/>
    <w:rsid w:val="001C6222"/>
    <w:pPr>
      <w:suppressAutoHyphens/>
      <w:spacing w:before="45" w:after="45"/>
      <w:ind w:right="153"/>
      <w:jc w:val="both"/>
    </w:pPr>
    <w:rPr>
      <w:b/>
      <w:bCs/>
      <w:sz w:val="28"/>
      <w:szCs w:val="28"/>
      <w:lang w:val="nl-NL" w:eastAsia="zh-CN"/>
    </w:rPr>
  </w:style>
  <w:style w:type="paragraph" w:customStyle="1" w:styleId="xl32">
    <w:name w:val="xl3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uiPriority w:val="99"/>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uiPriority w:val="99"/>
    <w:rsid w:val="001C6222"/>
    <w:pPr>
      <w:suppressAutoHyphens/>
      <w:autoSpaceDE w:val="0"/>
    </w:pPr>
    <w:rPr>
      <w:color w:val="000000"/>
      <w:sz w:val="24"/>
      <w:szCs w:val="24"/>
      <w:lang w:eastAsia="zh-CN"/>
    </w:rPr>
  </w:style>
  <w:style w:type="paragraph" w:customStyle="1" w:styleId="xl45">
    <w:name w:val="xl4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1"/>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1">
    <w:name w:val="Footnote Text Char1"/>
    <w:basedOn w:val="DefaultParagraphFont"/>
    <w:link w:val="FootnoteText"/>
    <w:uiPriority w:val="99"/>
    <w:locked/>
    <w:rsid w:val="001C6222"/>
    <w:rPr>
      <w:rFonts w:eastAsia="MS Mincho"/>
      <w:lang w:val="nl-NL" w:eastAsia="ja-JP" w:bidi="ar-SA"/>
    </w:rPr>
  </w:style>
  <w:style w:type="paragraph" w:customStyle="1" w:styleId="xl36">
    <w:name w:val="xl36"/>
    <w:basedOn w:val="Normal"/>
    <w:uiPriority w:val="99"/>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uiPriority w:val="99"/>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uiPriority w:val="99"/>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1"/>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1">
    <w:name w:val="Plain Text Char1"/>
    <w:basedOn w:val="DefaultParagraphFont"/>
    <w:link w:val="PlainText"/>
    <w:uiPriority w:val="99"/>
    <w:locked/>
    <w:rsid w:val="001C6222"/>
    <w:rPr>
      <w:rFonts w:ascii="Courier New" w:hAnsi="Courier New" w:cs="Courier New"/>
      <w:sz w:val="24"/>
      <w:szCs w:val="24"/>
      <w:lang w:val="nl-NL" w:eastAsia="zh-CN" w:bidi="ar-SA"/>
    </w:rPr>
  </w:style>
  <w:style w:type="paragraph" w:customStyle="1" w:styleId="Index">
    <w:name w:val="Index"/>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uiPriority w:val="39"/>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uiPriority w:val="99"/>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uiPriority w:val="99"/>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uiPriority w:val="99"/>
    <w:rsid w:val="001C6222"/>
    <w:pPr>
      <w:suppressAutoHyphens/>
      <w:spacing w:before="120" w:line="312" w:lineRule="auto"/>
      <w:ind w:firstLine="720"/>
      <w:jc w:val="center"/>
    </w:pPr>
    <w:rPr>
      <w:b/>
      <w:bCs/>
      <w:lang w:val="nl-NL" w:eastAsia="zh-CN"/>
    </w:rPr>
  </w:style>
  <w:style w:type="paragraph" w:customStyle="1" w:styleId="xl25">
    <w:name w:val="xl2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uiPriority w:val="99"/>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uiPriority w:val="99"/>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uiPriority w:val="99"/>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uiPriority w:val="99"/>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uiPriority w:val="99"/>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uiPriority w:val="99"/>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uiPriority w:val="99"/>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uiPriority w:val="34"/>
    <w:qFormat/>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uiPriority w:val="99"/>
    <w:rsid w:val="001C6222"/>
    <w:rPr>
      <w:rFonts w:cs="Times New Roman"/>
    </w:rPr>
  </w:style>
  <w:style w:type="paragraph" w:customStyle="1" w:styleId="amuc">
    <w:name w:val="amuc"/>
    <w:basedOn w:val="Normal"/>
    <w:uiPriority w:val="99"/>
    <w:rsid w:val="001C6222"/>
    <w:pPr>
      <w:jc w:val="both"/>
      <w:outlineLvl w:val="0"/>
    </w:pPr>
    <w:rPr>
      <w:rFonts w:eastAsia="MS Mincho"/>
      <w:b/>
      <w:i/>
      <w:sz w:val="26"/>
    </w:rPr>
  </w:style>
  <w:style w:type="paragraph" w:customStyle="1" w:styleId="amucnho">
    <w:name w:val="amucnho"/>
    <w:basedOn w:val="Title"/>
    <w:uiPriority w:val="99"/>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qFormat/>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qFormat/>
    <w:rsid w:val="001C6222"/>
  </w:style>
  <w:style w:type="paragraph" w:customStyle="1" w:styleId="S3">
    <w:name w:val="S3"/>
    <w:basedOn w:val="Normal"/>
    <w:uiPriority w:val="99"/>
    <w:qFormat/>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qFormat/>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qFormat/>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uiPriority w:val="99"/>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uiPriority w:val="99"/>
    <w:rsid w:val="001C6222"/>
    <w:pPr>
      <w:spacing w:line="360" w:lineRule="auto"/>
      <w:jc w:val="both"/>
    </w:pPr>
    <w:rPr>
      <w:rFonts w:eastAsia="Calibri"/>
      <w:b/>
      <w:color w:val="000000"/>
      <w:sz w:val="26"/>
      <w:szCs w:val="26"/>
    </w:rPr>
  </w:style>
  <w:style w:type="paragraph" w:customStyle="1" w:styleId="Doanvan">
    <w:name w:val="Doan van"/>
    <w:basedOn w:val="Paragraph"/>
    <w:autoRedefine/>
    <w:uiPriority w:val="99"/>
    <w:rsid w:val="001C6222"/>
  </w:style>
  <w:style w:type="paragraph" w:customStyle="1" w:styleId="Paragraph">
    <w:name w:val="Paragraph"/>
    <w:basedOn w:val="Normal"/>
    <w:autoRedefine/>
    <w:uiPriority w:val="99"/>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uiPriority w:val="99"/>
    <w:rsid w:val="001C6222"/>
    <w:pPr>
      <w:spacing w:after="200" w:line="276" w:lineRule="auto"/>
      <w:jc w:val="center"/>
    </w:pPr>
    <w:rPr>
      <w:b/>
      <w:color w:val="000000"/>
      <w:sz w:val="32"/>
      <w:szCs w:val="32"/>
      <w:lang w:val="en-GB"/>
    </w:rPr>
  </w:style>
  <w:style w:type="paragraph" w:customStyle="1" w:styleId="1111">
    <w:name w:val="1.1.1.1"/>
    <w:basedOn w:val="11"/>
    <w:autoRedefine/>
    <w:uiPriority w:val="99"/>
    <w:rsid w:val="001C6222"/>
  </w:style>
  <w:style w:type="paragraph" w:customStyle="1" w:styleId="111">
    <w:name w:val="1.1.1"/>
    <w:basedOn w:val="Normal"/>
    <w:autoRedefine/>
    <w:uiPriority w:val="99"/>
    <w:rsid w:val="001C6222"/>
    <w:pPr>
      <w:spacing w:line="360" w:lineRule="auto"/>
      <w:jc w:val="both"/>
    </w:pPr>
    <w:rPr>
      <w:b/>
      <w:i/>
      <w:color w:val="000000"/>
      <w:sz w:val="26"/>
      <w:szCs w:val="26"/>
      <w:lang w:val="en-GB"/>
    </w:rPr>
  </w:style>
  <w:style w:type="paragraph" w:customStyle="1" w:styleId="Bang0">
    <w:name w:val="Bang"/>
    <w:basedOn w:val="Normal"/>
    <w:link w:val="BangChar"/>
    <w:autoRedefine/>
    <w:uiPriority w:val="99"/>
    <w:qFormat/>
    <w:rsid w:val="001C6222"/>
    <w:pPr>
      <w:spacing w:line="360" w:lineRule="auto"/>
      <w:jc w:val="center"/>
    </w:pPr>
    <w:rPr>
      <w:b/>
      <w:color w:val="000000"/>
      <w:sz w:val="26"/>
      <w:szCs w:val="26"/>
      <w:lang w:val="en-GB"/>
    </w:rPr>
  </w:style>
  <w:style w:type="paragraph" w:customStyle="1" w:styleId="Nguon">
    <w:name w:val="Nguon"/>
    <w:basedOn w:val="Normal"/>
    <w:autoRedefine/>
    <w:uiPriority w:val="99"/>
    <w:rsid w:val="001C6222"/>
    <w:pPr>
      <w:spacing w:line="360" w:lineRule="auto"/>
      <w:jc w:val="right"/>
    </w:pPr>
    <w:rPr>
      <w:i/>
      <w:noProof/>
      <w:color w:val="000000"/>
      <w:sz w:val="26"/>
      <w:szCs w:val="26"/>
    </w:rPr>
  </w:style>
  <w:style w:type="paragraph" w:customStyle="1" w:styleId="Chuong">
    <w:name w:val="Chuong"/>
    <w:basedOn w:val="Normal"/>
    <w:autoRedefine/>
    <w:uiPriority w:val="99"/>
    <w:rsid w:val="001C6222"/>
    <w:pPr>
      <w:spacing w:line="360" w:lineRule="auto"/>
      <w:jc w:val="center"/>
    </w:pPr>
    <w:rPr>
      <w:b/>
      <w:color w:val="000000"/>
      <w:sz w:val="28"/>
      <w:szCs w:val="20"/>
      <w:lang w:val="en-GB"/>
    </w:rPr>
  </w:style>
  <w:style w:type="paragraph" w:customStyle="1" w:styleId="GT-Bang">
    <w:name w:val="GT - Bang"/>
    <w:basedOn w:val="Normal"/>
    <w:autoRedefine/>
    <w:uiPriority w:val="99"/>
    <w:rsid w:val="001C6222"/>
    <w:pPr>
      <w:jc w:val="center"/>
    </w:pPr>
    <w:rPr>
      <w:b/>
      <w:noProof/>
      <w:color w:val="000000"/>
      <w:szCs w:val="20"/>
    </w:rPr>
  </w:style>
  <w:style w:type="paragraph" w:customStyle="1" w:styleId="GT-Hinh">
    <w:name w:val="GT - Hinh"/>
    <w:basedOn w:val="Heading2"/>
    <w:autoRedefine/>
    <w:uiPriority w:val="99"/>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uiPriority w:val="99"/>
    <w:rsid w:val="00491E0F"/>
    <w:pPr>
      <w:spacing w:before="120" w:after="120" w:line="312" w:lineRule="auto"/>
    </w:pPr>
    <w:rPr>
      <w:sz w:val="28"/>
      <w:szCs w:val="28"/>
    </w:rPr>
  </w:style>
  <w:style w:type="character" w:customStyle="1" w:styleId="BangChar">
    <w:name w:val="Bang Char"/>
    <w:link w:val="Bang0"/>
    <w:uiPriority w:val="99"/>
    <w:locked/>
    <w:rsid w:val="00491E0F"/>
    <w:rPr>
      <w:b/>
      <w:color w:val="000000"/>
      <w:sz w:val="26"/>
      <w:szCs w:val="26"/>
      <w:lang w:val="en-GB" w:eastAsia="en-US" w:bidi="ar-SA"/>
    </w:rPr>
  </w:style>
  <w:style w:type="character" w:styleId="CommentReference">
    <w:name w:val="annotation reference"/>
    <w:basedOn w:val="DefaultParagraphFont"/>
    <w:uiPriority w:val="99"/>
    <w:rsid w:val="00491E0F"/>
    <w:rPr>
      <w:rFonts w:cs="Times New Roman"/>
      <w:sz w:val="16"/>
      <w:szCs w:val="16"/>
    </w:rPr>
  </w:style>
  <w:style w:type="table" w:customStyle="1" w:styleId="TableGrid1">
    <w:name w:val="Table Grid1"/>
    <w:uiPriority w:val="99"/>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qFormat/>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uiPriority w:val="39"/>
    <w:qFormat/>
    <w:rsid w:val="00491E0F"/>
    <w:pPr>
      <w:spacing w:before="120" w:after="120" w:line="360" w:lineRule="auto"/>
      <w:ind w:left="794"/>
      <w:jc w:val="both"/>
    </w:pPr>
    <w:rPr>
      <w:rFonts w:eastAsia="Calibri"/>
      <w:sz w:val="26"/>
      <w:szCs w:val="26"/>
      <w:lang w:val="sv-SE"/>
    </w:rPr>
  </w:style>
  <w:style w:type="character" w:customStyle="1" w:styleId="CharChar6">
    <w:name w:val="Char Char6"/>
    <w:basedOn w:val="DefaultParagraphFont"/>
    <w:locked/>
    <w:rsid w:val="00491E0F"/>
    <w:rPr>
      <w:rFonts w:ascii="Times New Roman" w:eastAsia="Times New Roman" w:hAnsi="Times New Roman" w:cs="Times New Roman"/>
      <w:sz w:val="24"/>
      <w:szCs w:val="24"/>
      <w:lang w:val="en-US"/>
    </w:rPr>
  </w:style>
  <w:style w:type="character" w:customStyle="1" w:styleId="NoSpacingChar">
    <w:name w:val="No Spacing Char"/>
    <w:link w:val="NoSpacing"/>
    <w:locked/>
    <w:rsid w:val="00851373"/>
    <w:rPr>
      <w:rFonts w:eastAsia="Calibri"/>
      <w:sz w:val="26"/>
      <w:szCs w:val="22"/>
      <w:lang w:val="en-US" w:eastAsia="en-US" w:bidi="ar-SA"/>
    </w:rPr>
  </w:style>
  <w:style w:type="paragraph" w:customStyle="1" w:styleId="Muc3">
    <w:name w:val="Muc 3"/>
    <w:basedOn w:val="Heading3"/>
    <w:link w:val="Muc3Char"/>
    <w:uiPriority w:val="99"/>
    <w:rsid w:val="00851373"/>
    <w:pPr>
      <w:spacing w:after="0" w:line="340" w:lineRule="exact"/>
    </w:pPr>
    <w:rPr>
      <w:rFonts w:eastAsia="MS Mincho"/>
      <w:i/>
      <w:iCs/>
    </w:rPr>
  </w:style>
  <w:style w:type="character" w:customStyle="1" w:styleId="Muc3Char">
    <w:name w:val="Muc 3 Char"/>
    <w:link w:val="Muc3"/>
    <w:uiPriority w:val="99"/>
    <w:locked/>
    <w:rsid w:val="00851373"/>
    <w:rPr>
      <w:rFonts w:eastAsia="MS Mincho"/>
      <w:b/>
      <w:bCs/>
      <w:i/>
      <w:iCs/>
      <w:sz w:val="26"/>
      <w:szCs w:val="26"/>
      <w:lang w:bidi="ar-SA"/>
    </w:rPr>
  </w:style>
  <w:style w:type="paragraph" w:customStyle="1" w:styleId="Binhthuong">
    <w:name w:val="Binh thuong"/>
    <w:basedOn w:val="Normal"/>
    <w:link w:val="BinhthuongChar"/>
    <w:uiPriority w:val="99"/>
    <w:rsid w:val="00851373"/>
    <w:pPr>
      <w:spacing w:before="120" w:after="120" w:line="320" w:lineRule="exact"/>
      <w:ind w:left="425"/>
      <w:jc w:val="both"/>
    </w:pPr>
    <w:rPr>
      <w:sz w:val="26"/>
      <w:szCs w:val="26"/>
    </w:rPr>
  </w:style>
  <w:style w:type="character" w:customStyle="1" w:styleId="BinhthuongChar">
    <w:name w:val="Binh thuong Char"/>
    <w:link w:val="Binhthuong"/>
    <w:uiPriority w:val="99"/>
    <w:locked/>
    <w:rsid w:val="00851373"/>
    <w:rPr>
      <w:sz w:val="26"/>
      <w:szCs w:val="26"/>
      <w:lang w:bidi="ar-SA"/>
    </w:rPr>
  </w:style>
  <w:style w:type="numbering" w:customStyle="1" w:styleId="List3111">
    <w:name w:val="List 3111"/>
    <w:rsid w:val="00851373"/>
    <w:pPr>
      <w:numPr>
        <w:numId w:val="2"/>
      </w:numPr>
    </w:pPr>
  </w:style>
  <w:style w:type="character" w:customStyle="1" w:styleId="CharChar24">
    <w:name w:val="Char Char24"/>
    <w:locked/>
    <w:rsid w:val="000E1CE5"/>
    <w:rPr>
      <w:rFonts w:ascii="Calibri Light" w:hAnsi="Calibri Light" w:cs="Calibri Light"/>
      <w:b/>
      <w:bCs/>
      <w:i/>
      <w:iCs/>
      <w:sz w:val="28"/>
      <w:szCs w:val="28"/>
    </w:rPr>
  </w:style>
  <w:style w:type="paragraph" w:customStyle="1" w:styleId="L2">
    <w:name w:val="L2"/>
    <w:basedOn w:val="Normal"/>
    <w:uiPriority w:val="99"/>
    <w:rsid w:val="005D4F9D"/>
    <w:pPr>
      <w:spacing w:after="160" w:line="360" w:lineRule="auto"/>
      <w:jc w:val="both"/>
      <w:outlineLvl w:val="1"/>
    </w:pPr>
    <w:rPr>
      <w:rFonts w:eastAsia="Calibri"/>
      <w:b/>
      <w:bCs/>
      <w:color w:val="000000"/>
      <w:sz w:val="26"/>
      <w:szCs w:val="26"/>
      <w:lang w:val="en-GB"/>
    </w:rPr>
  </w:style>
  <w:style w:type="paragraph" w:customStyle="1" w:styleId="002">
    <w:name w:val="002"/>
    <w:basedOn w:val="Normal"/>
    <w:qFormat/>
    <w:rsid w:val="005E2413"/>
    <w:pPr>
      <w:spacing w:before="240" w:after="120" w:line="276" w:lineRule="auto"/>
    </w:pPr>
    <w:rPr>
      <w:b/>
      <w:spacing w:val="-6"/>
      <w:sz w:val="28"/>
      <w:szCs w:val="26"/>
      <w:lang w:val="nb-NO"/>
    </w:rPr>
  </w:style>
  <w:style w:type="character" w:customStyle="1" w:styleId="Heading2Char">
    <w:name w:val="Heading 2 Char"/>
    <w:basedOn w:val="DefaultParagraphFont"/>
    <w:locked/>
    <w:rsid w:val="00DF4FBA"/>
    <w:rPr>
      <w:rFonts w:ascii="Calibri Light" w:hAnsi="Calibri Light" w:cs="Calibri Light"/>
      <w:b/>
      <w:bCs/>
      <w:i/>
      <w:iCs/>
      <w:sz w:val="28"/>
      <w:szCs w:val="28"/>
    </w:rPr>
  </w:style>
  <w:style w:type="character" w:customStyle="1" w:styleId="Heading3Char">
    <w:name w:val="Heading 3 Char"/>
    <w:basedOn w:val="DefaultParagraphFont"/>
    <w:locked/>
    <w:rsid w:val="00DF4FBA"/>
    <w:rPr>
      <w:rFonts w:ascii="Arial" w:eastAsia="MS Mincho" w:hAnsi="Arial" w:cs="Arial"/>
      <w:b/>
      <w:bCs/>
      <w:sz w:val="26"/>
      <w:szCs w:val="26"/>
    </w:rPr>
  </w:style>
  <w:style w:type="character" w:customStyle="1" w:styleId="Heading4Char">
    <w:name w:val="Heading 4 Char"/>
    <w:basedOn w:val="DefaultParagraphFont"/>
    <w:locked/>
    <w:rsid w:val="00DF4FBA"/>
    <w:rPr>
      <w:rFonts w:ascii="Calibri" w:hAnsi="Calibri" w:cs="Calibri"/>
      <w:b/>
      <w:bCs/>
      <w:sz w:val="28"/>
      <w:szCs w:val="28"/>
    </w:rPr>
  </w:style>
  <w:style w:type="character" w:customStyle="1" w:styleId="Heading5Char">
    <w:name w:val="Heading 5 Char"/>
    <w:basedOn w:val="DefaultParagraphFont"/>
    <w:locked/>
    <w:rsid w:val="00DF4FBA"/>
    <w:rPr>
      <w:rFonts w:ascii="Calibri" w:hAnsi="Calibri" w:cs="Calibri"/>
      <w:b/>
      <w:bCs/>
      <w:i/>
      <w:iCs/>
      <w:sz w:val="26"/>
      <w:szCs w:val="26"/>
    </w:rPr>
  </w:style>
  <w:style w:type="character" w:customStyle="1" w:styleId="Heading6Char">
    <w:name w:val="Heading 6 Char"/>
    <w:basedOn w:val="DefaultParagraphFont"/>
    <w:locked/>
    <w:rsid w:val="00DF4FBA"/>
    <w:rPr>
      <w:rFonts w:ascii="Calibri" w:hAnsi="Calibri" w:cs="Calibri"/>
      <w:b/>
      <w:bCs/>
      <w:sz w:val="22"/>
      <w:szCs w:val="22"/>
    </w:rPr>
  </w:style>
  <w:style w:type="character" w:customStyle="1" w:styleId="Heading7Char">
    <w:name w:val="Heading 7 Char"/>
    <w:basedOn w:val="DefaultParagraphFont"/>
    <w:locked/>
    <w:rsid w:val="00DF4FBA"/>
    <w:rPr>
      <w:rFonts w:ascii="Times New Roman" w:hAnsi="Times New Roman" w:cs="Times New Roman"/>
      <w:sz w:val="24"/>
      <w:szCs w:val="24"/>
    </w:rPr>
  </w:style>
  <w:style w:type="character" w:customStyle="1" w:styleId="Heading8Char">
    <w:name w:val="Heading 8 Char"/>
    <w:basedOn w:val="DefaultParagraphFont"/>
    <w:locked/>
    <w:rsid w:val="00DF4FBA"/>
    <w:rPr>
      <w:rFonts w:ascii="Times New Roman" w:eastAsia="SimSun" w:hAnsi="Times New Roman" w:cs="Times New Roman"/>
      <w:i/>
      <w:iCs/>
      <w:sz w:val="24"/>
      <w:szCs w:val="24"/>
      <w:lang w:eastAsia="zh-CN"/>
    </w:rPr>
  </w:style>
  <w:style w:type="character" w:customStyle="1" w:styleId="Heading9Char">
    <w:name w:val="Heading 9 Char"/>
    <w:basedOn w:val="DefaultParagraphFont"/>
    <w:locked/>
    <w:rsid w:val="00DF4FBA"/>
    <w:rPr>
      <w:rFonts w:ascii="Arial" w:hAnsi="Arial" w:cs="Arial"/>
      <w:sz w:val="22"/>
      <w:szCs w:val="22"/>
    </w:rPr>
  </w:style>
  <w:style w:type="character" w:customStyle="1" w:styleId="BodyTextIndent3Char">
    <w:name w:val="Body Text Indent 3 Char"/>
    <w:basedOn w:val="DefaultParagraphFont"/>
    <w:locked/>
    <w:rsid w:val="00DF4FBA"/>
    <w:rPr>
      <w:rFonts w:ascii="Times New Roman" w:hAnsi="Times New Roman" w:cs="Times New Roman"/>
      <w:sz w:val="24"/>
      <w:szCs w:val="24"/>
    </w:rPr>
  </w:style>
  <w:style w:type="paragraph" w:styleId="BodyTextFirstIndent">
    <w:name w:val="Body Text First Indent"/>
    <w:basedOn w:val="BodyText0"/>
    <w:link w:val="BodyTextFirstIndentChar"/>
    <w:rsid w:val="00DF4FBA"/>
    <w:pPr>
      <w:spacing w:after="120"/>
      <w:ind w:firstLine="210"/>
      <w:jc w:val="left"/>
    </w:pPr>
  </w:style>
  <w:style w:type="character" w:customStyle="1" w:styleId="BodyTextFirstIndentChar">
    <w:name w:val="Body Text First Indent Char"/>
    <w:basedOn w:val="BodyTextChar0"/>
    <w:link w:val="BodyTextFirstIndent"/>
    <w:locked/>
    <w:rsid w:val="00DF4FBA"/>
    <w:rPr>
      <w:rFonts w:ascii="Times New Roman" w:hAnsi="Times New Roman" w:cs="Times New Roman"/>
      <w:sz w:val="24"/>
      <w:szCs w:val="24"/>
      <w:lang w:val="en-US" w:eastAsia="en-US" w:bidi="ar-SA"/>
    </w:rPr>
  </w:style>
  <w:style w:type="character" w:customStyle="1" w:styleId="Heading1Char">
    <w:name w:val="Heading 1 Char"/>
    <w:aliases w:val="m1 Char2,Muc2so Char"/>
    <w:uiPriority w:val="99"/>
    <w:locked/>
    <w:rsid w:val="00DF4FBA"/>
    <w:rPr>
      <w:rFonts w:ascii="Times New Roman" w:hAnsi="Times New Roman"/>
      <w:b/>
      <w:color w:val="000000"/>
      <w:sz w:val="20"/>
      <w:lang w:val="en-US" w:eastAsia="en-US"/>
    </w:rPr>
  </w:style>
  <w:style w:type="character" w:customStyle="1" w:styleId="CommentTextChar">
    <w:name w:val="Comment Text Char"/>
    <w:basedOn w:val="DefaultParagraphFont"/>
    <w:locked/>
    <w:rsid w:val="00DF4FBA"/>
    <w:rPr>
      <w:rFonts w:cs="Times New Roman"/>
    </w:rPr>
  </w:style>
  <w:style w:type="character" w:customStyle="1" w:styleId="CommentSubjectChar">
    <w:name w:val="Comment Subject Char"/>
    <w:basedOn w:val="CommentTextChar"/>
    <w:uiPriority w:val="99"/>
    <w:locked/>
    <w:rsid w:val="00DF4FBA"/>
    <w:rPr>
      <w:rFonts w:cs="Times New Roman"/>
      <w:b/>
      <w:bCs/>
    </w:rPr>
  </w:style>
  <w:style w:type="character" w:customStyle="1" w:styleId="SubtitleChar">
    <w:name w:val="Subtitle Char"/>
    <w:basedOn w:val="DefaultParagraphFont"/>
    <w:locked/>
    <w:rsid w:val="00DF4FBA"/>
    <w:rPr>
      <w:rFonts w:ascii=".VnTimeH" w:hAnsi=".VnTimeH" w:cs=".VnTimeH"/>
      <w:b/>
      <w:bCs/>
      <w:sz w:val="24"/>
      <w:szCs w:val="24"/>
    </w:rPr>
  </w:style>
  <w:style w:type="character" w:customStyle="1" w:styleId="FootnoteTextChar">
    <w:name w:val="Footnote Text Char"/>
    <w:basedOn w:val="DefaultParagraphFont"/>
    <w:locked/>
    <w:rsid w:val="00DF4FBA"/>
    <w:rPr>
      <w:rFonts w:cs="Times New Roman"/>
    </w:rPr>
  </w:style>
  <w:style w:type="character" w:styleId="FootnoteReference">
    <w:name w:val="footnote reference"/>
    <w:basedOn w:val="DefaultParagraphFont"/>
    <w:rsid w:val="00DF4FBA"/>
    <w:rPr>
      <w:rFonts w:cs="Times New Roman"/>
      <w:vertAlign w:val="superscript"/>
    </w:rPr>
  </w:style>
  <w:style w:type="paragraph" w:customStyle="1" w:styleId="TOC2-level2">
    <w:name w:val="TOC 2 - level 2"/>
    <w:basedOn w:val="TOC2"/>
    <w:uiPriority w:val="99"/>
    <w:rsid w:val="00DF4FBA"/>
    <w:pPr>
      <w:spacing w:line="480" w:lineRule="auto"/>
      <w:ind w:left="0"/>
      <w:jc w:val="center"/>
    </w:pPr>
    <w:rPr>
      <w:rFonts w:ascii="Calibri" w:eastAsia="Times New Roman" w:hAnsi="Calibri" w:cs="Calibri"/>
      <w:bCs/>
      <w:i w:val="0"/>
      <w:smallCaps/>
      <w:sz w:val="28"/>
      <w:szCs w:val="28"/>
      <w:lang w:val="en-AU" w:eastAsia="en-AU"/>
    </w:rPr>
  </w:style>
  <w:style w:type="paragraph" w:customStyle="1" w:styleId="CharCharChar2">
    <w:name w:val="Char Char Char2"/>
    <w:basedOn w:val="Normal"/>
    <w:uiPriority w:val="99"/>
    <w:rsid w:val="00DF4FBA"/>
    <w:pPr>
      <w:spacing w:after="160" w:line="240" w:lineRule="exact"/>
    </w:pPr>
    <w:rPr>
      <w:rFonts w:ascii="Tahoma" w:eastAsia="PMingLiUfalt" w:hAnsi="Tahoma" w:cs="Tahoma"/>
      <w:sz w:val="20"/>
      <w:szCs w:val="20"/>
    </w:rPr>
  </w:style>
  <w:style w:type="paragraph" w:styleId="TableofFigures">
    <w:name w:val="table of figures"/>
    <w:basedOn w:val="Normal"/>
    <w:next w:val="Normal"/>
    <w:uiPriority w:val="99"/>
    <w:rsid w:val="00DF4FBA"/>
    <w:pPr>
      <w:spacing w:after="200" w:line="276" w:lineRule="auto"/>
    </w:pPr>
  </w:style>
  <w:style w:type="character" w:customStyle="1" w:styleId="ECVContactDetails">
    <w:name w:val="_ECV_ContactDetails"/>
    <w:uiPriority w:val="99"/>
    <w:rsid w:val="00DF4FBA"/>
    <w:rPr>
      <w:rFonts w:ascii="Arial" w:hAnsi="Arial"/>
      <w:color w:val="3F3A38"/>
      <w:sz w:val="18"/>
      <w:shd w:val="clear" w:color="auto" w:fill="auto"/>
    </w:rPr>
  </w:style>
  <w:style w:type="character" w:customStyle="1" w:styleId="ECVInternetLink">
    <w:name w:val="_ECV_InternetLink"/>
    <w:uiPriority w:val="99"/>
    <w:rsid w:val="00DF4FBA"/>
    <w:rPr>
      <w:rFonts w:ascii="Arial" w:hAnsi="Arial"/>
      <w:color w:val="3F3A38"/>
      <w:sz w:val="18"/>
      <w:u w:val="single"/>
      <w:shd w:val="clear" w:color="auto" w:fill="auto"/>
      <w:lang w:val="en-GB"/>
    </w:rPr>
  </w:style>
  <w:style w:type="paragraph" w:customStyle="1" w:styleId="ECVLeftHeading">
    <w:name w:val="_ECV_LeftHeading"/>
    <w:basedOn w:val="Normal"/>
    <w:uiPriority w:val="99"/>
    <w:rsid w:val="00DF4FB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uiPriority w:val="99"/>
    <w:rsid w:val="00DF4FB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uiPriority w:val="99"/>
    <w:rsid w:val="00DF4FBA"/>
    <w:pPr>
      <w:jc w:val="center"/>
    </w:pPr>
    <w:rPr>
      <w:color w:val="FF0000"/>
    </w:rPr>
  </w:style>
  <w:style w:type="paragraph" w:customStyle="1" w:styleId="ECVText">
    <w:name w:val="_ECV_Text"/>
    <w:basedOn w:val="BodyText0"/>
    <w:uiPriority w:val="99"/>
    <w:rsid w:val="00DF4FB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uiPriority w:val="99"/>
    <w:rsid w:val="00DF4FBA"/>
    <w:pPr>
      <w:spacing w:before="57"/>
    </w:pPr>
  </w:style>
  <w:style w:type="paragraph" w:customStyle="1" w:styleId="Default">
    <w:name w:val="Default"/>
    <w:rsid w:val="00DF4FBA"/>
    <w:pPr>
      <w:autoSpaceDE w:val="0"/>
      <w:autoSpaceDN w:val="0"/>
      <w:adjustRightInd w:val="0"/>
    </w:pPr>
    <w:rPr>
      <w:color w:val="000000"/>
      <w:sz w:val="24"/>
      <w:szCs w:val="24"/>
      <w:lang w:val="vi-VN"/>
    </w:rPr>
  </w:style>
  <w:style w:type="paragraph" w:customStyle="1" w:styleId="1">
    <w:name w:val="1"/>
    <w:basedOn w:val="Normal"/>
    <w:uiPriority w:val="99"/>
    <w:rsid w:val="00DF4FBA"/>
    <w:pPr>
      <w:tabs>
        <w:tab w:val="left" w:pos="3975"/>
      </w:tabs>
      <w:jc w:val="center"/>
    </w:pPr>
    <w:rPr>
      <w:b/>
      <w:bCs/>
      <w:sz w:val="32"/>
      <w:szCs w:val="32"/>
      <w:lang w:val="nb-NO"/>
    </w:rPr>
  </w:style>
  <w:style w:type="character" w:customStyle="1" w:styleId="BodyText3Char">
    <w:name w:val="Body Text 3 Char"/>
    <w:basedOn w:val="DefaultParagraphFont"/>
    <w:locked/>
    <w:rsid w:val="00DF4FBA"/>
    <w:rPr>
      <w:rFonts w:eastAsia="Times New Roman" w:cs="Times New Roman"/>
      <w:sz w:val="16"/>
      <w:szCs w:val="16"/>
    </w:rPr>
  </w:style>
  <w:style w:type="character" w:customStyle="1" w:styleId="st">
    <w:name w:val="st"/>
    <w:uiPriority w:val="99"/>
    <w:rsid w:val="00DF4FBA"/>
  </w:style>
  <w:style w:type="paragraph" w:customStyle="1" w:styleId="msonormal0">
    <w:name w:val="msonormal"/>
    <w:basedOn w:val="Normal"/>
    <w:uiPriority w:val="99"/>
    <w:rsid w:val="00DF4FBA"/>
    <w:pPr>
      <w:spacing w:before="100" w:beforeAutospacing="1" w:after="100" w:afterAutospacing="1"/>
    </w:pPr>
  </w:style>
  <w:style w:type="character" w:customStyle="1" w:styleId="apple-style-span">
    <w:name w:val="apple-style-span"/>
    <w:rsid w:val="00DF4FBA"/>
  </w:style>
  <w:style w:type="character" w:customStyle="1" w:styleId="TitleChar2">
    <w:name w:val="Title Char2"/>
    <w:uiPriority w:val="99"/>
    <w:locked/>
    <w:rsid w:val="00DF4FBA"/>
    <w:rPr>
      <w:rFonts w:ascii="Times New Roman" w:hAnsi="Times New Roman"/>
      <w:sz w:val="24"/>
    </w:rPr>
  </w:style>
  <w:style w:type="paragraph" w:styleId="BlockText">
    <w:name w:val="Block Text"/>
    <w:basedOn w:val="Normal"/>
    <w:rsid w:val="00DF4FBA"/>
    <w:pPr>
      <w:ind w:left="1440" w:right="663"/>
    </w:pPr>
    <w:rPr>
      <w:rFonts w:ascii="VNTime" w:hAnsi="VNTime" w:cs="VNTime"/>
      <w:sz w:val="26"/>
      <w:szCs w:val="26"/>
    </w:rPr>
  </w:style>
  <w:style w:type="character" w:customStyle="1" w:styleId="BodyTextIndent2Char2">
    <w:name w:val="Body Text Indent 2 Char2"/>
    <w:uiPriority w:val="99"/>
    <w:locked/>
    <w:rsid w:val="00DF4FBA"/>
    <w:rPr>
      <w:rFonts w:ascii="VNtimes new roman" w:hAnsi="VNtimes new roman"/>
      <w:b/>
      <w:sz w:val="28"/>
    </w:rPr>
  </w:style>
  <w:style w:type="character" w:customStyle="1" w:styleId="Heading1Char1">
    <w:name w:val="Heading 1 Char1"/>
    <w:locked/>
    <w:rsid w:val="00DF4FBA"/>
    <w:rPr>
      <w:rFonts w:ascii="Cambria" w:hAnsi="Cambria"/>
      <w:b/>
      <w:color w:val="auto"/>
      <w:sz w:val="28"/>
      <w:lang w:val="en-US" w:eastAsia="en-US"/>
    </w:rPr>
  </w:style>
  <w:style w:type="character" w:customStyle="1" w:styleId="Heading6Char1">
    <w:name w:val="Heading 6 Char1"/>
    <w:locked/>
    <w:rsid w:val="00DF4FBA"/>
    <w:rPr>
      <w:b/>
      <w:sz w:val="22"/>
      <w:lang w:val="en-US" w:eastAsia="en-US"/>
    </w:rPr>
  </w:style>
  <w:style w:type="character" w:customStyle="1" w:styleId="BodyTextChar1">
    <w:name w:val="Body Text Char1"/>
    <w:locked/>
    <w:rsid w:val="00DF4FBA"/>
    <w:rPr>
      <w:sz w:val="24"/>
      <w:lang w:val="en-US" w:eastAsia="en-US"/>
    </w:rPr>
  </w:style>
  <w:style w:type="character" w:customStyle="1" w:styleId="BodyTextIndentChar1">
    <w:name w:val="Body Text Indent Char1"/>
    <w:locked/>
    <w:rsid w:val="00DF4FBA"/>
    <w:rPr>
      <w:sz w:val="24"/>
      <w:lang w:val="en-US" w:eastAsia="en-US"/>
    </w:rPr>
  </w:style>
  <w:style w:type="character" w:customStyle="1" w:styleId="BodyTextIndent2Char1">
    <w:name w:val="Body Text Indent 2 Char1"/>
    <w:locked/>
    <w:rsid w:val="00DF4FBA"/>
    <w:rPr>
      <w:sz w:val="24"/>
      <w:lang w:val="en-US" w:eastAsia="en-US"/>
    </w:rPr>
  </w:style>
  <w:style w:type="character" w:customStyle="1" w:styleId="BodyText2Char1">
    <w:name w:val="Body Text 2 Char1"/>
    <w:semiHidden/>
    <w:locked/>
    <w:rsid w:val="00DF4FBA"/>
    <w:rPr>
      <w:sz w:val="24"/>
      <w:lang w:val="en-US" w:eastAsia="en-US"/>
    </w:rPr>
  </w:style>
  <w:style w:type="character" w:customStyle="1" w:styleId="TitleChar1">
    <w:name w:val="Title Char1"/>
    <w:locked/>
    <w:rsid w:val="00DF4FBA"/>
    <w:rPr>
      <w:rFonts w:ascii="VNtimes new roman" w:hAnsi="VNtimes new roman"/>
      <w:b/>
      <w:sz w:val="28"/>
      <w:lang w:val="en-US" w:eastAsia="en-US"/>
    </w:rPr>
  </w:style>
  <w:style w:type="character" w:customStyle="1" w:styleId="HeaderChar1">
    <w:name w:val="Header Char1"/>
    <w:locked/>
    <w:rsid w:val="00DF4FBA"/>
    <w:rPr>
      <w:rFonts w:ascii="VNtimes new roman" w:hAnsi="VNtimes new roman"/>
      <w:sz w:val="24"/>
      <w:lang w:val="en-US" w:eastAsia="en-US"/>
    </w:rPr>
  </w:style>
  <w:style w:type="character" w:customStyle="1" w:styleId="FooterChar1">
    <w:name w:val="Footer Char1"/>
    <w:locked/>
    <w:rsid w:val="00DF4FBA"/>
    <w:rPr>
      <w:sz w:val="24"/>
      <w:lang w:val="en-US" w:eastAsia="en-US"/>
    </w:rPr>
  </w:style>
  <w:style w:type="paragraph" w:customStyle="1" w:styleId="abc">
    <w:name w:val="abc"/>
    <w:basedOn w:val="Normal"/>
    <w:rsid w:val="00DF4FBA"/>
    <w:rPr>
      <w:rFonts w:ascii=".VnTime" w:hAnsi=".VnTime" w:cs=".VnTime"/>
      <w:sz w:val="26"/>
      <w:szCs w:val="26"/>
    </w:rPr>
  </w:style>
  <w:style w:type="paragraph" w:customStyle="1" w:styleId="style30">
    <w:name w:val="style3"/>
    <w:basedOn w:val="Normal"/>
    <w:rsid w:val="00DF4FBA"/>
    <w:pPr>
      <w:spacing w:before="100" w:beforeAutospacing="1" w:after="100" w:afterAutospacing="1"/>
    </w:pPr>
    <w:rPr>
      <w:lang w:val="fr-FR" w:eastAsia="fr-FR"/>
    </w:rPr>
  </w:style>
  <w:style w:type="paragraph" w:customStyle="1" w:styleId="style20">
    <w:name w:val="style2"/>
    <w:basedOn w:val="Normal"/>
    <w:rsid w:val="00DF4FBA"/>
    <w:pPr>
      <w:spacing w:before="100" w:beforeAutospacing="1" w:after="100" w:afterAutospacing="1"/>
    </w:pPr>
    <w:rPr>
      <w:lang w:val="fr-FR" w:eastAsia="fr-FR"/>
    </w:rPr>
  </w:style>
  <w:style w:type="paragraph" w:customStyle="1" w:styleId="heeading5">
    <w:name w:val="heeading5"/>
    <w:basedOn w:val="Normal"/>
    <w:rsid w:val="00DF4FBA"/>
    <w:pPr>
      <w:spacing w:before="100" w:beforeAutospacing="1" w:after="100" w:afterAutospacing="1"/>
    </w:pPr>
    <w:rPr>
      <w:lang w:val="fr-FR" w:eastAsia="fr-FR"/>
    </w:rPr>
  </w:style>
  <w:style w:type="paragraph" w:customStyle="1" w:styleId="Nomal">
    <w:name w:val="Nomal"/>
    <w:basedOn w:val="Heading2"/>
    <w:rsid w:val="00DF4FBA"/>
    <w:pPr>
      <w:keepNext w:val="0"/>
      <w:keepLines w:val="0"/>
      <w:autoSpaceDE w:val="0"/>
      <w:autoSpaceDN w:val="0"/>
      <w:adjustRightInd w:val="0"/>
      <w:spacing w:before="0" w:line="360" w:lineRule="auto"/>
      <w:jc w:val="both"/>
    </w:pPr>
    <w:rPr>
      <w:rFonts w:ascii="Calibri Light" w:hAnsi="Calibri Light" w:cs="Calibri Light"/>
      <w:b w:val="0"/>
      <w:bCs w:val="0"/>
      <w:i/>
      <w:iCs/>
      <w:color w:val="auto"/>
    </w:rPr>
  </w:style>
  <w:style w:type="paragraph" w:styleId="TOC4">
    <w:name w:val="toc 4"/>
    <w:basedOn w:val="Normal"/>
    <w:next w:val="Normal"/>
    <w:autoRedefine/>
    <w:uiPriority w:val="39"/>
    <w:rsid w:val="00DF4FBA"/>
    <w:pPr>
      <w:spacing w:line="276" w:lineRule="auto"/>
      <w:ind w:left="720"/>
    </w:pPr>
    <w:rPr>
      <w:rFonts w:ascii="Calibri" w:hAnsi="Calibri" w:cs="Calibri"/>
      <w:sz w:val="18"/>
      <w:szCs w:val="18"/>
    </w:rPr>
  </w:style>
  <w:style w:type="paragraph" w:customStyle="1" w:styleId="NormalSmall">
    <w:name w:val="NormalSmall"/>
    <w:basedOn w:val="Normal"/>
    <w:rsid w:val="00DF4FBA"/>
    <w:pPr>
      <w:jc w:val="both"/>
    </w:pPr>
    <w:rPr>
      <w:rFonts w:ascii="VNI-Times" w:hAnsi="VNI-Times" w:cs="VNI-Times"/>
      <w:sz w:val="22"/>
      <w:szCs w:val="22"/>
    </w:rPr>
  </w:style>
  <w:style w:type="paragraph" w:customStyle="1" w:styleId="NormalJustified">
    <w:name w:val="Normal + Justified"/>
    <w:aliases w:val="First line:  0,24&quot;,Right:  0&quot;,Line spacing:  Multiple 1..."/>
    <w:basedOn w:val="Normal"/>
    <w:rsid w:val="00DF4FBA"/>
  </w:style>
  <w:style w:type="paragraph" w:styleId="TOC5">
    <w:name w:val="toc 5"/>
    <w:basedOn w:val="Normal"/>
    <w:next w:val="Normal"/>
    <w:autoRedefine/>
    <w:uiPriority w:val="39"/>
    <w:rsid w:val="00DF4FBA"/>
    <w:pPr>
      <w:spacing w:line="276" w:lineRule="auto"/>
      <w:ind w:left="960"/>
    </w:pPr>
    <w:rPr>
      <w:rFonts w:ascii="Calibri" w:hAnsi="Calibri" w:cs="Calibri"/>
      <w:sz w:val="18"/>
      <w:szCs w:val="18"/>
    </w:rPr>
  </w:style>
  <w:style w:type="character" w:customStyle="1" w:styleId="DocumentMapChar2">
    <w:name w:val="Document Map Char2"/>
    <w:link w:val="DocumentMap"/>
    <w:uiPriority w:val="99"/>
    <w:locked/>
    <w:rsid w:val="00DF4FBA"/>
    <w:rPr>
      <w:rFonts w:ascii="Tahoma" w:hAnsi="Tahoma"/>
      <w:shd w:val="clear" w:color="auto" w:fill="000080"/>
      <w:lang w:bidi="ar-SA"/>
    </w:rPr>
  </w:style>
  <w:style w:type="paragraph" w:styleId="DocumentMap">
    <w:name w:val="Document Map"/>
    <w:basedOn w:val="Normal"/>
    <w:link w:val="DocumentMapChar2"/>
    <w:rsid w:val="00DF4FBA"/>
    <w:pPr>
      <w:shd w:val="clear" w:color="auto" w:fill="000080"/>
    </w:pPr>
    <w:rPr>
      <w:rFonts w:ascii="Tahoma" w:hAnsi="Tahoma"/>
      <w:sz w:val="20"/>
      <w:szCs w:val="20"/>
      <w:shd w:val="clear" w:color="auto" w:fill="000080"/>
    </w:rPr>
  </w:style>
  <w:style w:type="character" w:customStyle="1" w:styleId="DocumentMapChar">
    <w:name w:val="Document Map Char"/>
    <w:basedOn w:val="DefaultParagraphFont"/>
    <w:rsid w:val="00DF4FBA"/>
    <w:rPr>
      <w:rFonts w:ascii="Tahoma" w:hAnsi="Tahoma" w:cs="Tahoma"/>
      <w:sz w:val="16"/>
      <w:szCs w:val="16"/>
    </w:rPr>
  </w:style>
  <w:style w:type="character" w:customStyle="1" w:styleId="DocumentMapChar8">
    <w:name w:val="Document Map Char8"/>
    <w:basedOn w:val="DefaultParagraphFont"/>
    <w:uiPriority w:val="99"/>
    <w:semiHidden/>
    <w:rsid w:val="00DF4FBA"/>
    <w:rPr>
      <w:rFonts w:ascii="Tahoma" w:hAnsi="Tahoma" w:cs="Tahoma"/>
      <w:sz w:val="16"/>
      <w:szCs w:val="16"/>
    </w:rPr>
  </w:style>
  <w:style w:type="character" w:customStyle="1" w:styleId="DocumentMapChar7">
    <w:name w:val="Document Map Char7"/>
    <w:basedOn w:val="DefaultParagraphFont"/>
    <w:uiPriority w:val="99"/>
    <w:semiHidden/>
    <w:rsid w:val="00DF4FBA"/>
    <w:rPr>
      <w:rFonts w:ascii="Tahoma" w:hAnsi="Tahoma" w:cs="Tahoma"/>
      <w:sz w:val="16"/>
      <w:szCs w:val="16"/>
    </w:rPr>
  </w:style>
  <w:style w:type="character" w:customStyle="1" w:styleId="DocumentMapChar6">
    <w:name w:val="Document Map Char6"/>
    <w:basedOn w:val="DefaultParagraphFont"/>
    <w:uiPriority w:val="99"/>
    <w:semiHidden/>
    <w:rsid w:val="00DF4FBA"/>
    <w:rPr>
      <w:rFonts w:ascii="Tahoma" w:hAnsi="Tahoma" w:cs="Tahoma"/>
      <w:sz w:val="16"/>
      <w:szCs w:val="16"/>
    </w:rPr>
  </w:style>
  <w:style w:type="character" w:customStyle="1" w:styleId="DocumentMapChar5">
    <w:name w:val="Document Map Char5"/>
    <w:basedOn w:val="DefaultParagraphFont"/>
    <w:uiPriority w:val="99"/>
    <w:semiHidden/>
    <w:rsid w:val="00DF4FBA"/>
    <w:rPr>
      <w:rFonts w:ascii="Tahoma" w:hAnsi="Tahoma" w:cs="Tahoma"/>
      <w:sz w:val="16"/>
      <w:szCs w:val="16"/>
    </w:rPr>
  </w:style>
  <w:style w:type="character" w:customStyle="1" w:styleId="DocumentMapChar4">
    <w:name w:val="Document Map Char4"/>
    <w:basedOn w:val="DefaultParagraphFont"/>
    <w:uiPriority w:val="99"/>
    <w:rsid w:val="00DF4FBA"/>
    <w:rPr>
      <w:rFonts w:ascii="Tahoma" w:hAnsi="Tahoma" w:cs="Tahoma"/>
      <w:sz w:val="16"/>
      <w:szCs w:val="16"/>
    </w:rPr>
  </w:style>
  <w:style w:type="character" w:customStyle="1" w:styleId="DocumentMapChar3">
    <w:name w:val="Document Map Char3"/>
    <w:basedOn w:val="DefaultParagraphFont"/>
    <w:uiPriority w:val="99"/>
    <w:semiHidden/>
    <w:rsid w:val="00DF4FBA"/>
    <w:rPr>
      <w:rFonts w:ascii="Tahoma" w:hAnsi="Tahoma" w:cs="Tahoma"/>
      <w:sz w:val="16"/>
      <w:szCs w:val="16"/>
    </w:rPr>
  </w:style>
  <w:style w:type="character" w:customStyle="1" w:styleId="DocumentMapChar1">
    <w:name w:val="Document Map Char1"/>
    <w:uiPriority w:val="99"/>
    <w:rsid w:val="00DF4FBA"/>
    <w:rPr>
      <w:rFonts w:ascii="Tahoma" w:hAnsi="Tahoma"/>
      <w:sz w:val="16"/>
    </w:rPr>
  </w:style>
  <w:style w:type="character" w:customStyle="1" w:styleId="DocumentMapChar11">
    <w:name w:val="Document Map Char11"/>
    <w:uiPriority w:val="99"/>
    <w:semiHidden/>
    <w:rsid w:val="00DF4FBA"/>
    <w:rPr>
      <w:rFonts w:ascii="Times New Roman" w:hAnsi="Times New Roman"/>
      <w:sz w:val="24"/>
      <w:lang w:val="en-US" w:eastAsia="en-US"/>
    </w:rPr>
  </w:style>
  <w:style w:type="paragraph" w:customStyle="1" w:styleId="daudong">
    <w:name w:val="dau dong"/>
    <w:basedOn w:val="BodyTextIndent2"/>
    <w:rsid w:val="00DF4FBA"/>
    <w:pPr>
      <w:spacing w:before="120" w:after="120" w:line="240" w:lineRule="auto"/>
      <w:ind w:firstLine="0"/>
      <w:jc w:val="both"/>
    </w:pPr>
    <w:rPr>
      <w:rFonts w:ascii="VNtimes new roman" w:hAnsi="VNtimes new roman" w:cs="VNtimes new roman"/>
      <w:i w:val="0"/>
      <w:iCs w:val="0"/>
      <w:szCs w:val="28"/>
      <w:u w:val="single"/>
      <w:lang w:val="de-DE"/>
    </w:rPr>
  </w:style>
  <w:style w:type="character" w:customStyle="1" w:styleId="PlainTextChar">
    <w:name w:val="Plain Text Char"/>
    <w:basedOn w:val="DefaultParagraphFont"/>
    <w:locked/>
    <w:rsid w:val="00DF4FBA"/>
    <w:rPr>
      <w:rFonts w:ascii="Times New Roman" w:hAnsi="Times New Roman" w:cs="Times New Roman"/>
      <w:sz w:val="24"/>
      <w:szCs w:val="24"/>
    </w:rPr>
  </w:style>
  <w:style w:type="paragraph" w:customStyle="1" w:styleId="c-n-black12">
    <w:name w:val="c-n-black12"/>
    <w:basedOn w:val="Normal"/>
    <w:rsid w:val="00DF4FBA"/>
    <w:pPr>
      <w:spacing w:before="100" w:beforeAutospacing="1" w:after="100" w:afterAutospacing="1"/>
    </w:pPr>
  </w:style>
  <w:style w:type="paragraph" w:customStyle="1" w:styleId="chunho">
    <w:name w:val="chu nho"/>
    <w:basedOn w:val="Normal"/>
    <w:rsid w:val="00DF4FBA"/>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rsid w:val="00DF4FBA"/>
    <w:pPr>
      <w:spacing w:before="40" w:after="40"/>
      <w:jc w:val="both"/>
    </w:pPr>
    <w:rPr>
      <w:sz w:val="26"/>
      <w:szCs w:val="26"/>
    </w:rPr>
  </w:style>
  <w:style w:type="paragraph" w:customStyle="1" w:styleId="H">
    <w:name w:val="H"/>
    <w:basedOn w:val="Heading1"/>
    <w:uiPriority w:val="99"/>
    <w:rsid w:val="00DF4FBA"/>
    <w:pPr>
      <w:keepNext w:val="0"/>
      <w:spacing w:before="0" w:after="160" w:line="360" w:lineRule="auto"/>
      <w:jc w:val="both"/>
      <w:outlineLvl w:val="1"/>
    </w:pPr>
    <w:rPr>
      <w:color w:val="000000"/>
      <w:sz w:val="26"/>
      <w:szCs w:val="26"/>
      <w:lang w:val="en-GB"/>
    </w:rPr>
  </w:style>
  <w:style w:type="character" w:customStyle="1" w:styleId="5yl5">
    <w:name w:val="_5yl5"/>
    <w:uiPriority w:val="99"/>
    <w:rsid w:val="00DF4FBA"/>
  </w:style>
  <w:style w:type="character" w:customStyle="1" w:styleId="a0">
    <w:name w:val="_"/>
    <w:uiPriority w:val="99"/>
    <w:rsid w:val="00DF4FBA"/>
  </w:style>
  <w:style w:type="character" w:customStyle="1" w:styleId="pg-1fc0">
    <w:name w:val="pg-1fc0"/>
    <w:uiPriority w:val="99"/>
    <w:rsid w:val="00DF4FBA"/>
  </w:style>
  <w:style w:type="character" w:customStyle="1" w:styleId="pg-1fc1">
    <w:name w:val="pg-1fc1"/>
    <w:uiPriority w:val="99"/>
    <w:rsid w:val="00DF4FBA"/>
  </w:style>
  <w:style w:type="character" w:customStyle="1" w:styleId="bvmaintext">
    <w:name w:val="bv_main_text"/>
    <w:uiPriority w:val="99"/>
    <w:rsid w:val="00DF4FBA"/>
  </w:style>
  <w:style w:type="paragraph" w:customStyle="1" w:styleId="L1">
    <w:name w:val="L1"/>
    <w:basedOn w:val="H"/>
    <w:uiPriority w:val="99"/>
    <w:rsid w:val="00DF4FBA"/>
    <w:pPr>
      <w:jc w:val="center"/>
    </w:pPr>
    <w:rPr>
      <w:sz w:val="28"/>
      <w:szCs w:val="28"/>
    </w:rPr>
  </w:style>
  <w:style w:type="paragraph" w:customStyle="1" w:styleId="L3">
    <w:name w:val="L3"/>
    <w:basedOn w:val="H"/>
    <w:uiPriority w:val="99"/>
    <w:rsid w:val="00DF4FBA"/>
    <w:pPr>
      <w:outlineLvl w:val="2"/>
    </w:pPr>
  </w:style>
  <w:style w:type="paragraph" w:customStyle="1" w:styleId="L4">
    <w:name w:val="L4"/>
    <w:basedOn w:val="H"/>
    <w:uiPriority w:val="99"/>
    <w:rsid w:val="00DF4FBA"/>
    <w:pPr>
      <w:outlineLvl w:val="3"/>
    </w:pPr>
  </w:style>
  <w:style w:type="paragraph" w:styleId="TOC6">
    <w:name w:val="toc 6"/>
    <w:basedOn w:val="Normal"/>
    <w:next w:val="Normal"/>
    <w:autoRedefine/>
    <w:uiPriority w:val="39"/>
    <w:rsid w:val="00DF4FBA"/>
    <w:pPr>
      <w:spacing w:line="276" w:lineRule="auto"/>
      <w:ind w:left="1200"/>
    </w:pPr>
    <w:rPr>
      <w:rFonts w:ascii="Calibri" w:hAnsi="Calibri" w:cs="Calibri"/>
      <w:sz w:val="18"/>
      <w:szCs w:val="18"/>
    </w:rPr>
  </w:style>
  <w:style w:type="paragraph" w:styleId="TOC7">
    <w:name w:val="toc 7"/>
    <w:basedOn w:val="Normal"/>
    <w:next w:val="Normal"/>
    <w:autoRedefine/>
    <w:uiPriority w:val="39"/>
    <w:rsid w:val="00DF4FBA"/>
    <w:pPr>
      <w:spacing w:line="276" w:lineRule="auto"/>
      <w:ind w:left="1440"/>
    </w:pPr>
    <w:rPr>
      <w:rFonts w:ascii="Calibri" w:hAnsi="Calibri" w:cs="Calibri"/>
      <w:sz w:val="18"/>
      <w:szCs w:val="18"/>
    </w:rPr>
  </w:style>
  <w:style w:type="paragraph" w:styleId="TOC8">
    <w:name w:val="toc 8"/>
    <w:basedOn w:val="Normal"/>
    <w:next w:val="Normal"/>
    <w:autoRedefine/>
    <w:uiPriority w:val="39"/>
    <w:rsid w:val="00DF4FBA"/>
    <w:pPr>
      <w:spacing w:line="276" w:lineRule="auto"/>
      <w:ind w:left="1680"/>
    </w:pPr>
    <w:rPr>
      <w:rFonts w:ascii="Calibri" w:hAnsi="Calibri" w:cs="Calibri"/>
      <w:sz w:val="18"/>
      <w:szCs w:val="18"/>
    </w:rPr>
  </w:style>
  <w:style w:type="paragraph" w:styleId="TOC9">
    <w:name w:val="toc 9"/>
    <w:basedOn w:val="Normal"/>
    <w:next w:val="Normal"/>
    <w:autoRedefine/>
    <w:uiPriority w:val="39"/>
    <w:rsid w:val="00DF4FBA"/>
    <w:pPr>
      <w:spacing w:line="276" w:lineRule="auto"/>
      <w:ind w:left="1920"/>
    </w:pPr>
    <w:rPr>
      <w:rFonts w:ascii="Calibri" w:hAnsi="Calibri" w:cs="Calibri"/>
      <w:sz w:val="18"/>
      <w:szCs w:val="18"/>
    </w:rPr>
  </w:style>
  <w:style w:type="character" w:styleId="BookTitle">
    <w:name w:val="Book Title"/>
    <w:basedOn w:val="DefaultParagraphFont"/>
    <w:uiPriority w:val="99"/>
    <w:qFormat/>
    <w:rsid w:val="00DF4FBA"/>
    <w:rPr>
      <w:rFonts w:cs="Times New Roman"/>
      <w:b/>
      <w:bCs/>
      <w:i/>
      <w:iCs/>
      <w:spacing w:val="5"/>
    </w:rPr>
  </w:style>
  <w:style w:type="character" w:customStyle="1" w:styleId="opac-title">
    <w:name w:val="opac-title"/>
    <w:uiPriority w:val="99"/>
    <w:rsid w:val="00DF4FBA"/>
  </w:style>
  <w:style w:type="character" w:customStyle="1" w:styleId="m1Char1">
    <w:name w:val="m1 Char1"/>
    <w:aliases w:val="Muc2so Char Char1"/>
    <w:uiPriority w:val="99"/>
    <w:locked/>
    <w:rsid w:val="00DF4FBA"/>
    <w:rPr>
      <w:rFonts w:ascii="Arial" w:hAnsi="Arial"/>
      <w:b/>
      <w:color w:val="000000"/>
      <w:sz w:val="24"/>
      <w:u w:val="single"/>
    </w:rPr>
  </w:style>
  <w:style w:type="paragraph" w:customStyle="1" w:styleId="default0">
    <w:name w:val="default"/>
    <w:basedOn w:val="Normal"/>
    <w:rsid w:val="00DF4FBA"/>
    <w:pPr>
      <w:spacing w:before="100" w:beforeAutospacing="1" w:after="100" w:afterAutospacing="1"/>
    </w:pPr>
    <w:rPr>
      <w:rFonts w:ascii="Calibri" w:hAnsi="Calibri" w:cs="Calibri"/>
    </w:rPr>
  </w:style>
  <w:style w:type="character" w:customStyle="1" w:styleId="eissn">
    <w:name w:val="eissn"/>
    <w:basedOn w:val="DefaultParagraphFont"/>
    <w:rsid w:val="00DF4FBA"/>
    <w:rPr>
      <w:rFonts w:cs="Times New Roman"/>
    </w:rPr>
  </w:style>
  <w:style w:type="paragraph" w:customStyle="1" w:styleId="Style">
    <w:name w:val="Style"/>
    <w:rsid w:val="00DF4FBA"/>
    <w:pPr>
      <w:widowControl w:val="0"/>
      <w:suppressLineNumbers/>
      <w:overflowPunct w:val="0"/>
      <w:autoSpaceDE w:val="0"/>
      <w:autoSpaceDN w:val="0"/>
      <w:adjustRightInd w:val="0"/>
      <w:textAlignment w:val="baseline"/>
    </w:pPr>
    <w:rPr>
      <w:rFonts w:ascii="Calibri" w:hAnsi="Calibri" w:cs="Calibri"/>
    </w:rPr>
  </w:style>
  <w:style w:type="character" w:customStyle="1" w:styleId="m1Char">
    <w:name w:val="m1 Char"/>
    <w:aliases w:val="Muc2so Char Char"/>
    <w:rsid w:val="00DF4FBA"/>
    <w:rPr>
      <w:rFonts w:ascii=".VnRevueH" w:hAnsi=".VnRevueH"/>
      <w:sz w:val="24"/>
      <w:lang w:val="en-US" w:eastAsia="en-US"/>
    </w:rPr>
  </w:style>
  <w:style w:type="paragraph" w:customStyle="1" w:styleId="Table">
    <w:name w:val="Table"/>
    <w:basedOn w:val="Normal"/>
    <w:qFormat/>
    <w:rsid w:val="00DF4FBA"/>
    <w:pPr>
      <w:spacing w:after="200" w:line="276" w:lineRule="auto"/>
      <w:jc w:val="both"/>
    </w:pPr>
    <w:rPr>
      <w:b/>
      <w:bCs/>
      <w:i/>
      <w:iCs/>
      <w:color w:val="222222"/>
      <w:sz w:val="26"/>
      <w:szCs w:val="26"/>
      <w:shd w:val="clear" w:color="auto" w:fill="FFFFFF"/>
    </w:rPr>
  </w:style>
  <w:style w:type="character" w:customStyle="1" w:styleId="TitleChar">
    <w:name w:val="Title Char"/>
    <w:rsid w:val="00DF4FBA"/>
    <w:rPr>
      <w:rFonts w:ascii="Cambria" w:hAnsi="Cambria"/>
      <w:b/>
      <w:kern w:val="28"/>
      <w:sz w:val="32"/>
    </w:rPr>
  </w:style>
  <w:style w:type="paragraph" w:customStyle="1" w:styleId="Phan-QD1">
    <w:name w:val="Phan-QD1"/>
    <w:basedOn w:val="BodyText2"/>
    <w:rsid w:val="00DF4FBA"/>
    <w:pPr>
      <w:spacing w:after="40" w:line="300" w:lineRule="atLeast"/>
      <w:jc w:val="center"/>
    </w:pPr>
    <w:rPr>
      <w:rFonts w:ascii=".VnTime" w:hAnsi=".VnTime" w:cs=".VnTime"/>
      <w:b/>
      <w:bCs/>
      <w:color w:val="000000"/>
      <w:szCs w:val="26"/>
      <w:lang w:val="en-US" w:eastAsia="en-US"/>
    </w:rPr>
  </w:style>
  <w:style w:type="paragraph" w:customStyle="1" w:styleId="FreeForm">
    <w:name w:val="Free Form"/>
    <w:rsid w:val="00DF4FBA"/>
    <w:rPr>
      <w:rFonts w:eastAsia="ヒラギノ角ゴ Pro W3"/>
      <w:color w:val="000000"/>
      <w:lang w:eastAsia="fr-FR"/>
    </w:rPr>
  </w:style>
  <w:style w:type="character" w:customStyle="1" w:styleId="EmphasisA">
    <w:name w:val="Emphasis A"/>
    <w:rsid w:val="00DF4FBA"/>
    <w:rPr>
      <w:rFonts w:ascii="Lucida Grande" w:eastAsia="ヒラギノ角ゴ Pro W3" w:hAnsi="Lucida Grande"/>
      <w:color w:val="000000"/>
      <w:sz w:val="20"/>
    </w:rPr>
  </w:style>
  <w:style w:type="paragraph" w:customStyle="1" w:styleId="00BANG">
    <w:name w:val="00BANG"/>
    <w:basedOn w:val="Table"/>
    <w:uiPriority w:val="99"/>
    <w:rsid w:val="00DF4FBA"/>
    <w:pPr>
      <w:spacing w:before="120" w:after="0"/>
      <w:jc w:val="center"/>
    </w:pPr>
    <w:rPr>
      <w:lang w:val="it-IT"/>
    </w:rPr>
  </w:style>
  <w:style w:type="paragraph" w:customStyle="1" w:styleId="001">
    <w:name w:val="001"/>
    <w:basedOn w:val="L1"/>
    <w:uiPriority w:val="99"/>
    <w:qFormat/>
    <w:rsid w:val="00DF4FBA"/>
    <w:pPr>
      <w:spacing w:before="120" w:after="0" w:line="340" w:lineRule="exact"/>
    </w:pPr>
    <w:rPr>
      <w:lang w:val="it-IT"/>
    </w:rPr>
  </w:style>
  <w:style w:type="character" w:customStyle="1" w:styleId="FooterChar2">
    <w:name w:val="Footer Char2"/>
    <w:uiPriority w:val="99"/>
    <w:locked/>
    <w:rsid w:val="00DF4FBA"/>
    <w:rPr>
      <w:sz w:val="22"/>
    </w:rPr>
  </w:style>
  <w:style w:type="numbering" w:customStyle="1" w:styleId="Puce">
    <w:name w:val="Puce"/>
    <w:rsid w:val="00DF4FBA"/>
    <w:pPr>
      <w:numPr>
        <w:numId w:val="3"/>
      </w:numPr>
    </w:pPr>
  </w:style>
  <w:style w:type="paragraph" w:customStyle="1" w:styleId="00AA1">
    <w:name w:val="00AA1"/>
    <w:basedOn w:val="001"/>
    <w:qFormat/>
    <w:rsid w:val="005B1244"/>
    <w:pPr>
      <w:jc w:val="left"/>
    </w:pPr>
    <w:rPr>
      <w:color w:val="auto"/>
    </w:rPr>
  </w:style>
  <w:style w:type="paragraph" w:customStyle="1" w:styleId="a1">
    <w:name w:val="a1"/>
    <w:basedOn w:val="001"/>
    <w:qFormat/>
    <w:rsid w:val="001557FE"/>
    <w:pPr>
      <w:jc w:val="left"/>
    </w:pPr>
    <w:rPr>
      <w:color w:val="auto"/>
      <w:sz w:val="26"/>
      <w:szCs w:val="26"/>
    </w:rPr>
  </w:style>
  <w:style w:type="paragraph" w:customStyle="1" w:styleId="0001">
    <w:name w:val="0001"/>
    <w:basedOn w:val="Normal"/>
    <w:qFormat/>
    <w:rsid w:val="004B276F"/>
    <w:pPr>
      <w:spacing w:line="320" w:lineRule="exact"/>
      <w:jc w:val="center"/>
    </w:pPr>
    <w:rPr>
      <w:b/>
      <w:color w:val="000000"/>
      <w:sz w:val="26"/>
    </w:rPr>
  </w:style>
  <w:style w:type="paragraph" w:customStyle="1" w:styleId="Normal1">
    <w:name w:val="Normal1"/>
    <w:rsid w:val="00212135"/>
    <w:pPr>
      <w:widowControl w:val="0"/>
      <w:pBdr>
        <w:top w:val="nil"/>
        <w:left w:val="nil"/>
        <w:bottom w:val="nil"/>
        <w:right w:val="nil"/>
        <w:between w:val="nil"/>
      </w:pBdr>
    </w:pPr>
    <w:rPr>
      <w:color w:val="000000"/>
      <w:sz w:val="24"/>
      <w:szCs w:val="24"/>
      <w:lang w:val="fr-FR"/>
    </w:rPr>
  </w:style>
  <w:style w:type="paragraph" w:styleId="HTMLPreformatted">
    <w:name w:val="HTML Preformatted"/>
    <w:basedOn w:val="Normal"/>
    <w:link w:val="HTMLPreformattedChar"/>
    <w:uiPriority w:val="99"/>
    <w:unhideWhenUsed/>
    <w:rsid w:val="0021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2135"/>
    <w:rPr>
      <w:rFonts w:ascii="Courier New" w:hAnsi="Courier New" w:cs="Courier New"/>
    </w:rPr>
  </w:style>
  <w:style w:type="paragraph" w:customStyle="1" w:styleId="000BANG">
    <w:name w:val="000BANG"/>
    <w:basedOn w:val="Normal"/>
    <w:qFormat/>
    <w:rsid w:val="008A090E"/>
    <w:pPr>
      <w:spacing w:before="120" w:after="120" w:line="340" w:lineRule="exact"/>
      <w:jc w:val="center"/>
    </w:pPr>
    <w:rPr>
      <w:b/>
      <w:color w:val="000000"/>
      <w:sz w:val="28"/>
      <w:szCs w:val="28"/>
      <w:lang w:val="sv-SE"/>
    </w:rPr>
  </w:style>
  <w:style w:type="character" w:customStyle="1" w:styleId="BalloonTextChar3">
    <w:name w:val="Balloon Text Char3"/>
    <w:uiPriority w:val="99"/>
    <w:rsid w:val="009978A0"/>
    <w:rPr>
      <w:rFonts w:ascii="Tahoma" w:eastAsia="Times New Roman" w:hAnsi="Tahoma" w:cs="Tahoma"/>
      <w:sz w:val="16"/>
      <w:szCs w:val="16"/>
    </w:rPr>
  </w:style>
  <w:style w:type="character" w:customStyle="1" w:styleId="a-size-extra-large">
    <w:name w:val="a-size-extra-large"/>
    <w:rsid w:val="009978A0"/>
  </w:style>
  <w:style w:type="character" w:customStyle="1" w:styleId="3Char">
    <w:name w:val="3 Char"/>
    <w:link w:val="3"/>
    <w:locked/>
    <w:rsid w:val="009978A0"/>
    <w:rPr>
      <w:b/>
      <w:sz w:val="28"/>
      <w:szCs w:val="28"/>
    </w:rPr>
  </w:style>
  <w:style w:type="paragraph" w:customStyle="1" w:styleId="3">
    <w:name w:val="3"/>
    <w:basedOn w:val="Normal"/>
    <w:link w:val="3Char"/>
    <w:rsid w:val="009978A0"/>
    <w:pPr>
      <w:spacing w:line="288" w:lineRule="auto"/>
      <w:jc w:val="both"/>
    </w:pPr>
    <w:rPr>
      <w:b/>
      <w:sz w:val="28"/>
      <w:szCs w:val="28"/>
    </w:rPr>
  </w:style>
  <w:style w:type="paragraph" w:styleId="List3">
    <w:name w:val="List 3"/>
    <w:basedOn w:val="Normal"/>
    <w:unhideWhenUsed/>
    <w:rsid w:val="009978A0"/>
    <w:pPr>
      <w:ind w:left="1080" w:hanging="360"/>
    </w:pPr>
    <w:rPr>
      <w:rFonts w:ascii="VNtimes new roman" w:hAnsi="VNtimes new roman"/>
      <w:sz w:val="26"/>
      <w:szCs w:val="20"/>
      <w:lang w:val="en-GB"/>
    </w:rPr>
  </w:style>
  <w:style w:type="paragraph" w:styleId="ListBullet2">
    <w:name w:val="List Bullet 2"/>
    <w:basedOn w:val="Normal"/>
    <w:unhideWhenUsed/>
    <w:rsid w:val="009978A0"/>
    <w:pPr>
      <w:numPr>
        <w:numId w:val="4"/>
      </w:numPr>
    </w:pPr>
    <w:rPr>
      <w:rFonts w:ascii="VNtimes new roman" w:hAnsi="VNtimes new roman"/>
      <w:sz w:val="26"/>
      <w:szCs w:val="20"/>
      <w:lang w:val="en-GB"/>
    </w:rPr>
  </w:style>
  <w:style w:type="paragraph" w:customStyle="1" w:styleId="TT2">
    <w:name w:val="TT2"/>
    <w:basedOn w:val="Normal"/>
    <w:qFormat/>
    <w:rsid w:val="009978A0"/>
    <w:pPr>
      <w:spacing w:before="120" w:after="120" w:line="360" w:lineRule="auto"/>
    </w:pPr>
    <w:rPr>
      <w:b/>
      <w:sz w:val="26"/>
      <w:szCs w:val="28"/>
    </w:rPr>
  </w:style>
  <w:style w:type="paragraph" w:styleId="ListBullet">
    <w:name w:val="List Bullet"/>
    <w:basedOn w:val="Normal"/>
    <w:uiPriority w:val="99"/>
    <w:unhideWhenUsed/>
    <w:rsid w:val="009978A0"/>
    <w:pPr>
      <w:tabs>
        <w:tab w:val="num" w:pos="360"/>
      </w:tabs>
      <w:ind w:left="360" w:hanging="360"/>
      <w:contextualSpacing/>
    </w:pPr>
    <w:rPr>
      <w:rFonts w:ascii="Calibri" w:eastAsia="Calibri" w:hAnsi="Calibri"/>
      <w:sz w:val="22"/>
      <w:szCs w:val="22"/>
    </w:rPr>
  </w:style>
  <w:style w:type="character" w:customStyle="1" w:styleId="Tableofcontents">
    <w:name w:val="Table of contents_"/>
    <w:link w:val="Tableofcontents1"/>
    <w:rsid w:val="009978A0"/>
    <w:rPr>
      <w:sz w:val="19"/>
      <w:szCs w:val="19"/>
      <w:shd w:val="clear" w:color="auto" w:fill="FFFFFF"/>
    </w:rPr>
  </w:style>
  <w:style w:type="paragraph" w:customStyle="1" w:styleId="Tableofcontents1">
    <w:name w:val="Table of contents1"/>
    <w:basedOn w:val="Normal"/>
    <w:link w:val="Tableofcontents"/>
    <w:rsid w:val="009978A0"/>
    <w:pPr>
      <w:widowControl w:val="0"/>
      <w:shd w:val="clear" w:color="auto" w:fill="FFFFFF"/>
      <w:spacing w:before="120" w:line="322" w:lineRule="exact"/>
      <w:ind w:hanging="280"/>
      <w:jc w:val="both"/>
    </w:pPr>
    <w:rPr>
      <w:sz w:val="19"/>
      <w:szCs w:val="19"/>
    </w:rPr>
  </w:style>
  <w:style w:type="character" w:customStyle="1" w:styleId="TableofcontentsExact">
    <w:name w:val="Table of contents Exact"/>
    <w:rsid w:val="009978A0"/>
    <w:rPr>
      <w:rFonts w:ascii="Times New Roman" w:hAnsi="Times New Roman" w:cs="Times New Roman"/>
      <w:sz w:val="19"/>
      <w:szCs w:val="19"/>
      <w:u w:val="none"/>
    </w:rPr>
  </w:style>
  <w:style w:type="character" w:customStyle="1" w:styleId="Bodytext11">
    <w:name w:val="Body text (11)_"/>
    <w:link w:val="Bodytext111"/>
    <w:rsid w:val="009978A0"/>
    <w:rPr>
      <w:b/>
      <w:bCs/>
      <w:sz w:val="9"/>
      <w:szCs w:val="9"/>
      <w:shd w:val="clear" w:color="auto" w:fill="FFFFFF"/>
    </w:rPr>
  </w:style>
  <w:style w:type="paragraph" w:customStyle="1" w:styleId="Bodytext111">
    <w:name w:val="Body text (11)1"/>
    <w:basedOn w:val="Normal"/>
    <w:link w:val="Bodytext11"/>
    <w:rsid w:val="009978A0"/>
    <w:pPr>
      <w:widowControl w:val="0"/>
      <w:shd w:val="clear" w:color="auto" w:fill="FFFFFF"/>
      <w:spacing w:before="4200" w:line="240" w:lineRule="atLeast"/>
      <w:jc w:val="both"/>
    </w:pPr>
    <w:rPr>
      <w:b/>
      <w:bCs/>
      <w:sz w:val="9"/>
      <w:szCs w:val="9"/>
    </w:rPr>
  </w:style>
  <w:style w:type="character" w:customStyle="1" w:styleId="Tableofcontents2Exact">
    <w:name w:val="Table of contents (2) Exact"/>
    <w:link w:val="Tableofcontents2"/>
    <w:rsid w:val="009978A0"/>
    <w:rPr>
      <w:rFonts w:ascii="Arial" w:hAnsi="Arial"/>
      <w:sz w:val="14"/>
      <w:szCs w:val="14"/>
      <w:shd w:val="clear" w:color="auto" w:fill="FFFFFF"/>
    </w:rPr>
  </w:style>
  <w:style w:type="paragraph" w:customStyle="1" w:styleId="Tableofcontents2">
    <w:name w:val="Table of contents (2)"/>
    <w:basedOn w:val="Normal"/>
    <w:link w:val="Tableofcontents2Exact"/>
    <w:rsid w:val="009978A0"/>
    <w:pPr>
      <w:widowControl w:val="0"/>
      <w:shd w:val="clear" w:color="auto" w:fill="FFFFFF"/>
      <w:spacing w:line="240" w:lineRule="atLeast"/>
      <w:jc w:val="both"/>
    </w:pPr>
    <w:rPr>
      <w:rFonts w:ascii="Arial" w:hAnsi="Arial"/>
      <w:sz w:val="14"/>
      <w:szCs w:val="14"/>
    </w:rPr>
  </w:style>
  <w:style w:type="character" w:customStyle="1" w:styleId="Bodytext2TimesNewRoman9">
    <w:name w:val="Body text (2) + Times New Roman9"/>
    <w:aliases w:val="9.5 pt2"/>
    <w:rsid w:val="009978A0"/>
    <w:rPr>
      <w:rFonts w:ascii="Times New Roman" w:hAnsi="Times New Roman" w:cs="Times New Roman"/>
      <w:sz w:val="19"/>
      <w:szCs w:val="19"/>
      <w:u w:val="none"/>
    </w:rPr>
  </w:style>
  <w:style w:type="character" w:customStyle="1" w:styleId="Bodytext2TimesNewRoman7">
    <w:name w:val="Body text (2) + Times New Roman7"/>
    <w:aliases w:val="11 pt"/>
    <w:rsid w:val="009978A0"/>
    <w:rPr>
      <w:rFonts w:ascii="Times New Roman" w:hAnsi="Times New Roman" w:cs="Times New Roman"/>
      <w:sz w:val="22"/>
      <w:szCs w:val="22"/>
      <w:u w:val="none"/>
    </w:rPr>
  </w:style>
  <w:style w:type="character" w:customStyle="1" w:styleId="Bodytext2TimesNewRoman10">
    <w:name w:val="Body text (2) + Times New Roman10"/>
    <w:aliases w:val="9.5 pt,Italic12"/>
    <w:rsid w:val="009978A0"/>
    <w:rPr>
      <w:rFonts w:ascii="Times New Roman" w:hAnsi="Times New Roman" w:cs="Times New Roman"/>
      <w:i/>
      <w:iCs/>
      <w:spacing w:val="0"/>
      <w:sz w:val="19"/>
      <w:szCs w:val="19"/>
      <w:u w:val="none"/>
    </w:rPr>
  </w:style>
  <w:style w:type="character" w:customStyle="1" w:styleId="Tableofcontents6">
    <w:name w:val="Table of contents (6)_"/>
    <w:link w:val="Tableofcontents60"/>
    <w:rsid w:val="009978A0"/>
    <w:rPr>
      <w:sz w:val="19"/>
      <w:szCs w:val="19"/>
      <w:shd w:val="clear" w:color="auto" w:fill="FFFFFF"/>
    </w:rPr>
  </w:style>
  <w:style w:type="paragraph" w:customStyle="1" w:styleId="Tableofcontents60">
    <w:name w:val="Table of contents (6)"/>
    <w:basedOn w:val="Normal"/>
    <w:link w:val="Tableofcontents6"/>
    <w:rsid w:val="009978A0"/>
    <w:pPr>
      <w:widowControl w:val="0"/>
      <w:shd w:val="clear" w:color="auto" w:fill="FFFFFF"/>
      <w:spacing w:after="120" w:line="240" w:lineRule="atLeast"/>
      <w:jc w:val="both"/>
    </w:pPr>
    <w:rPr>
      <w:sz w:val="19"/>
      <w:szCs w:val="19"/>
    </w:rPr>
  </w:style>
  <w:style w:type="character" w:customStyle="1" w:styleId="Tableofcontents9">
    <w:name w:val="Table of contents (9)_"/>
    <w:link w:val="Tableofcontents90"/>
    <w:rsid w:val="009978A0"/>
    <w:rPr>
      <w:sz w:val="19"/>
      <w:szCs w:val="19"/>
      <w:shd w:val="clear" w:color="auto" w:fill="FFFFFF"/>
    </w:rPr>
  </w:style>
  <w:style w:type="paragraph" w:customStyle="1" w:styleId="Tableofcontents90">
    <w:name w:val="Table of contents (9)"/>
    <w:basedOn w:val="Normal"/>
    <w:link w:val="Tableofcontents9"/>
    <w:rsid w:val="009978A0"/>
    <w:pPr>
      <w:widowControl w:val="0"/>
      <w:shd w:val="clear" w:color="auto" w:fill="FFFFFF"/>
      <w:spacing w:line="223" w:lineRule="exact"/>
      <w:jc w:val="both"/>
    </w:pPr>
    <w:rPr>
      <w:sz w:val="19"/>
      <w:szCs w:val="19"/>
    </w:rPr>
  </w:style>
  <w:style w:type="character" w:customStyle="1" w:styleId="Bodytext6">
    <w:name w:val="Body text (6)_"/>
    <w:link w:val="Bodytext60"/>
    <w:rsid w:val="009978A0"/>
    <w:rPr>
      <w:sz w:val="19"/>
      <w:szCs w:val="19"/>
      <w:shd w:val="clear" w:color="auto" w:fill="FFFFFF"/>
    </w:rPr>
  </w:style>
  <w:style w:type="paragraph" w:customStyle="1" w:styleId="Bodytext60">
    <w:name w:val="Body text (6)"/>
    <w:basedOn w:val="Normal"/>
    <w:link w:val="Bodytext6"/>
    <w:rsid w:val="009978A0"/>
    <w:pPr>
      <w:widowControl w:val="0"/>
      <w:shd w:val="clear" w:color="auto" w:fill="FFFFFF"/>
      <w:spacing w:line="240" w:lineRule="atLeast"/>
      <w:jc w:val="both"/>
    </w:pPr>
    <w:rPr>
      <w:sz w:val="19"/>
      <w:szCs w:val="19"/>
    </w:rPr>
  </w:style>
  <w:style w:type="character" w:customStyle="1" w:styleId="Bodytext6Exact">
    <w:name w:val="Body text (6) Exact"/>
    <w:rsid w:val="009978A0"/>
    <w:rPr>
      <w:rFonts w:ascii="Times New Roman" w:hAnsi="Times New Roman" w:cs="Times New Roman"/>
      <w:sz w:val="19"/>
      <w:szCs w:val="19"/>
      <w:u w:val="none"/>
    </w:rPr>
  </w:style>
  <w:style w:type="character" w:customStyle="1" w:styleId="Bodytext11Exact1">
    <w:name w:val="Body text (11) Exact1"/>
    <w:rsid w:val="009978A0"/>
    <w:rPr>
      <w:b/>
      <w:bCs/>
      <w:sz w:val="9"/>
      <w:szCs w:val="9"/>
      <w:shd w:val="clear" w:color="auto" w:fill="FFFFFF"/>
      <w:lang w:bidi="ar-SA"/>
    </w:rPr>
  </w:style>
  <w:style w:type="character" w:customStyle="1" w:styleId="Heading6Char3">
    <w:name w:val="Heading 6 Char3"/>
    <w:uiPriority w:val="99"/>
    <w:locked/>
    <w:rsid w:val="009978A0"/>
    <w:rPr>
      <w:rFonts w:cs="Calibri"/>
      <w:b/>
      <w:bCs/>
      <w:sz w:val="24"/>
      <w:szCs w:val="24"/>
    </w:rPr>
  </w:style>
  <w:style w:type="character" w:customStyle="1" w:styleId="Heading3Char2">
    <w:name w:val="Heading 3 Char2"/>
    <w:uiPriority w:val="9"/>
    <w:locked/>
    <w:rsid w:val="009978A0"/>
    <w:rPr>
      <w:rFonts w:ascii="Arial" w:eastAsia="MS Mincho" w:hAnsi="Arial" w:cs="Arial"/>
      <w:b/>
      <w:bCs/>
      <w:sz w:val="26"/>
      <w:szCs w:val="26"/>
    </w:rPr>
  </w:style>
  <w:style w:type="character" w:customStyle="1" w:styleId="Heading7Char2">
    <w:name w:val="Heading 7 Char2"/>
    <w:uiPriority w:val="99"/>
    <w:locked/>
    <w:rsid w:val="009978A0"/>
    <w:rPr>
      <w:rFonts w:cs="Calibri"/>
      <w:sz w:val="24"/>
      <w:szCs w:val="24"/>
    </w:rPr>
  </w:style>
  <w:style w:type="character" w:customStyle="1" w:styleId="Heading8Char2">
    <w:name w:val="Heading 8 Char2"/>
    <w:uiPriority w:val="99"/>
    <w:locked/>
    <w:rsid w:val="009978A0"/>
    <w:rPr>
      <w:rFonts w:cs="Calibri"/>
      <w:i/>
      <w:iCs/>
      <w:sz w:val="24"/>
      <w:szCs w:val="24"/>
    </w:rPr>
  </w:style>
  <w:style w:type="character" w:customStyle="1" w:styleId="Heading9Char2">
    <w:name w:val="Heading 9 Char2"/>
    <w:uiPriority w:val="99"/>
    <w:locked/>
    <w:rsid w:val="009978A0"/>
    <w:rPr>
      <w:rFonts w:ascii="Cambria" w:hAnsi="Cambria" w:cs="Cambria"/>
      <w:sz w:val="24"/>
      <w:szCs w:val="24"/>
    </w:rPr>
  </w:style>
  <w:style w:type="character" w:customStyle="1" w:styleId="BodyTextChar3">
    <w:name w:val="Body Text Char3"/>
    <w:uiPriority w:val="99"/>
    <w:locked/>
    <w:rsid w:val="009978A0"/>
  </w:style>
  <w:style w:type="character" w:customStyle="1" w:styleId="BodyTextFirstIndentChar2">
    <w:name w:val="Body Text First Indent Char2"/>
    <w:uiPriority w:val="99"/>
    <w:locked/>
    <w:rsid w:val="009978A0"/>
    <w:rPr>
      <w:rFonts w:ascii="Times New Roman" w:eastAsia="Times New Roman" w:hAnsi="Times New Roman" w:cs="Times New Roman"/>
      <w:sz w:val="24"/>
      <w:szCs w:val="24"/>
    </w:rPr>
  </w:style>
  <w:style w:type="character" w:customStyle="1" w:styleId="HeaderChar3">
    <w:name w:val="Header Char3"/>
    <w:uiPriority w:val="99"/>
    <w:locked/>
    <w:rsid w:val="009978A0"/>
    <w:rPr>
      <w:rFonts w:ascii="Times New Roman" w:eastAsia="Times New Roman" w:hAnsi="Times New Roman" w:cs="Times New Roman"/>
      <w:sz w:val="28"/>
      <w:szCs w:val="28"/>
      <w:lang w:val="en-GB"/>
    </w:rPr>
  </w:style>
  <w:style w:type="character" w:customStyle="1" w:styleId="BodyTextIndentChar3">
    <w:name w:val="Body Text Indent Char3"/>
    <w:uiPriority w:val="99"/>
    <w:locked/>
    <w:rsid w:val="009978A0"/>
    <w:rPr>
      <w:rFonts w:ascii="Times New Roman" w:eastAsia="Times New Roman" w:hAnsi="Times New Roman" w:cs="Times New Roman"/>
      <w:sz w:val="24"/>
      <w:szCs w:val="24"/>
    </w:rPr>
  </w:style>
  <w:style w:type="character" w:customStyle="1" w:styleId="BodyTextIndent3Char2">
    <w:name w:val="Body Text Indent 3 Char2"/>
    <w:uiPriority w:val="99"/>
    <w:locked/>
    <w:rsid w:val="009978A0"/>
    <w:rPr>
      <w:rFonts w:ascii="Times New Roman" w:eastAsia="Times New Roman" w:hAnsi="Times New Roman" w:cs="Times New Roman"/>
      <w:sz w:val="24"/>
      <w:szCs w:val="24"/>
    </w:rPr>
  </w:style>
  <w:style w:type="character" w:customStyle="1" w:styleId="BodyText2Char3">
    <w:name w:val="Body Text 2 Char3"/>
    <w:uiPriority w:val="99"/>
    <w:locked/>
    <w:rsid w:val="009978A0"/>
    <w:rPr>
      <w:rFonts w:ascii=".VnTime" w:eastAsia="Times New Roman" w:hAnsi=".VnTime" w:cs=".VnTime"/>
      <w:sz w:val="24"/>
      <w:szCs w:val="24"/>
    </w:rPr>
  </w:style>
  <w:style w:type="character" w:customStyle="1" w:styleId="Heading5Char2">
    <w:name w:val="Heading 5 Char2"/>
    <w:uiPriority w:val="99"/>
    <w:locked/>
    <w:rsid w:val="009978A0"/>
    <w:rPr>
      <w:rFonts w:cs="Calibri"/>
      <w:b/>
      <w:bCs/>
      <w:i/>
      <w:iCs/>
      <w:sz w:val="26"/>
      <w:szCs w:val="26"/>
    </w:rPr>
  </w:style>
  <w:style w:type="character" w:customStyle="1" w:styleId="SubtitleChar2">
    <w:name w:val="Subtitle Char2"/>
    <w:uiPriority w:val="99"/>
    <w:locked/>
    <w:rsid w:val="009978A0"/>
    <w:rPr>
      <w:rFonts w:ascii=".VnTimeH" w:eastAsia="Times New Roman" w:hAnsi=".VnTimeH" w:cs=".VnTimeH"/>
      <w:b/>
      <w:bCs/>
      <w:sz w:val="24"/>
      <w:szCs w:val="24"/>
    </w:rPr>
  </w:style>
  <w:style w:type="character" w:customStyle="1" w:styleId="Heading2Char2">
    <w:name w:val="Heading 2 Char2"/>
    <w:uiPriority w:val="9"/>
    <w:locked/>
    <w:rsid w:val="009978A0"/>
    <w:rPr>
      <w:rFonts w:ascii="Times New Roman" w:hAnsi="Times New Roman"/>
      <w:b/>
      <w:bCs/>
      <w:sz w:val="24"/>
      <w:szCs w:val="24"/>
    </w:rPr>
  </w:style>
  <w:style w:type="character" w:customStyle="1" w:styleId="Heading4Char2">
    <w:name w:val="Heading 4 Char2"/>
    <w:uiPriority w:val="9"/>
    <w:locked/>
    <w:rsid w:val="009978A0"/>
    <w:rPr>
      <w:rFonts w:cs="Calibri"/>
      <w:b/>
      <w:bCs/>
      <w:sz w:val="28"/>
      <w:szCs w:val="28"/>
    </w:rPr>
  </w:style>
  <w:style w:type="character" w:customStyle="1" w:styleId="BalloonTextChar2">
    <w:name w:val="Balloon Text Char2"/>
    <w:uiPriority w:val="99"/>
    <w:locked/>
    <w:rsid w:val="009978A0"/>
    <w:rPr>
      <w:rFonts w:ascii="Tahoma" w:hAnsi="Tahoma" w:cs="Tahoma"/>
      <w:sz w:val="16"/>
      <w:szCs w:val="16"/>
    </w:rPr>
  </w:style>
  <w:style w:type="character" w:customStyle="1" w:styleId="FootnoteTextChar2">
    <w:name w:val="Footnote Text Char2"/>
    <w:uiPriority w:val="99"/>
    <w:locked/>
    <w:rsid w:val="009978A0"/>
    <w:rPr>
      <w:rFonts w:ascii="Times New Roman" w:hAnsi="Times New Roman" w:cs="Times New Roman"/>
      <w:lang w:val="en-US" w:eastAsia="en-US"/>
    </w:rPr>
  </w:style>
  <w:style w:type="character" w:customStyle="1" w:styleId="BodyText3Char2">
    <w:name w:val="Body Text 3 Char2"/>
    <w:uiPriority w:val="99"/>
    <w:locked/>
    <w:rsid w:val="009978A0"/>
    <w:rPr>
      <w:sz w:val="16"/>
      <w:szCs w:val="16"/>
    </w:rPr>
  </w:style>
  <w:style w:type="character" w:customStyle="1" w:styleId="PlainTextChar2">
    <w:name w:val="Plain Text Char2"/>
    <w:uiPriority w:val="99"/>
    <w:locked/>
    <w:rsid w:val="009978A0"/>
    <w:rPr>
      <w:rFonts w:ascii="Times New Roman" w:eastAsia="Times New Roman" w:hAnsi="Times New Roman" w:cs="Times New Roman"/>
      <w:sz w:val="24"/>
      <w:szCs w:val="24"/>
      <w:lang w:val="en-US" w:eastAsia="en-US"/>
    </w:rPr>
  </w:style>
  <w:style w:type="paragraph" w:customStyle="1" w:styleId="CharCharChar4">
    <w:name w:val="Char Char Char4"/>
    <w:basedOn w:val="Normal"/>
    <w:next w:val="Normal"/>
    <w:autoRedefine/>
    <w:uiPriority w:val="99"/>
    <w:rsid w:val="009978A0"/>
    <w:pPr>
      <w:spacing w:before="120" w:after="120" w:line="312" w:lineRule="auto"/>
    </w:pPr>
    <w:rPr>
      <w:rFonts w:eastAsia="Calibri"/>
      <w:sz w:val="28"/>
      <w:szCs w:val="28"/>
    </w:rPr>
  </w:style>
  <w:style w:type="paragraph" w:customStyle="1" w:styleId="CharCharChar3">
    <w:name w:val="Char Char Char3"/>
    <w:basedOn w:val="Normal"/>
    <w:next w:val="Normal"/>
    <w:autoRedefine/>
    <w:uiPriority w:val="99"/>
    <w:rsid w:val="009978A0"/>
    <w:pPr>
      <w:spacing w:before="120" w:after="120" w:line="312" w:lineRule="auto"/>
    </w:pPr>
    <w:rPr>
      <w:rFonts w:eastAsia="Calibri"/>
      <w:sz w:val="28"/>
      <w:szCs w:val="28"/>
    </w:rPr>
  </w:style>
  <w:style w:type="paragraph" w:customStyle="1" w:styleId="NoSpacing1">
    <w:name w:val="No Spacing1"/>
    <w:uiPriority w:val="99"/>
    <w:rsid w:val="009978A0"/>
    <w:rPr>
      <w:rFonts w:ascii="Calibri" w:eastAsia="Calibri" w:hAnsi="Calibri" w:cs="Calibri"/>
      <w:sz w:val="22"/>
      <w:szCs w:val="22"/>
    </w:rPr>
  </w:style>
  <w:style w:type="character" w:customStyle="1" w:styleId="Bodytext20">
    <w:name w:val="Body text (2)_"/>
    <w:link w:val="Bodytext21"/>
    <w:uiPriority w:val="99"/>
    <w:locked/>
    <w:rsid w:val="009978A0"/>
    <w:rPr>
      <w:shd w:val="clear" w:color="auto" w:fill="FFFFFF"/>
    </w:rPr>
  </w:style>
  <w:style w:type="paragraph" w:customStyle="1" w:styleId="Bodytext21">
    <w:name w:val="Body text (2)"/>
    <w:basedOn w:val="Normal"/>
    <w:link w:val="Bodytext20"/>
    <w:uiPriority w:val="99"/>
    <w:rsid w:val="009978A0"/>
    <w:pPr>
      <w:widowControl w:val="0"/>
      <w:shd w:val="clear" w:color="auto" w:fill="FFFFFF"/>
      <w:spacing w:line="240" w:lineRule="atLeast"/>
    </w:pPr>
    <w:rPr>
      <w:sz w:val="20"/>
      <w:szCs w:val="20"/>
    </w:rPr>
  </w:style>
  <w:style w:type="paragraph" w:customStyle="1" w:styleId="Subtitle1">
    <w:name w:val="Subtitle1"/>
    <w:uiPriority w:val="99"/>
    <w:rsid w:val="009978A0"/>
    <w:rPr>
      <w:rFonts w:ascii=".VnTimeH" w:hAnsi=".VnTimeH" w:cs=".VnTimeH"/>
      <w:b/>
      <w:bCs/>
      <w:color w:val="000000"/>
      <w:sz w:val="24"/>
      <w:szCs w:val="24"/>
      <w:u w:color="000000"/>
    </w:rPr>
  </w:style>
  <w:style w:type="table" w:customStyle="1" w:styleId="TableGrid2">
    <w:name w:val="Table Grid2"/>
    <w:uiPriority w:val="99"/>
    <w:rsid w:val="009978A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Title1">
    <w:name w:val="Book Title1"/>
    <w:uiPriority w:val="99"/>
    <w:rsid w:val="009978A0"/>
    <w:rPr>
      <w:b/>
      <w:bCs/>
      <w:smallCaps/>
      <w:spacing w:val="5"/>
    </w:rPr>
  </w:style>
  <w:style w:type="paragraph" w:customStyle="1" w:styleId="Phn">
    <w:name w:val="Phần"/>
    <w:basedOn w:val="Normal"/>
    <w:link w:val="PhnChar"/>
    <w:uiPriority w:val="99"/>
    <w:rsid w:val="009978A0"/>
    <w:pPr>
      <w:spacing w:before="600" w:after="360" w:line="360" w:lineRule="atLeast"/>
      <w:jc w:val="center"/>
    </w:pPr>
    <w:rPr>
      <w:rFonts w:eastAsia="Calibri"/>
      <w:b/>
      <w:bCs/>
      <w:sz w:val="28"/>
      <w:szCs w:val="28"/>
      <w:lang w:val="vi-VN"/>
    </w:rPr>
  </w:style>
  <w:style w:type="paragraph" w:customStyle="1" w:styleId="Cp1">
    <w:name w:val="Cấp 1"/>
    <w:basedOn w:val="Normal"/>
    <w:link w:val="Cp1Char"/>
    <w:uiPriority w:val="99"/>
    <w:rsid w:val="009978A0"/>
    <w:pPr>
      <w:tabs>
        <w:tab w:val="left" w:pos="5773"/>
      </w:tabs>
      <w:spacing w:before="120" w:after="120" w:line="360" w:lineRule="atLeast"/>
      <w:jc w:val="both"/>
    </w:pPr>
    <w:rPr>
      <w:rFonts w:eastAsia="Calibri"/>
      <w:b/>
      <w:bCs/>
      <w:sz w:val="26"/>
      <w:szCs w:val="26"/>
      <w:lang w:val="it-IT"/>
    </w:rPr>
  </w:style>
  <w:style w:type="character" w:customStyle="1" w:styleId="PhnChar">
    <w:name w:val="Phần Char"/>
    <w:link w:val="Phn"/>
    <w:uiPriority w:val="99"/>
    <w:locked/>
    <w:rsid w:val="009978A0"/>
    <w:rPr>
      <w:rFonts w:eastAsia="Calibri"/>
      <w:b/>
      <w:bCs/>
      <w:sz w:val="28"/>
      <w:szCs w:val="28"/>
      <w:lang w:val="vi-VN"/>
    </w:rPr>
  </w:style>
  <w:style w:type="paragraph" w:customStyle="1" w:styleId="Cp2">
    <w:name w:val="Cấp 2"/>
    <w:basedOn w:val="Normal"/>
    <w:link w:val="Cp2Char"/>
    <w:uiPriority w:val="99"/>
    <w:rsid w:val="009978A0"/>
    <w:pPr>
      <w:tabs>
        <w:tab w:val="left" w:pos="5773"/>
      </w:tabs>
      <w:spacing w:before="120" w:after="120" w:line="360" w:lineRule="atLeast"/>
      <w:jc w:val="both"/>
    </w:pPr>
    <w:rPr>
      <w:rFonts w:eastAsia="Calibri"/>
      <w:b/>
      <w:bCs/>
      <w:i/>
      <w:iCs/>
      <w:sz w:val="26"/>
      <w:szCs w:val="26"/>
      <w:lang w:val="it-IT"/>
    </w:rPr>
  </w:style>
  <w:style w:type="character" w:customStyle="1" w:styleId="Cp1Char">
    <w:name w:val="Cấp 1 Char"/>
    <w:link w:val="Cp1"/>
    <w:uiPriority w:val="99"/>
    <w:locked/>
    <w:rsid w:val="009978A0"/>
    <w:rPr>
      <w:rFonts w:eastAsia="Calibri"/>
      <w:b/>
      <w:bCs/>
      <w:sz w:val="26"/>
      <w:szCs w:val="26"/>
      <w:lang w:val="it-IT"/>
    </w:rPr>
  </w:style>
  <w:style w:type="character" w:customStyle="1" w:styleId="Cp2Char">
    <w:name w:val="Cấp 2 Char"/>
    <w:link w:val="Cp2"/>
    <w:uiPriority w:val="99"/>
    <w:locked/>
    <w:rsid w:val="009978A0"/>
    <w:rPr>
      <w:rFonts w:eastAsia="Calibri"/>
      <w:b/>
      <w:bCs/>
      <w:i/>
      <w:iCs/>
      <w:sz w:val="26"/>
      <w:szCs w:val="26"/>
      <w:lang w:val="it-IT"/>
    </w:rPr>
  </w:style>
  <w:style w:type="paragraph" w:customStyle="1" w:styleId="Cp3a">
    <w:name w:val="Cấp 3 a"/>
    <w:basedOn w:val="Binhthuong"/>
    <w:link w:val="Cp3aChar"/>
    <w:uiPriority w:val="99"/>
    <w:rsid w:val="009978A0"/>
    <w:pPr>
      <w:numPr>
        <w:numId w:val="14"/>
      </w:numPr>
      <w:tabs>
        <w:tab w:val="left" w:pos="5773"/>
      </w:tabs>
      <w:spacing w:line="360" w:lineRule="atLeast"/>
      <w:ind w:left="851"/>
    </w:pPr>
    <w:rPr>
      <w:rFonts w:ascii="Calibri" w:hAnsi="Calibri"/>
      <w:b/>
      <w:bCs/>
      <w:i/>
      <w:iCs/>
      <w:lang w:val="it-IT"/>
    </w:rPr>
  </w:style>
  <w:style w:type="paragraph" w:customStyle="1" w:styleId="Cp3">
    <w:name w:val="Cấp 3"/>
    <w:basedOn w:val="Normal"/>
    <w:link w:val="Cp3Char"/>
    <w:uiPriority w:val="99"/>
    <w:rsid w:val="009978A0"/>
    <w:pPr>
      <w:tabs>
        <w:tab w:val="num" w:pos="567"/>
      </w:tabs>
      <w:spacing w:before="120" w:after="120" w:line="360" w:lineRule="atLeast"/>
      <w:jc w:val="both"/>
    </w:pPr>
    <w:rPr>
      <w:rFonts w:eastAsia="Calibri"/>
      <w:i/>
      <w:iCs/>
      <w:sz w:val="26"/>
      <w:szCs w:val="26"/>
    </w:rPr>
  </w:style>
  <w:style w:type="character" w:customStyle="1" w:styleId="Cp3aChar">
    <w:name w:val="Cấp 3 a Char"/>
    <w:link w:val="Cp3a"/>
    <w:uiPriority w:val="99"/>
    <w:locked/>
    <w:rsid w:val="009978A0"/>
    <w:rPr>
      <w:rFonts w:ascii="Calibri" w:hAnsi="Calibri"/>
      <w:b/>
      <w:bCs/>
      <w:i/>
      <w:iCs/>
      <w:sz w:val="26"/>
      <w:szCs w:val="26"/>
      <w:lang w:val="it-IT"/>
    </w:rPr>
  </w:style>
  <w:style w:type="character" w:customStyle="1" w:styleId="Cp3Char">
    <w:name w:val="Cấp 3 Char"/>
    <w:link w:val="Cp3"/>
    <w:uiPriority w:val="99"/>
    <w:locked/>
    <w:rsid w:val="009978A0"/>
    <w:rPr>
      <w:rFonts w:eastAsia="Calibri"/>
      <w:i/>
      <w:iCs/>
      <w:sz w:val="26"/>
      <w:szCs w:val="26"/>
    </w:rPr>
  </w:style>
  <w:style w:type="table" w:customStyle="1" w:styleId="TableGrid11">
    <w:name w:val="Table Grid11"/>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Underline">
    <w:name w:val="Style Underline"/>
    <w:uiPriority w:val="99"/>
    <w:rsid w:val="009978A0"/>
    <w:rPr>
      <w:u w:val="single"/>
    </w:rPr>
  </w:style>
  <w:style w:type="character" w:customStyle="1" w:styleId="StyleVnTimeH">
    <w:name w:val="Style .VnTimeH"/>
    <w:uiPriority w:val="99"/>
    <w:rsid w:val="009978A0"/>
    <w:rPr>
      <w:rFonts w:ascii=".VnTime" w:hAnsi=".VnTime" w:cs=".VnTime"/>
    </w:rPr>
  </w:style>
  <w:style w:type="character" w:customStyle="1" w:styleId="CharChar101">
    <w:name w:val="Char Char101"/>
    <w:uiPriority w:val="99"/>
    <w:locked/>
    <w:rsid w:val="009978A0"/>
    <w:rPr>
      <w:rFonts w:eastAsia="Times New Roman"/>
      <w:sz w:val="24"/>
      <w:szCs w:val="24"/>
      <w:lang w:val="en-US"/>
    </w:rPr>
  </w:style>
  <w:style w:type="character" w:customStyle="1" w:styleId="spipsurligne">
    <w:name w:val="spip_surligne"/>
    <w:uiPriority w:val="99"/>
    <w:rsid w:val="009978A0"/>
  </w:style>
  <w:style w:type="character" w:customStyle="1" w:styleId="CharChar110">
    <w:name w:val="Char Char110"/>
    <w:uiPriority w:val="99"/>
    <w:locked/>
    <w:rsid w:val="009978A0"/>
    <w:rPr>
      <w:rFonts w:ascii=".VnTime" w:hAnsi=".VnTime" w:cs=".VnTime"/>
      <w:lang w:val="en-GB"/>
    </w:rPr>
  </w:style>
  <w:style w:type="table" w:customStyle="1" w:styleId="Calendar1">
    <w:name w:val="Calendar 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111">
    <w:name w:val="Table Grid11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21">
    <w:name w:val="Table Grid2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
    <w:name w:val="Calendar 12"/>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paragraph" w:customStyle="1" w:styleId="Standard">
    <w:name w:val="Standard"/>
    <w:rsid w:val="009978A0"/>
    <w:pPr>
      <w:suppressAutoHyphens/>
    </w:pPr>
    <w:rPr>
      <w:color w:val="000000"/>
      <w:sz w:val="24"/>
      <w:szCs w:val="24"/>
    </w:rPr>
  </w:style>
  <w:style w:type="paragraph" w:customStyle="1" w:styleId="Muc1">
    <w:name w:val="Muc 1"/>
    <w:link w:val="Muc1Char"/>
    <w:uiPriority w:val="99"/>
    <w:rsid w:val="009978A0"/>
    <w:pPr>
      <w:tabs>
        <w:tab w:val="left" w:pos="360"/>
        <w:tab w:val="left" w:pos="450"/>
        <w:tab w:val="center" w:pos="6480"/>
      </w:tabs>
      <w:suppressAutoHyphens/>
      <w:spacing w:before="120" w:after="120" w:line="288" w:lineRule="auto"/>
      <w:jc w:val="both"/>
    </w:pPr>
    <w:rPr>
      <w:rFonts w:ascii="Times New Roman Bold" w:hAnsi="Times New Roman Bold"/>
      <w:color w:val="000000"/>
      <w:sz w:val="32"/>
      <w:szCs w:val="32"/>
    </w:rPr>
  </w:style>
  <w:style w:type="paragraph" w:customStyle="1" w:styleId="Corps">
    <w:name w:val="Corps"/>
    <w:rsid w:val="009978A0"/>
    <w:rPr>
      <w:rFonts w:ascii="Helvetica" w:hAnsi="Helvetica" w:cs="Helvetica"/>
      <w:color w:val="000000"/>
      <w:sz w:val="24"/>
      <w:szCs w:val="24"/>
      <w:lang w:val="fr-FR"/>
    </w:rPr>
  </w:style>
  <w:style w:type="paragraph" w:customStyle="1" w:styleId="Corpsdetexte">
    <w:name w:val="Corps de texte"/>
    <w:rsid w:val="009978A0"/>
    <w:pPr>
      <w:suppressAutoHyphens/>
      <w:spacing w:after="120"/>
    </w:pPr>
    <w:rPr>
      <w:rFonts w:ascii="Lucida Grande" w:hAnsi="Lucida Grande" w:cs="Lucida Grande"/>
      <w:color w:val="000000"/>
      <w:sz w:val="24"/>
      <w:szCs w:val="24"/>
    </w:rPr>
  </w:style>
  <w:style w:type="paragraph" w:customStyle="1" w:styleId="a2">
    <w:name w:val=".."/>
    <w:basedOn w:val="Normal"/>
    <w:rsid w:val="009978A0"/>
    <w:pPr>
      <w:ind w:left="720"/>
      <w:jc w:val="both"/>
    </w:pPr>
    <w:rPr>
      <w:rFonts w:eastAsia="Calibri"/>
      <w:sz w:val="28"/>
      <w:szCs w:val="28"/>
    </w:rPr>
  </w:style>
  <w:style w:type="paragraph" w:customStyle="1" w:styleId="Normal14pt">
    <w:name w:val="Normal + 14 pt"/>
    <w:aliases w:val="Left:  0.75&quot;"/>
    <w:basedOn w:val="Normal"/>
    <w:rsid w:val="009978A0"/>
    <w:pPr>
      <w:ind w:left="720"/>
      <w:jc w:val="both"/>
    </w:pPr>
    <w:rPr>
      <w:rFonts w:eastAsia="Calibri"/>
      <w:sz w:val="28"/>
      <w:szCs w:val="28"/>
    </w:rPr>
  </w:style>
  <w:style w:type="paragraph" w:customStyle="1" w:styleId="NormalLeft063cm">
    <w:name w:val="Normal + Left:  0.63 cm"/>
    <w:basedOn w:val="Normal"/>
    <w:rsid w:val="009978A0"/>
    <w:pPr>
      <w:ind w:left="360"/>
    </w:pPr>
    <w:rPr>
      <w:rFonts w:eastAsia="Calibri"/>
    </w:rPr>
  </w:style>
  <w:style w:type="paragraph" w:customStyle="1" w:styleId="Normal15pt">
    <w:name w:val="Normal + 15 pt"/>
    <w:aliases w:val="First line:  0.5&quot;"/>
    <w:basedOn w:val="Normal"/>
    <w:rsid w:val="009978A0"/>
    <w:pPr>
      <w:ind w:firstLine="720"/>
    </w:pPr>
    <w:rPr>
      <w:rFonts w:eastAsia="Calibri"/>
      <w:sz w:val="30"/>
      <w:szCs w:val="30"/>
    </w:rPr>
  </w:style>
  <w:style w:type="paragraph" w:customStyle="1" w:styleId="m2">
    <w:name w:val="m2"/>
    <w:basedOn w:val="Normal"/>
    <w:link w:val="m2Char"/>
    <w:rsid w:val="009978A0"/>
    <w:pPr>
      <w:ind w:firstLine="720"/>
      <w:jc w:val="center"/>
    </w:pPr>
    <w:rPr>
      <w:rFonts w:eastAsia="Calibri"/>
      <w:b/>
      <w:bCs/>
      <w:sz w:val="26"/>
      <w:szCs w:val="26"/>
    </w:rPr>
  </w:style>
  <w:style w:type="character" w:customStyle="1" w:styleId="m2Char">
    <w:name w:val="m2 Char"/>
    <w:link w:val="m2"/>
    <w:locked/>
    <w:rsid w:val="009978A0"/>
    <w:rPr>
      <w:rFonts w:eastAsia="Calibri"/>
      <w:b/>
      <w:bCs/>
      <w:sz w:val="26"/>
      <w:szCs w:val="26"/>
    </w:rPr>
  </w:style>
  <w:style w:type="paragraph" w:customStyle="1" w:styleId="m3">
    <w:name w:val="m3"/>
    <w:basedOn w:val="Normal"/>
    <w:link w:val="m3Char"/>
    <w:rsid w:val="009978A0"/>
    <w:pPr>
      <w:ind w:left="720"/>
      <w:jc w:val="both"/>
    </w:pPr>
    <w:rPr>
      <w:rFonts w:eastAsia="Calibri"/>
      <w:b/>
      <w:bCs/>
      <w:sz w:val="26"/>
      <w:szCs w:val="26"/>
    </w:rPr>
  </w:style>
  <w:style w:type="character" w:customStyle="1" w:styleId="m3Char">
    <w:name w:val="m3 Char"/>
    <w:link w:val="m3"/>
    <w:locked/>
    <w:rsid w:val="009978A0"/>
    <w:rPr>
      <w:rFonts w:eastAsia="Calibri"/>
      <w:b/>
      <w:bCs/>
      <w:sz w:val="26"/>
      <w:szCs w:val="26"/>
    </w:rPr>
  </w:style>
  <w:style w:type="paragraph" w:customStyle="1" w:styleId="m4">
    <w:name w:val="m4"/>
    <w:basedOn w:val="Normal"/>
    <w:link w:val="m4Char"/>
    <w:rsid w:val="009978A0"/>
    <w:pPr>
      <w:ind w:firstLine="720"/>
      <w:jc w:val="both"/>
    </w:pPr>
    <w:rPr>
      <w:rFonts w:eastAsia="Calibri"/>
      <w:b/>
      <w:bCs/>
      <w:sz w:val="26"/>
      <w:szCs w:val="26"/>
    </w:rPr>
  </w:style>
  <w:style w:type="character" w:customStyle="1" w:styleId="m4Char">
    <w:name w:val="m4 Char"/>
    <w:link w:val="m4"/>
    <w:locked/>
    <w:rsid w:val="009978A0"/>
    <w:rPr>
      <w:rFonts w:eastAsia="Calibri"/>
      <w:b/>
      <w:bCs/>
      <w:sz w:val="26"/>
      <w:szCs w:val="26"/>
    </w:rPr>
  </w:style>
  <w:style w:type="paragraph" w:customStyle="1" w:styleId="ColorfulShading-Accent11">
    <w:name w:val="Colorful Shading - Accent 11"/>
    <w:hidden/>
    <w:uiPriority w:val="99"/>
    <w:semiHidden/>
    <w:rsid w:val="009978A0"/>
    <w:rPr>
      <w:rFonts w:eastAsia="Calibri"/>
      <w:sz w:val="24"/>
      <w:szCs w:val="24"/>
    </w:rPr>
  </w:style>
  <w:style w:type="paragraph" w:customStyle="1" w:styleId="Cp4a">
    <w:name w:val="Cấp 4 a"/>
    <w:basedOn w:val="Cp3a"/>
    <w:link w:val="Cp4aChar"/>
    <w:uiPriority w:val="99"/>
    <w:rsid w:val="009978A0"/>
    <w:pPr>
      <w:numPr>
        <w:ilvl w:val="1"/>
      </w:numPr>
    </w:pPr>
    <w:rPr>
      <w:b w:val="0"/>
      <w:bCs w:val="0"/>
    </w:rPr>
  </w:style>
  <w:style w:type="paragraph" w:customStyle="1" w:styleId="Cp5a">
    <w:name w:val="Cấp 5 a"/>
    <w:basedOn w:val="Binhthuong"/>
    <w:link w:val="Cp5aChar"/>
    <w:uiPriority w:val="99"/>
    <w:rsid w:val="009978A0"/>
    <w:pPr>
      <w:numPr>
        <w:numId w:val="17"/>
      </w:numPr>
      <w:tabs>
        <w:tab w:val="left" w:pos="5773"/>
      </w:tabs>
      <w:spacing w:line="360" w:lineRule="atLeast"/>
      <w:ind w:left="851"/>
    </w:pPr>
    <w:rPr>
      <w:rFonts w:ascii="Calibri" w:hAnsi="Calibri"/>
      <w:lang w:val="it-IT"/>
    </w:rPr>
  </w:style>
  <w:style w:type="character" w:customStyle="1" w:styleId="Cp4aChar">
    <w:name w:val="Cấp 4 a Char"/>
    <w:link w:val="Cp4a"/>
    <w:uiPriority w:val="99"/>
    <w:locked/>
    <w:rsid w:val="009978A0"/>
    <w:rPr>
      <w:rFonts w:ascii="Calibri" w:hAnsi="Calibri"/>
      <w:i/>
      <w:iCs/>
      <w:sz w:val="26"/>
      <w:szCs w:val="26"/>
      <w:lang w:val="it-IT"/>
    </w:rPr>
  </w:style>
  <w:style w:type="character" w:customStyle="1" w:styleId="Cp5aChar">
    <w:name w:val="Cấp 5 a Char"/>
    <w:link w:val="Cp5a"/>
    <w:uiPriority w:val="99"/>
    <w:locked/>
    <w:rsid w:val="009978A0"/>
    <w:rPr>
      <w:rFonts w:ascii="Calibri" w:hAnsi="Calibri"/>
      <w:sz w:val="26"/>
      <w:szCs w:val="26"/>
      <w:lang w:val="it-IT"/>
    </w:rPr>
  </w:style>
  <w:style w:type="table" w:customStyle="1" w:styleId="TableGrid3">
    <w:name w:val="Table Grid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l3">
    <w:name w:val="ml3"/>
    <w:basedOn w:val="Normal"/>
    <w:link w:val="ml3Char"/>
    <w:uiPriority w:val="99"/>
    <w:rsid w:val="009978A0"/>
    <w:pPr>
      <w:tabs>
        <w:tab w:val="left" w:pos="1814"/>
      </w:tabs>
      <w:spacing w:before="140" w:after="60"/>
      <w:ind w:left="964"/>
    </w:pPr>
    <w:rPr>
      <w:rFonts w:ascii="VNI-Centur" w:eastAsia="Calibri" w:hAnsi="VNI-Centur"/>
    </w:rPr>
  </w:style>
  <w:style w:type="character" w:customStyle="1" w:styleId="ml3Char">
    <w:name w:val="ml3 Char"/>
    <w:link w:val="ml3"/>
    <w:uiPriority w:val="99"/>
    <w:locked/>
    <w:rsid w:val="009978A0"/>
    <w:rPr>
      <w:rFonts w:ascii="VNI-Centur" w:eastAsia="Calibri" w:hAnsi="VNI-Centur"/>
      <w:sz w:val="24"/>
      <w:szCs w:val="24"/>
    </w:rPr>
  </w:style>
  <w:style w:type="character" w:customStyle="1" w:styleId="gi">
    <w:name w:val="gi"/>
    <w:uiPriority w:val="99"/>
    <w:rsid w:val="009978A0"/>
  </w:style>
  <w:style w:type="paragraph" w:customStyle="1" w:styleId="HeaderFooter">
    <w:name w:val="Header &amp; Footer"/>
    <w:uiPriority w:val="99"/>
    <w:rsid w:val="009978A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lang w:val="fr-FR" w:eastAsia="fr-FR"/>
    </w:rPr>
  </w:style>
  <w:style w:type="character" w:customStyle="1" w:styleId="Link">
    <w:name w:val="Link"/>
    <w:uiPriority w:val="99"/>
    <w:rsid w:val="009978A0"/>
    <w:rPr>
      <w:color w:val="0000FF"/>
      <w:u w:val="single" w:color="0000FF"/>
    </w:rPr>
  </w:style>
  <w:style w:type="character" w:customStyle="1" w:styleId="Hyperlink0">
    <w:name w:val="Hyperlink.0"/>
    <w:rsid w:val="009978A0"/>
    <w:rPr>
      <w:color w:val="0000FF"/>
      <w:u w:val="single" w:color="0000FF"/>
      <w:lang w:val="en-US"/>
    </w:rPr>
  </w:style>
  <w:style w:type="table" w:customStyle="1" w:styleId="TableGrid15">
    <w:name w:val="Table Grid1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9978A0"/>
    <w:pPr>
      <w:ind w:firstLine="601"/>
      <w:jc w:val="both"/>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uiPriority w:val="99"/>
    <w:rsid w:val="009978A0"/>
    <w:pPr>
      <w:pBdr>
        <w:top w:val="none" w:sz="16" w:space="0" w:color="000000"/>
        <w:left w:val="none" w:sz="16" w:space="0" w:color="000000"/>
        <w:bottom w:val="none" w:sz="16" w:space="0" w:color="000000"/>
        <w:right w:val="none" w:sz="16" w:space="0" w:color="000000"/>
      </w:pBdr>
      <w:ind w:firstLine="720"/>
      <w:jc w:val="both"/>
    </w:pPr>
    <w:rPr>
      <w:rFonts w:ascii="VNtimes new roman" w:hAnsi="VNtimes new roman" w:cs="VNtimes new roman"/>
      <w:color w:val="000000"/>
      <w:sz w:val="28"/>
      <w:szCs w:val="28"/>
      <w:u w:color="000000"/>
      <w:lang w:eastAsia="fr-FR"/>
    </w:rPr>
  </w:style>
  <w:style w:type="paragraph" w:customStyle="1" w:styleId="Body">
    <w:name w:val="Body"/>
    <w:uiPriority w:val="1"/>
    <w:qFormat/>
    <w:rsid w:val="009978A0"/>
    <w:pPr>
      <w:pBdr>
        <w:top w:val="none" w:sz="16" w:space="0" w:color="000000"/>
        <w:left w:val="none" w:sz="16" w:space="0" w:color="000000"/>
        <w:bottom w:val="none" w:sz="16" w:space="0" w:color="000000"/>
        <w:right w:val="none" w:sz="16" w:space="0" w:color="000000"/>
      </w:pBdr>
    </w:pPr>
    <w:rPr>
      <w:rFonts w:hAnsi="Arial Unicode MS"/>
      <w:color w:val="000000"/>
      <w:sz w:val="26"/>
      <w:szCs w:val="26"/>
      <w:u w:color="000000"/>
      <w:lang w:eastAsia="fr-FR"/>
    </w:rPr>
  </w:style>
  <w:style w:type="paragraph" w:customStyle="1" w:styleId="Bullets">
    <w:name w:val="Bullets"/>
    <w:uiPriority w:val="99"/>
    <w:rsid w:val="009978A0"/>
    <w:pPr>
      <w:pBdr>
        <w:top w:val="none" w:sz="16" w:space="0" w:color="000000"/>
        <w:left w:val="none" w:sz="16" w:space="0" w:color="000000"/>
        <w:bottom w:val="none" w:sz="16" w:space="0" w:color="000000"/>
        <w:right w:val="none" w:sz="16" w:space="0" w:color="000000"/>
      </w:pBdr>
      <w:suppressAutoHyphens/>
      <w:spacing w:before="115"/>
      <w:outlineLvl w:val="0"/>
    </w:pPr>
    <w:rPr>
      <w:rFonts w:ascii="Tahoma" w:hAnsi="Arial Unicode MS" w:cs="Tahoma"/>
      <w:color w:val="40458C"/>
      <w:sz w:val="48"/>
      <w:szCs w:val="48"/>
      <w:u w:color="40458C"/>
      <w:lang w:eastAsia="fr-FR"/>
    </w:rPr>
  </w:style>
  <w:style w:type="paragraph" w:customStyle="1" w:styleId="Title1">
    <w:name w:val="Title1"/>
    <w:next w:val="Body"/>
    <w:uiPriority w:val="99"/>
    <w:rsid w:val="009978A0"/>
    <w:pPr>
      <w:keepNext/>
    </w:pPr>
    <w:rPr>
      <w:rFonts w:ascii="Helvetica" w:hAnsi="Arial Unicode MS" w:cs="Helvetica"/>
      <w:b/>
      <w:bCs/>
      <w:color w:val="000000"/>
      <w:sz w:val="60"/>
      <w:szCs w:val="60"/>
      <w:lang w:eastAsia="fr-FR"/>
    </w:rPr>
  </w:style>
  <w:style w:type="paragraph" w:customStyle="1" w:styleId="TableStyle2">
    <w:name w:val="Table Style 2"/>
    <w:autoRedefine/>
    <w:uiPriority w:val="99"/>
    <w:rsid w:val="009978A0"/>
    <w:pPr>
      <w:pBdr>
        <w:top w:val="none" w:sz="16" w:space="0" w:color="000000"/>
        <w:left w:val="none" w:sz="16" w:space="0" w:color="000000"/>
        <w:bottom w:val="none" w:sz="16" w:space="0" w:color="000000"/>
        <w:right w:val="none" w:sz="16" w:space="0" w:color="000000"/>
      </w:pBdr>
    </w:pPr>
    <w:rPr>
      <w:rFonts w:ascii="Helvetica" w:hAnsi="Arial Unicode MS" w:cs="Helvetica"/>
      <w:color w:val="000000"/>
      <w:u w:color="000000"/>
      <w:lang w:val="fr-FR" w:eastAsia="fr-FR"/>
    </w:rPr>
  </w:style>
  <w:style w:type="character" w:customStyle="1" w:styleId="PlaceholderText1">
    <w:name w:val="Placeholder Text1"/>
    <w:uiPriority w:val="99"/>
    <w:semiHidden/>
    <w:rsid w:val="009978A0"/>
    <w:rPr>
      <w:color w:val="808080"/>
    </w:rPr>
  </w:style>
  <w:style w:type="character" w:customStyle="1" w:styleId="outputdata">
    <w:name w:val="outputdata"/>
    <w:uiPriority w:val="99"/>
    <w:rsid w:val="009978A0"/>
  </w:style>
  <w:style w:type="paragraph" w:styleId="Revision">
    <w:name w:val="Revision"/>
    <w:hidden/>
    <w:uiPriority w:val="99"/>
    <w:semiHidden/>
    <w:rsid w:val="009978A0"/>
    <w:rPr>
      <w:rFonts w:eastAsia="Calibri"/>
      <w:sz w:val="24"/>
      <w:szCs w:val="24"/>
    </w:rPr>
  </w:style>
  <w:style w:type="character" w:customStyle="1" w:styleId="BodyTextFirstIndentChar1">
    <w:name w:val="Body Text First Indent Char1"/>
    <w:uiPriority w:val="99"/>
    <w:locked/>
    <w:rsid w:val="009978A0"/>
    <w:rPr>
      <w:rFonts w:ascii="Times New Roman" w:hAnsi="Times New Roman" w:cs="Times New Roman"/>
      <w:sz w:val="24"/>
      <w:szCs w:val="24"/>
    </w:rPr>
  </w:style>
  <w:style w:type="paragraph" w:customStyle="1" w:styleId="000001">
    <w:name w:val="000001"/>
    <w:basedOn w:val="001"/>
    <w:uiPriority w:val="99"/>
    <w:rsid w:val="009978A0"/>
    <w:pPr>
      <w:spacing w:line="320" w:lineRule="exact"/>
      <w:jc w:val="both"/>
      <w:outlineLvl w:val="0"/>
    </w:pPr>
    <w:rPr>
      <w:rFonts w:eastAsia="Calibri"/>
      <w:sz w:val="26"/>
      <w:szCs w:val="26"/>
      <w:lang w:val="en-US"/>
    </w:rPr>
  </w:style>
  <w:style w:type="character" w:customStyle="1" w:styleId="Muc1Char">
    <w:name w:val="Muc 1 Char"/>
    <w:link w:val="Muc1"/>
    <w:uiPriority w:val="99"/>
    <w:locked/>
    <w:rsid w:val="009978A0"/>
    <w:rPr>
      <w:rFonts w:ascii="Times New Roman Bold" w:hAnsi="Times New Roman Bold"/>
      <w:color w:val="000000"/>
      <w:sz w:val="32"/>
      <w:szCs w:val="32"/>
    </w:rPr>
  </w:style>
  <w:style w:type="paragraph" w:customStyle="1" w:styleId="Muc2">
    <w:name w:val="Muc 2"/>
    <w:basedOn w:val="Heading2"/>
    <w:link w:val="Muc2Char"/>
    <w:uiPriority w:val="99"/>
    <w:rsid w:val="009978A0"/>
    <w:pPr>
      <w:spacing w:line="340" w:lineRule="exact"/>
    </w:pPr>
    <w:rPr>
      <w:rFonts w:ascii="Times New Roman" w:eastAsia="Calibri" w:hAnsi="Times New Roman" w:cs="Times New Roman"/>
      <w:i/>
      <w:iCs/>
    </w:rPr>
  </w:style>
  <w:style w:type="character" w:customStyle="1" w:styleId="Muc2Char">
    <w:name w:val="Muc 2 Char"/>
    <w:link w:val="Muc2"/>
    <w:uiPriority w:val="99"/>
    <w:locked/>
    <w:rsid w:val="009978A0"/>
    <w:rPr>
      <w:rFonts w:eastAsia="Calibri"/>
      <w:b/>
      <w:bCs/>
      <w:i/>
      <w:iCs/>
      <w:color w:val="4F81BD"/>
      <w:sz w:val="26"/>
      <w:szCs w:val="26"/>
    </w:rPr>
  </w:style>
  <w:style w:type="paragraph" w:customStyle="1" w:styleId="Chuthich">
    <w:name w:val="Chu thich"/>
    <w:basedOn w:val="Binhthuong"/>
    <w:link w:val="ChuthichChar"/>
    <w:uiPriority w:val="99"/>
    <w:rsid w:val="009978A0"/>
    <w:pPr>
      <w:ind w:left="0"/>
      <w:jc w:val="center"/>
    </w:pPr>
    <w:rPr>
      <w:rFonts w:eastAsia="Calibri"/>
      <w:b/>
      <w:bCs/>
      <w:lang w:val="it-IT"/>
    </w:rPr>
  </w:style>
  <w:style w:type="character" w:customStyle="1" w:styleId="ChuthichChar">
    <w:name w:val="Chu thich Char"/>
    <w:link w:val="Chuthich"/>
    <w:uiPriority w:val="99"/>
    <w:locked/>
    <w:rsid w:val="009978A0"/>
    <w:rPr>
      <w:rFonts w:eastAsia="Calibri"/>
      <w:b/>
      <w:bCs/>
      <w:sz w:val="26"/>
      <w:szCs w:val="26"/>
      <w:lang w:val="it-IT"/>
    </w:rPr>
  </w:style>
  <w:style w:type="character" w:customStyle="1" w:styleId="DocumentMapChar12">
    <w:name w:val="Document Map Char12"/>
    <w:uiPriority w:val="99"/>
    <w:semiHidden/>
    <w:rsid w:val="009978A0"/>
    <w:rPr>
      <w:rFonts w:ascii="Tahoma" w:hAnsi="Tahoma" w:cs="Tahoma"/>
      <w:sz w:val="16"/>
      <w:szCs w:val="16"/>
    </w:rPr>
  </w:style>
  <w:style w:type="paragraph" w:customStyle="1" w:styleId="Level1">
    <w:name w:val="Level 1"/>
    <w:basedOn w:val="Normal"/>
    <w:link w:val="Level1Char"/>
    <w:uiPriority w:val="99"/>
    <w:rsid w:val="009978A0"/>
    <w:pPr>
      <w:spacing w:before="120" w:line="360" w:lineRule="atLeast"/>
      <w:outlineLvl w:val="0"/>
    </w:pPr>
    <w:rPr>
      <w:rFonts w:eastAsia="Calibri"/>
      <w:b/>
      <w:bCs/>
      <w:sz w:val="28"/>
      <w:szCs w:val="28"/>
    </w:rPr>
  </w:style>
  <w:style w:type="character" w:customStyle="1" w:styleId="Level1Char">
    <w:name w:val="Level 1 Char"/>
    <w:link w:val="Level1"/>
    <w:uiPriority w:val="99"/>
    <w:locked/>
    <w:rsid w:val="009978A0"/>
    <w:rPr>
      <w:rFonts w:eastAsia="Calibri"/>
      <w:b/>
      <w:bCs/>
      <w:sz w:val="28"/>
      <w:szCs w:val="28"/>
    </w:rPr>
  </w:style>
  <w:style w:type="paragraph" w:customStyle="1" w:styleId="Level2">
    <w:name w:val="Level 2"/>
    <w:basedOn w:val="Normal"/>
    <w:link w:val="Level2Char"/>
    <w:qFormat/>
    <w:rsid w:val="009978A0"/>
    <w:pPr>
      <w:tabs>
        <w:tab w:val="left" w:pos="5773"/>
      </w:tabs>
      <w:spacing w:before="120" w:after="120" w:line="360" w:lineRule="atLeast"/>
    </w:pPr>
    <w:rPr>
      <w:rFonts w:eastAsia="Calibri"/>
      <w:b/>
      <w:bCs/>
      <w:sz w:val="26"/>
      <w:szCs w:val="26"/>
      <w:lang w:val="it-IT"/>
    </w:rPr>
  </w:style>
  <w:style w:type="character" w:customStyle="1" w:styleId="Level2Char">
    <w:name w:val="Level 2 Char"/>
    <w:link w:val="Level2"/>
    <w:locked/>
    <w:rsid w:val="009978A0"/>
    <w:rPr>
      <w:rFonts w:eastAsia="Calibri"/>
      <w:b/>
      <w:bCs/>
      <w:sz w:val="26"/>
      <w:szCs w:val="26"/>
      <w:lang w:val="it-IT"/>
    </w:rPr>
  </w:style>
  <w:style w:type="paragraph" w:customStyle="1" w:styleId="TableParagraph">
    <w:name w:val="Table Paragraph"/>
    <w:basedOn w:val="Normal"/>
    <w:uiPriority w:val="1"/>
    <w:qFormat/>
    <w:rsid w:val="009978A0"/>
    <w:pPr>
      <w:widowControl w:val="0"/>
    </w:pPr>
    <w:rPr>
      <w:rFonts w:ascii="Calibri" w:eastAsia="Calibri" w:hAnsi="Calibri" w:cs="Calibri"/>
      <w:sz w:val="22"/>
      <w:szCs w:val="22"/>
    </w:rPr>
  </w:style>
  <w:style w:type="numbering" w:customStyle="1" w:styleId="List0">
    <w:name w:val="List 0"/>
    <w:rsid w:val="009978A0"/>
    <w:pPr>
      <w:numPr>
        <w:numId w:val="8"/>
      </w:numPr>
    </w:pPr>
  </w:style>
  <w:style w:type="numbering" w:customStyle="1" w:styleId="List311">
    <w:name w:val="List 311"/>
    <w:rsid w:val="009978A0"/>
    <w:pPr>
      <w:numPr>
        <w:numId w:val="17"/>
      </w:numPr>
    </w:pPr>
  </w:style>
  <w:style w:type="numbering" w:customStyle="1" w:styleId="List31">
    <w:name w:val="List 31"/>
    <w:rsid w:val="009978A0"/>
    <w:pPr>
      <w:numPr>
        <w:numId w:val="15"/>
      </w:numPr>
    </w:pPr>
  </w:style>
  <w:style w:type="numbering" w:customStyle="1" w:styleId="List6">
    <w:name w:val="List 6"/>
    <w:rsid w:val="009978A0"/>
    <w:pPr>
      <w:numPr>
        <w:numId w:val="5"/>
      </w:numPr>
    </w:pPr>
  </w:style>
  <w:style w:type="numbering" w:customStyle="1" w:styleId="Puce11">
    <w:name w:val="Puce11"/>
    <w:rsid w:val="009978A0"/>
    <w:pPr>
      <w:numPr>
        <w:numId w:val="6"/>
      </w:numPr>
    </w:pPr>
  </w:style>
  <w:style w:type="numbering" w:customStyle="1" w:styleId="List21">
    <w:name w:val="List 21"/>
    <w:rsid w:val="009978A0"/>
    <w:pPr>
      <w:numPr>
        <w:numId w:val="1"/>
      </w:numPr>
    </w:pPr>
  </w:style>
  <w:style w:type="numbering" w:customStyle="1" w:styleId="List51">
    <w:name w:val="List 51"/>
    <w:rsid w:val="009978A0"/>
    <w:pPr>
      <w:numPr>
        <w:numId w:val="10"/>
      </w:numPr>
    </w:pPr>
  </w:style>
  <w:style w:type="numbering" w:customStyle="1" w:styleId="List1">
    <w:name w:val="List 1"/>
    <w:rsid w:val="009978A0"/>
    <w:pPr>
      <w:numPr>
        <w:numId w:val="9"/>
      </w:numPr>
    </w:pPr>
  </w:style>
  <w:style w:type="numbering" w:customStyle="1" w:styleId="List3112">
    <w:name w:val="List 3112"/>
    <w:rsid w:val="009978A0"/>
    <w:pPr>
      <w:numPr>
        <w:numId w:val="7"/>
      </w:numPr>
    </w:pPr>
  </w:style>
  <w:style w:type="numbering" w:customStyle="1" w:styleId="Puce1">
    <w:name w:val="Puce1"/>
    <w:rsid w:val="009978A0"/>
    <w:pPr>
      <w:numPr>
        <w:numId w:val="16"/>
      </w:numPr>
    </w:pPr>
  </w:style>
  <w:style w:type="numbering" w:customStyle="1" w:styleId="Puce2">
    <w:name w:val="Puce2"/>
    <w:rsid w:val="009978A0"/>
    <w:pPr>
      <w:numPr>
        <w:numId w:val="20"/>
      </w:numPr>
    </w:pPr>
  </w:style>
  <w:style w:type="numbering" w:customStyle="1" w:styleId="List9">
    <w:name w:val="List 9"/>
    <w:rsid w:val="009978A0"/>
    <w:pPr>
      <w:numPr>
        <w:numId w:val="13"/>
      </w:numPr>
    </w:pPr>
  </w:style>
  <w:style w:type="numbering" w:customStyle="1" w:styleId="ImportedStyle1">
    <w:name w:val="Imported Style 1"/>
    <w:rsid w:val="009978A0"/>
    <w:pPr>
      <w:numPr>
        <w:numId w:val="18"/>
      </w:numPr>
    </w:pPr>
  </w:style>
  <w:style w:type="numbering" w:customStyle="1" w:styleId="List7">
    <w:name w:val="List 7"/>
    <w:rsid w:val="009978A0"/>
    <w:pPr>
      <w:numPr>
        <w:numId w:val="11"/>
      </w:numPr>
    </w:pPr>
  </w:style>
  <w:style w:type="numbering" w:customStyle="1" w:styleId="List8">
    <w:name w:val="List 8"/>
    <w:rsid w:val="009978A0"/>
    <w:pPr>
      <w:numPr>
        <w:numId w:val="12"/>
      </w:numPr>
    </w:pPr>
  </w:style>
  <w:style w:type="numbering" w:customStyle="1" w:styleId="List312">
    <w:name w:val="List 312"/>
    <w:rsid w:val="009978A0"/>
    <w:pPr>
      <w:numPr>
        <w:numId w:val="19"/>
      </w:numPr>
    </w:pPr>
  </w:style>
  <w:style w:type="character" w:customStyle="1" w:styleId="CharChar10">
    <w:name w:val="Char Char10"/>
    <w:locked/>
    <w:rsid w:val="009978A0"/>
    <w:rPr>
      <w:rFonts w:eastAsia="Times New Roman"/>
      <w:sz w:val="24"/>
      <w:lang w:val="en-US"/>
    </w:rPr>
  </w:style>
  <w:style w:type="character" w:styleId="PlaceholderText">
    <w:name w:val="Placeholder Text"/>
    <w:uiPriority w:val="99"/>
    <w:semiHidden/>
    <w:rsid w:val="009978A0"/>
    <w:rPr>
      <w:color w:val="808080"/>
    </w:rPr>
  </w:style>
  <w:style w:type="paragraph" w:customStyle="1" w:styleId="2">
    <w:name w:val="2"/>
    <w:basedOn w:val="Normal"/>
    <w:qFormat/>
    <w:rsid w:val="009978A0"/>
    <w:pPr>
      <w:spacing w:line="312" w:lineRule="auto"/>
      <w:ind w:firstLine="567"/>
      <w:jc w:val="center"/>
    </w:pPr>
    <w:rPr>
      <w:rFonts w:eastAsia="Calibri"/>
      <w:b/>
      <w:sz w:val="26"/>
      <w:szCs w:val="26"/>
    </w:rPr>
  </w:style>
  <w:style w:type="character" w:customStyle="1" w:styleId="CharChar23">
    <w:name w:val="Char Char23"/>
    <w:locked/>
    <w:rsid w:val="009978A0"/>
    <w:rPr>
      <w:rFonts w:ascii="Arial" w:eastAsia="MS Mincho" w:hAnsi="Arial" w:cs="Arial"/>
      <w:b/>
      <w:bCs/>
      <w:sz w:val="26"/>
      <w:szCs w:val="26"/>
    </w:rPr>
  </w:style>
  <w:style w:type="character" w:customStyle="1" w:styleId="CharChar22">
    <w:name w:val="Char Char22"/>
    <w:locked/>
    <w:rsid w:val="009978A0"/>
    <w:rPr>
      <w:rFonts w:ascii="Calibri" w:eastAsia="Times New Roman" w:hAnsi="Calibri" w:cs="Calibri"/>
      <w:b/>
      <w:bCs/>
      <w:sz w:val="28"/>
      <w:szCs w:val="28"/>
    </w:rPr>
  </w:style>
  <w:style w:type="character" w:customStyle="1" w:styleId="CharChar21">
    <w:name w:val="Char Char21"/>
    <w:locked/>
    <w:rsid w:val="009978A0"/>
    <w:rPr>
      <w:rFonts w:ascii="Calibri" w:eastAsia="Times New Roman" w:hAnsi="Calibri" w:cs="Calibri"/>
      <w:b/>
      <w:bCs/>
      <w:i/>
      <w:iCs/>
      <w:sz w:val="26"/>
      <w:szCs w:val="26"/>
    </w:rPr>
  </w:style>
  <w:style w:type="character" w:customStyle="1" w:styleId="CharChar20">
    <w:name w:val="Char Char20"/>
    <w:locked/>
    <w:rsid w:val="009978A0"/>
    <w:rPr>
      <w:rFonts w:ascii="Calibri" w:eastAsia="Times New Roman" w:hAnsi="Calibri" w:cs="Calibri"/>
      <w:b/>
      <w:bCs/>
      <w:sz w:val="22"/>
      <w:szCs w:val="22"/>
    </w:rPr>
  </w:style>
  <w:style w:type="character" w:customStyle="1" w:styleId="CharChar18">
    <w:name w:val="Char Char18"/>
    <w:locked/>
    <w:rsid w:val="009978A0"/>
    <w:rPr>
      <w:rFonts w:ascii="Times New Roman" w:eastAsia="SimSun" w:hAnsi="Times New Roman" w:cs="Times New Roman"/>
      <w:i/>
      <w:iCs/>
      <w:sz w:val="24"/>
      <w:szCs w:val="24"/>
      <w:lang w:eastAsia="zh-CN"/>
    </w:rPr>
  </w:style>
  <w:style w:type="character" w:customStyle="1" w:styleId="CharChar16">
    <w:name w:val="Char Char16"/>
    <w:locked/>
    <w:rsid w:val="009978A0"/>
  </w:style>
  <w:style w:type="character" w:customStyle="1" w:styleId="CharChar15">
    <w:name w:val="Char Char15"/>
    <w:locked/>
    <w:rsid w:val="009978A0"/>
    <w:rPr>
      <w:rFonts w:ascii="Times New Roman" w:eastAsia="Times New Roman" w:hAnsi="Times New Roman" w:cs="Times New Roman"/>
      <w:sz w:val="24"/>
      <w:szCs w:val="24"/>
    </w:rPr>
  </w:style>
  <w:style w:type="character" w:customStyle="1" w:styleId="CharChar14">
    <w:name w:val="Char Char14"/>
    <w:locked/>
    <w:rsid w:val="009978A0"/>
    <w:rPr>
      <w:rFonts w:ascii="Times New Roman" w:eastAsia="Times New Roman" w:hAnsi="Times New Roman" w:cs="Times New Roman"/>
      <w:sz w:val="28"/>
      <w:szCs w:val="28"/>
      <w:lang w:val="en-GB"/>
    </w:rPr>
  </w:style>
  <w:style w:type="character" w:customStyle="1" w:styleId="CharChar13">
    <w:name w:val="Char Char13"/>
    <w:locked/>
    <w:rsid w:val="009978A0"/>
    <w:rPr>
      <w:rFonts w:ascii="Times New Roman" w:eastAsia="Times New Roman" w:hAnsi="Times New Roman" w:cs="Times New Roman"/>
      <w:sz w:val="24"/>
      <w:szCs w:val="24"/>
    </w:rPr>
  </w:style>
  <w:style w:type="character" w:customStyle="1" w:styleId="CharChar11">
    <w:name w:val="Char Char11"/>
    <w:locked/>
    <w:rsid w:val="009978A0"/>
    <w:rPr>
      <w:rFonts w:ascii="Times New Roman" w:eastAsia="Times New Roman" w:hAnsi="Times New Roman" w:cs="Times New Roman"/>
      <w:sz w:val="24"/>
      <w:szCs w:val="24"/>
    </w:rPr>
  </w:style>
  <w:style w:type="character" w:customStyle="1" w:styleId="CharChar9">
    <w:name w:val="Char Char9"/>
    <w:semiHidden/>
    <w:locked/>
    <w:rsid w:val="009978A0"/>
  </w:style>
  <w:style w:type="character" w:customStyle="1" w:styleId="CharChar8">
    <w:name w:val="Char Char8"/>
    <w:semiHidden/>
    <w:locked/>
    <w:rsid w:val="009978A0"/>
    <w:rPr>
      <w:b/>
      <w:bCs/>
    </w:rPr>
  </w:style>
  <w:style w:type="character" w:customStyle="1" w:styleId="CharChar7">
    <w:name w:val="Char Char7"/>
    <w:locked/>
    <w:rsid w:val="009978A0"/>
    <w:rPr>
      <w:sz w:val="22"/>
      <w:szCs w:val="22"/>
    </w:rPr>
  </w:style>
  <w:style w:type="character" w:customStyle="1" w:styleId="CharChar4">
    <w:name w:val="Char Char4"/>
    <w:locked/>
    <w:rsid w:val="009978A0"/>
    <w:rPr>
      <w:rFonts w:eastAsia="Times New Roman"/>
      <w:sz w:val="16"/>
      <w:szCs w:val="16"/>
    </w:rPr>
  </w:style>
  <w:style w:type="character" w:customStyle="1" w:styleId="CharChar19">
    <w:name w:val="Char Char19"/>
    <w:locked/>
    <w:rsid w:val="009978A0"/>
    <w:rPr>
      <w:rFonts w:ascii="Times New Roman" w:eastAsia="Times New Roman" w:hAnsi="Times New Roman" w:cs="Times New Roman"/>
      <w:sz w:val="24"/>
      <w:szCs w:val="24"/>
    </w:rPr>
  </w:style>
  <w:style w:type="character" w:customStyle="1" w:styleId="CharChar17">
    <w:name w:val="Char Char17"/>
    <w:locked/>
    <w:rsid w:val="009978A0"/>
    <w:rPr>
      <w:rFonts w:ascii="Arial" w:eastAsia="Times New Roman" w:hAnsi="Arial" w:cs="Arial"/>
      <w:sz w:val="22"/>
      <w:szCs w:val="22"/>
    </w:rPr>
  </w:style>
  <w:style w:type="character" w:customStyle="1" w:styleId="CharChar3">
    <w:name w:val="Char Char3"/>
    <w:locked/>
    <w:rsid w:val="009978A0"/>
    <w:rPr>
      <w:rFonts w:ascii="Times New Roman" w:eastAsia="Times New Roman" w:hAnsi="Times New Roman" w:cs="Times New Roman"/>
      <w:sz w:val="24"/>
      <w:szCs w:val="24"/>
    </w:rPr>
  </w:style>
  <w:style w:type="character" w:customStyle="1" w:styleId="CharChar2">
    <w:name w:val="Char Char2"/>
    <w:locked/>
    <w:rsid w:val="009978A0"/>
    <w:rPr>
      <w:rFonts w:ascii="VNtimes new roman" w:eastAsia="Times New Roman" w:hAnsi="VNtimes new roman" w:cs="VNtimes new roman"/>
      <w:b/>
      <w:bCs/>
      <w:sz w:val="28"/>
      <w:szCs w:val="28"/>
    </w:rPr>
  </w:style>
  <w:style w:type="character" w:customStyle="1" w:styleId="CharChar5">
    <w:name w:val="Char Char5"/>
    <w:locked/>
    <w:rsid w:val="009978A0"/>
  </w:style>
  <w:style w:type="character" w:customStyle="1" w:styleId="CharChar1">
    <w:name w:val="Char Char1"/>
    <w:semiHidden/>
    <w:locked/>
    <w:rsid w:val="009978A0"/>
    <w:rPr>
      <w:rFonts w:ascii="Tahoma" w:hAnsi="Tahoma" w:cs="Tahoma"/>
      <w:shd w:val="clear" w:color="auto" w:fill="000080"/>
    </w:rPr>
  </w:style>
  <w:style w:type="character" w:customStyle="1" w:styleId="CharChar">
    <w:name w:val="Char Char"/>
    <w:locked/>
    <w:rsid w:val="009978A0"/>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9978A0"/>
    <w:rPr>
      <w:color w:val="808080"/>
      <w:shd w:val="clear" w:color="auto" w:fill="E6E6E6"/>
    </w:rPr>
  </w:style>
  <w:style w:type="character" w:customStyle="1" w:styleId="CharChar25">
    <w:name w:val="Char Char25"/>
    <w:rsid w:val="009978A0"/>
    <w:rPr>
      <w:rFonts w:ascii="Calibri Light" w:eastAsia="Times New Roman" w:hAnsi="Calibri Light" w:cs="Calibri Light"/>
      <w:b/>
      <w:bCs/>
      <w:i/>
      <w:iCs/>
      <w:sz w:val="28"/>
      <w:szCs w:val="28"/>
    </w:rPr>
  </w:style>
  <w:style w:type="paragraph" w:customStyle="1" w:styleId="00A2">
    <w:name w:val="00A2"/>
    <w:basedOn w:val="00AA1"/>
    <w:qFormat/>
    <w:rsid w:val="009978A0"/>
    <w:pPr>
      <w:outlineLvl w:val="9"/>
    </w:pPr>
  </w:style>
  <w:style w:type="character" w:customStyle="1" w:styleId="Tiu5">
    <w:name w:val="Tiêu đề #5_"/>
    <w:link w:val="Tiu50"/>
    <w:locked/>
    <w:rsid w:val="009978A0"/>
    <w:rPr>
      <w:b/>
      <w:bCs/>
      <w:sz w:val="25"/>
      <w:szCs w:val="25"/>
      <w:shd w:val="clear" w:color="auto" w:fill="FFFFFF"/>
    </w:rPr>
  </w:style>
  <w:style w:type="paragraph" w:customStyle="1" w:styleId="Tiu50">
    <w:name w:val="Tiêu đề #5"/>
    <w:basedOn w:val="Normal"/>
    <w:link w:val="Tiu5"/>
    <w:rsid w:val="009978A0"/>
    <w:pPr>
      <w:widowControl w:val="0"/>
      <w:shd w:val="clear" w:color="auto" w:fill="FFFFFF"/>
      <w:spacing w:before="60" w:line="346" w:lineRule="exact"/>
      <w:jc w:val="both"/>
      <w:outlineLvl w:val="4"/>
    </w:pPr>
    <w:rPr>
      <w:b/>
      <w:bCs/>
      <w:sz w:val="25"/>
      <w:szCs w:val="25"/>
    </w:rPr>
  </w:style>
  <w:style w:type="character" w:customStyle="1" w:styleId="Vnbnnidung">
    <w:name w:val="Văn bản nội dung_"/>
    <w:link w:val="Vnbnnidung0"/>
    <w:rsid w:val="009978A0"/>
    <w:rPr>
      <w:sz w:val="25"/>
      <w:szCs w:val="25"/>
      <w:shd w:val="clear" w:color="auto" w:fill="FFFFFF"/>
    </w:rPr>
  </w:style>
  <w:style w:type="paragraph" w:customStyle="1" w:styleId="Vnbnnidung0">
    <w:name w:val="Văn bản nội dung"/>
    <w:basedOn w:val="Normal"/>
    <w:link w:val="Vnbnnidung"/>
    <w:rsid w:val="009978A0"/>
    <w:pPr>
      <w:widowControl w:val="0"/>
      <w:shd w:val="clear" w:color="auto" w:fill="FFFFFF"/>
      <w:spacing w:before="360" w:line="341" w:lineRule="exact"/>
      <w:ind w:hanging="480"/>
      <w:jc w:val="both"/>
    </w:pPr>
    <w:rPr>
      <w:sz w:val="25"/>
      <w:szCs w:val="25"/>
    </w:rPr>
  </w:style>
  <w:style w:type="paragraph" w:customStyle="1" w:styleId="aAABANG">
    <w:name w:val="aAABANG"/>
    <w:basedOn w:val="Normal"/>
    <w:qFormat/>
    <w:rsid w:val="009978A0"/>
    <w:pPr>
      <w:keepNext/>
      <w:spacing w:before="120" w:after="120" w:line="340" w:lineRule="exact"/>
      <w:jc w:val="center"/>
    </w:pPr>
    <w:rPr>
      <w:rFonts w:eastAsia="Calibri"/>
      <w:b/>
      <w:bCs/>
      <w:sz w:val="26"/>
      <w:szCs w:val="26"/>
      <w:lang w:val="vi-VN"/>
    </w:rPr>
  </w:style>
  <w:style w:type="character" w:customStyle="1" w:styleId="fontstyle01">
    <w:name w:val="fontstyle01"/>
    <w:basedOn w:val="DefaultParagraphFont"/>
    <w:rsid w:val="009978A0"/>
    <w:rPr>
      <w:rFonts w:ascii="Times New Roman" w:hAnsi="Times New Roman" w:cs="Times New Roman" w:hint="default"/>
      <w:b w:val="0"/>
      <w:bCs w:val="0"/>
      <w:i w:val="0"/>
      <w:iCs w:val="0"/>
      <w:color w:val="000000"/>
      <w:sz w:val="24"/>
      <w:szCs w:val="24"/>
    </w:rPr>
  </w:style>
  <w:style w:type="table" w:customStyle="1" w:styleId="TableGrid17">
    <w:name w:val="Table Grid17"/>
    <w:basedOn w:val="TableNormal"/>
    <w:next w:val="TableGrid"/>
    <w:uiPriority w:val="99"/>
    <w:rsid w:val="009978A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978A0"/>
    <w:pPr>
      <w:spacing w:before="100" w:beforeAutospacing="1" w:after="100" w:afterAutospacing="1"/>
    </w:pPr>
    <w:rPr>
      <w:lang w:val="vi-VN" w:eastAsia="vi-VN" w:bidi="th-TH"/>
    </w:rPr>
  </w:style>
  <w:style w:type="table" w:customStyle="1" w:styleId="TableGrid18">
    <w:name w:val="Table Grid18"/>
    <w:basedOn w:val="TableNormal"/>
    <w:next w:val="TableGrid"/>
    <w:uiPriority w:val="5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9978A0"/>
    <w:pPr>
      <w:spacing w:line="276" w:lineRule="auto"/>
      <w:ind w:left="720"/>
      <w:contextualSpacing/>
    </w:pPr>
    <w:rPr>
      <w:rFonts w:eastAsia="Calibri"/>
      <w:sz w:val="28"/>
      <w:szCs w:val="22"/>
      <w:lang w:val="vi-VN"/>
    </w:rPr>
  </w:style>
  <w:style w:type="paragraph" w:customStyle="1" w:styleId="014">
    <w:name w:val="..014"/>
    <w:basedOn w:val="Heading2"/>
    <w:qFormat/>
    <w:rsid w:val="009978A0"/>
    <w:pPr>
      <w:keepLines w:val="0"/>
      <w:spacing w:before="120" w:line="360" w:lineRule="auto"/>
    </w:pPr>
    <w:rPr>
      <w:rFonts w:ascii="Times New Roman" w:hAnsi="Times New Roman" w:cs="Times New Roman"/>
      <w:iCs/>
      <w:color w:val="auto"/>
      <w:sz w:val="28"/>
      <w:szCs w:val="28"/>
      <w:lang w:val="it-IT"/>
    </w:rPr>
  </w:style>
  <w:style w:type="numbering" w:customStyle="1" w:styleId="NoList1">
    <w:name w:val="No List1"/>
    <w:next w:val="NoList"/>
    <w:uiPriority w:val="99"/>
    <w:semiHidden/>
    <w:unhideWhenUsed/>
    <w:rsid w:val="009978A0"/>
  </w:style>
  <w:style w:type="table" w:customStyle="1" w:styleId="TableGrid0">
    <w:name w:val="TableGrid"/>
    <w:rsid w:val="009978A0"/>
    <w:rPr>
      <w:rFonts w:ascii="Calibri" w:hAnsi="Calibri"/>
      <w:sz w:val="22"/>
      <w:szCs w:val="22"/>
    </w:rPr>
    <w:tblPr>
      <w:tblCellMar>
        <w:top w:w="0" w:type="dxa"/>
        <w:left w:w="0" w:type="dxa"/>
        <w:bottom w:w="0" w:type="dxa"/>
        <w:right w:w="0" w:type="dxa"/>
      </w:tblCellMar>
    </w:tblPr>
  </w:style>
  <w:style w:type="table" w:customStyle="1" w:styleId="TableGrid19">
    <w:name w:val="Table Grid19"/>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basedOn w:val="DefaultParagraphFont"/>
    <w:link w:val="Bodytext50"/>
    <w:locked/>
    <w:rsid w:val="009978A0"/>
    <w:rPr>
      <w:i/>
      <w:iCs/>
      <w:spacing w:val="-10"/>
      <w:shd w:val="clear" w:color="auto" w:fill="FFFFFF"/>
    </w:rPr>
  </w:style>
  <w:style w:type="paragraph" w:customStyle="1" w:styleId="Bodytext50">
    <w:name w:val="Body text (5)"/>
    <w:basedOn w:val="Normal"/>
    <w:link w:val="Bodytext5"/>
    <w:rsid w:val="009978A0"/>
    <w:pPr>
      <w:widowControl w:val="0"/>
      <w:shd w:val="clear" w:color="auto" w:fill="FFFFFF"/>
      <w:spacing w:line="329" w:lineRule="exact"/>
      <w:jc w:val="both"/>
    </w:pPr>
    <w:rPr>
      <w:i/>
      <w:iCs/>
      <w:spacing w:val="-10"/>
      <w:sz w:val="20"/>
      <w:szCs w:val="20"/>
    </w:rPr>
  </w:style>
  <w:style w:type="character" w:customStyle="1" w:styleId="Bodytext210">
    <w:name w:val="Body text (2)1"/>
    <w:basedOn w:val="DefaultParagraphFont"/>
    <w:rsid w:val="009978A0"/>
    <w:rPr>
      <w:rFonts w:eastAsia="Times New Roman" w:cs="Times New Roman"/>
    </w:rPr>
  </w:style>
  <w:style w:type="character" w:customStyle="1" w:styleId="Bodytext413pt">
    <w:name w:val="Body text (4) + 13 pt"/>
    <w:basedOn w:val="Bodytext4"/>
    <w:rsid w:val="009978A0"/>
    <w:rPr>
      <w:b/>
      <w:bCs/>
      <w:sz w:val="26"/>
      <w:szCs w:val="26"/>
      <w:shd w:val="clear" w:color="auto" w:fill="FFFFFF"/>
    </w:rPr>
  </w:style>
  <w:style w:type="character" w:customStyle="1" w:styleId="Bodytext4">
    <w:name w:val="Body text (4)_"/>
    <w:basedOn w:val="DefaultParagraphFont"/>
    <w:link w:val="Bodytext40"/>
    <w:locked/>
    <w:rsid w:val="009978A0"/>
    <w:rPr>
      <w:b/>
      <w:bCs/>
      <w:shd w:val="clear" w:color="auto" w:fill="FFFFFF"/>
    </w:rPr>
  </w:style>
  <w:style w:type="paragraph" w:customStyle="1" w:styleId="Bodytext40">
    <w:name w:val="Body text (4)"/>
    <w:basedOn w:val="Normal"/>
    <w:link w:val="Bodytext4"/>
    <w:rsid w:val="009978A0"/>
    <w:pPr>
      <w:widowControl w:val="0"/>
      <w:shd w:val="clear" w:color="auto" w:fill="FFFFFF"/>
      <w:spacing w:line="329" w:lineRule="exact"/>
    </w:pPr>
    <w:rPr>
      <w:b/>
      <w:bCs/>
      <w:sz w:val="20"/>
      <w:szCs w:val="20"/>
    </w:rPr>
  </w:style>
  <w:style w:type="character" w:customStyle="1" w:styleId="Bodytext30">
    <w:name w:val="Body text (3)_"/>
    <w:basedOn w:val="DefaultParagraphFont"/>
    <w:link w:val="Bodytext31"/>
    <w:locked/>
    <w:rsid w:val="009978A0"/>
    <w:rPr>
      <w:b/>
      <w:bCs/>
      <w:shd w:val="clear" w:color="auto" w:fill="FFFFFF"/>
    </w:rPr>
  </w:style>
  <w:style w:type="paragraph" w:customStyle="1" w:styleId="Bodytext31">
    <w:name w:val="Body text (3)"/>
    <w:basedOn w:val="Normal"/>
    <w:link w:val="Bodytext30"/>
    <w:rsid w:val="009978A0"/>
    <w:pPr>
      <w:widowControl w:val="0"/>
      <w:shd w:val="clear" w:color="auto" w:fill="FFFFFF"/>
      <w:spacing w:line="240" w:lineRule="atLeast"/>
    </w:pPr>
    <w:rPr>
      <w:b/>
      <w:bCs/>
      <w:sz w:val="20"/>
      <w:szCs w:val="20"/>
    </w:rPr>
  </w:style>
  <w:style w:type="character" w:customStyle="1" w:styleId="Bodytext5NotItalic">
    <w:name w:val="Body text (5) + Not Italic"/>
    <w:aliases w:val="Spacing 0 pt"/>
    <w:basedOn w:val="Bodytext5"/>
    <w:rsid w:val="009978A0"/>
    <w:rPr>
      <w:i/>
      <w:iCs/>
      <w:spacing w:val="-10"/>
      <w:shd w:val="clear" w:color="auto" w:fill="FFFFFF"/>
    </w:rPr>
  </w:style>
  <w:style w:type="character" w:customStyle="1" w:styleId="Bodytext213pt">
    <w:name w:val="Body text (2) + 13 pt"/>
    <w:aliases w:val="Bold"/>
    <w:basedOn w:val="Bodytext20"/>
    <w:rsid w:val="009978A0"/>
    <w:rPr>
      <w:rFonts w:cs="Times New Roman"/>
      <w:b/>
      <w:bCs/>
      <w:sz w:val="26"/>
      <w:szCs w:val="26"/>
      <w:shd w:val="clear" w:color="auto" w:fill="FFFFFF"/>
    </w:rPr>
  </w:style>
  <w:style w:type="character" w:customStyle="1" w:styleId="Bodytext310">
    <w:name w:val="Body text (3)1"/>
    <w:basedOn w:val="DefaultParagraphFont"/>
    <w:rsid w:val="009978A0"/>
    <w:rPr>
      <w:rFonts w:eastAsia="Times New Roman" w:cs="Times New Roman"/>
      <w:b/>
      <w:bCs/>
    </w:rPr>
  </w:style>
  <w:style w:type="character" w:customStyle="1" w:styleId="Bodytext4NotBold">
    <w:name w:val="Body text (4) + Not Bold"/>
    <w:basedOn w:val="Bodytext4"/>
    <w:rsid w:val="009978A0"/>
    <w:rPr>
      <w:b/>
      <w:bCs/>
      <w:sz w:val="22"/>
      <w:szCs w:val="22"/>
      <w:shd w:val="clear" w:color="auto" w:fill="FFFFFF"/>
    </w:rPr>
  </w:style>
  <w:style w:type="character" w:customStyle="1" w:styleId="Bodytext213pt1">
    <w:name w:val="Body text (2) + 13 pt1"/>
    <w:basedOn w:val="Bodytext20"/>
    <w:rsid w:val="009978A0"/>
    <w:rPr>
      <w:rFonts w:cs="Times New Roman"/>
      <w:b/>
      <w:bCs/>
      <w:sz w:val="26"/>
      <w:szCs w:val="26"/>
      <w:shd w:val="clear" w:color="auto" w:fill="FFFFFF"/>
    </w:rPr>
  </w:style>
  <w:style w:type="paragraph" w:customStyle="1" w:styleId="CM1">
    <w:name w:val="CM1"/>
    <w:basedOn w:val="Default"/>
    <w:next w:val="Default"/>
    <w:rsid w:val="009978A0"/>
    <w:pPr>
      <w:widowControl w:val="0"/>
    </w:pPr>
    <w:rPr>
      <w:rFonts w:ascii="Arial" w:hAnsi="Arial"/>
      <w:color w:val="auto"/>
      <w:lang w:val="en-US"/>
    </w:rPr>
  </w:style>
  <w:style w:type="paragraph" w:customStyle="1" w:styleId="CM28">
    <w:name w:val="CM28"/>
    <w:basedOn w:val="Default"/>
    <w:next w:val="Default"/>
    <w:rsid w:val="009978A0"/>
    <w:pPr>
      <w:widowControl w:val="0"/>
      <w:spacing w:after="590"/>
    </w:pPr>
    <w:rPr>
      <w:rFonts w:ascii="Arial" w:hAnsi="Arial"/>
      <w:color w:val="auto"/>
      <w:lang w:val="en-US"/>
    </w:rPr>
  </w:style>
  <w:style w:type="paragraph" w:customStyle="1" w:styleId="CM29">
    <w:name w:val="CM29"/>
    <w:basedOn w:val="Default"/>
    <w:next w:val="Default"/>
    <w:rsid w:val="009978A0"/>
    <w:pPr>
      <w:widowControl w:val="0"/>
      <w:spacing w:after="67"/>
    </w:pPr>
    <w:rPr>
      <w:rFonts w:ascii="Arial" w:hAnsi="Arial"/>
      <w:color w:val="auto"/>
      <w:lang w:val="en-US"/>
    </w:rPr>
  </w:style>
  <w:style w:type="paragraph" w:customStyle="1" w:styleId="CM30">
    <w:name w:val="CM30"/>
    <w:basedOn w:val="Default"/>
    <w:next w:val="Default"/>
    <w:rsid w:val="009978A0"/>
    <w:pPr>
      <w:widowControl w:val="0"/>
      <w:spacing w:after="410"/>
    </w:pPr>
    <w:rPr>
      <w:rFonts w:ascii="Arial" w:hAnsi="Arial"/>
      <w:color w:val="auto"/>
      <w:lang w:val="en-US"/>
    </w:rPr>
  </w:style>
  <w:style w:type="paragraph" w:customStyle="1" w:styleId="CM32">
    <w:name w:val="CM32"/>
    <w:basedOn w:val="Default"/>
    <w:next w:val="Default"/>
    <w:rsid w:val="009978A0"/>
    <w:pPr>
      <w:widowControl w:val="0"/>
      <w:spacing w:after="55"/>
    </w:pPr>
    <w:rPr>
      <w:rFonts w:ascii="Arial" w:hAnsi="Arial"/>
      <w:color w:val="auto"/>
      <w:lang w:val="en-US"/>
    </w:rPr>
  </w:style>
  <w:style w:type="paragraph" w:customStyle="1" w:styleId="CM34">
    <w:name w:val="CM34"/>
    <w:basedOn w:val="Default"/>
    <w:next w:val="Default"/>
    <w:rsid w:val="009978A0"/>
    <w:pPr>
      <w:widowControl w:val="0"/>
      <w:spacing w:after="353"/>
    </w:pPr>
    <w:rPr>
      <w:rFonts w:ascii="Arial" w:hAnsi="Arial"/>
      <w:color w:val="auto"/>
      <w:lang w:val="en-US"/>
    </w:rPr>
  </w:style>
  <w:style w:type="paragraph" w:customStyle="1" w:styleId="CM8">
    <w:name w:val="CM8"/>
    <w:basedOn w:val="Default"/>
    <w:next w:val="Default"/>
    <w:rsid w:val="009978A0"/>
    <w:pPr>
      <w:widowControl w:val="0"/>
      <w:spacing w:line="351" w:lineRule="atLeast"/>
    </w:pPr>
    <w:rPr>
      <w:rFonts w:ascii="Arial" w:hAnsi="Arial"/>
      <w:color w:val="auto"/>
      <w:lang w:val="en-US"/>
    </w:rPr>
  </w:style>
  <w:style w:type="paragraph" w:customStyle="1" w:styleId="CM18">
    <w:name w:val="CM18"/>
    <w:basedOn w:val="Default"/>
    <w:next w:val="Default"/>
    <w:rsid w:val="009978A0"/>
    <w:pPr>
      <w:widowControl w:val="0"/>
      <w:spacing w:line="366" w:lineRule="atLeast"/>
    </w:pPr>
    <w:rPr>
      <w:rFonts w:ascii="Arial" w:hAnsi="Arial"/>
      <w:color w:val="auto"/>
      <w:lang w:val="en-US"/>
    </w:rPr>
  </w:style>
  <w:style w:type="paragraph" w:customStyle="1" w:styleId="CM36">
    <w:name w:val="CM36"/>
    <w:basedOn w:val="Default"/>
    <w:next w:val="Default"/>
    <w:rsid w:val="009978A0"/>
    <w:pPr>
      <w:widowControl w:val="0"/>
      <w:spacing w:after="158"/>
    </w:pPr>
    <w:rPr>
      <w:rFonts w:ascii="Arial" w:hAnsi="Arial"/>
      <w:color w:val="auto"/>
      <w:lang w:val="en-US"/>
    </w:rPr>
  </w:style>
  <w:style w:type="paragraph" w:customStyle="1" w:styleId="CM19">
    <w:name w:val="CM19"/>
    <w:basedOn w:val="Default"/>
    <w:next w:val="Default"/>
    <w:rsid w:val="009978A0"/>
    <w:pPr>
      <w:widowControl w:val="0"/>
      <w:spacing w:line="306" w:lineRule="atLeast"/>
    </w:pPr>
    <w:rPr>
      <w:rFonts w:ascii="Arial" w:hAnsi="Arial"/>
      <w:color w:val="auto"/>
      <w:lang w:val="en-US"/>
    </w:rPr>
  </w:style>
  <w:style w:type="paragraph" w:customStyle="1" w:styleId="CM20">
    <w:name w:val="CM20"/>
    <w:basedOn w:val="Default"/>
    <w:next w:val="Default"/>
    <w:rsid w:val="009978A0"/>
    <w:pPr>
      <w:widowControl w:val="0"/>
      <w:spacing w:line="306" w:lineRule="atLeast"/>
    </w:pPr>
    <w:rPr>
      <w:rFonts w:ascii="Arial" w:hAnsi="Arial"/>
      <w:color w:val="auto"/>
      <w:lang w:val="en-US"/>
    </w:rPr>
  </w:style>
  <w:style w:type="numbering" w:customStyle="1" w:styleId="NoList2">
    <w:name w:val="No List2"/>
    <w:next w:val="NoList"/>
    <w:uiPriority w:val="99"/>
    <w:semiHidden/>
    <w:unhideWhenUsed/>
    <w:rsid w:val="009978A0"/>
  </w:style>
  <w:style w:type="table" w:customStyle="1" w:styleId="TableGrid1a">
    <w:name w:val="TableGrid1"/>
    <w:rsid w:val="009978A0"/>
    <w:rPr>
      <w:rFonts w:ascii="Calibri" w:hAnsi="Calibri"/>
      <w:sz w:val="22"/>
      <w:szCs w:val="22"/>
    </w:rPr>
    <w:tblPr>
      <w:tblCellMar>
        <w:top w:w="0" w:type="dxa"/>
        <w:left w:w="0" w:type="dxa"/>
        <w:bottom w:w="0" w:type="dxa"/>
        <w:right w:w="0" w:type="dxa"/>
      </w:tblCellMar>
    </w:tblPr>
  </w:style>
  <w:style w:type="table" w:customStyle="1" w:styleId="TableGrid20">
    <w:name w:val="Table Grid20"/>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9978A0"/>
    <w:rPr>
      <w:rFonts w:ascii="Cambria" w:eastAsia="Cambria" w:hAnsi="Cambria"/>
      <w:sz w:val="24"/>
      <w:szCs w:val="24"/>
    </w:rPr>
  </w:style>
  <w:style w:type="character" w:customStyle="1" w:styleId="CommentTextChar15">
    <w:name w:val="Comment Text Char15"/>
    <w:basedOn w:val="DefaultParagraphFont"/>
    <w:uiPriority w:val="99"/>
    <w:semiHidden/>
    <w:rsid w:val="009978A0"/>
    <w:rPr>
      <w:rFonts w:cs="Times New Roman"/>
      <w:color w:val="000000"/>
      <w:sz w:val="20"/>
      <w:szCs w:val="20"/>
      <w:lang w:val="en-GB"/>
    </w:rPr>
  </w:style>
  <w:style w:type="character" w:customStyle="1" w:styleId="CommentTextChar14">
    <w:name w:val="Comment Text Char14"/>
    <w:basedOn w:val="DefaultParagraphFont"/>
    <w:uiPriority w:val="99"/>
    <w:semiHidden/>
    <w:rsid w:val="009978A0"/>
    <w:rPr>
      <w:rFonts w:cs="Times New Roman"/>
      <w:color w:val="000000"/>
      <w:sz w:val="20"/>
      <w:szCs w:val="20"/>
      <w:lang w:val="en-GB"/>
    </w:rPr>
  </w:style>
  <w:style w:type="character" w:customStyle="1" w:styleId="CommentTextChar13">
    <w:name w:val="Comment Text Char13"/>
    <w:basedOn w:val="DefaultParagraphFont"/>
    <w:uiPriority w:val="99"/>
    <w:semiHidden/>
    <w:rsid w:val="009978A0"/>
    <w:rPr>
      <w:rFonts w:cs="Times New Roman"/>
      <w:color w:val="000000"/>
      <w:sz w:val="20"/>
      <w:szCs w:val="20"/>
      <w:lang w:val="en-GB" w:eastAsia="en-US"/>
    </w:rPr>
  </w:style>
  <w:style w:type="character" w:customStyle="1" w:styleId="CommentTextChar12">
    <w:name w:val="Comment Text Char12"/>
    <w:basedOn w:val="DefaultParagraphFont"/>
    <w:uiPriority w:val="99"/>
    <w:semiHidden/>
    <w:rsid w:val="009978A0"/>
    <w:rPr>
      <w:rFonts w:cs="Times New Roman"/>
      <w:color w:val="000000"/>
      <w:sz w:val="20"/>
      <w:szCs w:val="20"/>
      <w:lang w:val="en-GB" w:eastAsia="en-US"/>
    </w:rPr>
  </w:style>
  <w:style w:type="character" w:customStyle="1" w:styleId="CommentTextChar11">
    <w:name w:val="Comment Text Char11"/>
    <w:basedOn w:val="DefaultParagraphFont"/>
    <w:uiPriority w:val="99"/>
    <w:rsid w:val="009978A0"/>
    <w:rPr>
      <w:rFonts w:cs="Times New Roman"/>
      <w:color w:val="000000"/>
      <w:sz w:val="20"/>
      <w:szCs w:val="20"/>
      <w:lang w:val="en-GB" w:eastAsia="en-US"/>
    </w:rPr>
  </w:style>
  <w:style w:type="character" w:customStyle="1" w:styleId="CommentSubjectChar15">
    <w:name w:val="Comment Subject Char15"/>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4">
    <w:name w:val="Comment Subject Char14"/>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3">
    <w:name w:val="Comment Subject Char13"/>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2">
    <w:name w:val="Comment Subject Char12"/>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1">
    <w:name w:val="Comment Subject Char11"/>
    <w:basedOn w:val="CommentTextChar11"/>
    <w:uiPriority w:val="99"/>
    <w:rsid w:val="009978A0"/>
    <w:rPr>
      <w:rFonts w:cs="Times New Roman"/>
      <w:b/>
      <w:bCs/>
      <w:color w:val="000000"/>
      <w:sz w:val="20"/>
      <w:szCs w:val="20"/>
      <w:lang w:val="en-GB" w:eastAsia="en-US"/>
    </w:rPr>
  </w:style>
  <w:style w:type="character" w:customStyle="1" w:styleId="CommentTextChar17">
    <w:name w:val="Comment Text Char17"/>
    <w:basedOn w:val="DefaultParagraphFont"/>
    <w:uiPriority w:val="99"/>
    <w:semiHidden/>
    <w:rsid w:val="009978A0"/>
    <w:rPr>
      <w:rFonts w:cs="Times New Roman"/>
      <w:color w:val="000000"/>
      <w:sz w:val="20"/>
      <w:szCs w:val="20"/>
      <w:lang w:val="en-GB"/>
    </w:rPr>
  </w:style>
  <w:style w:type="character" w:customStyle="1" w:styleId="CommentTextChar16">
    <w:name w:val="Comment Text Char16"/>
    <w:basedOn w:val="DefaultParagraphFont"/>
    <w:uiPriority w:val="99"/>
    <w:semiHidden/>
    <w:rsid w:val="009978A0"/>
    <w:rPr>
      <w:rFonts w:cs="Times New Roman"/>
      <w:color w:val="000000"/>
      <w:sz w:val="20"/>
      <w:szCs w:val="20"/>
      <w:lang w:val="en-GB"/>
    </w:rPr>
  </w:style>
  <w:style w:type="character" w:customStyle="1" w:styleId="CommentSubjectChar17">
    <w:name w:val="Comment Subject Char17"/>
    <w:basedOn w:val="CommentTextChar"/>
    <w:uiPriority w:val="99"/>
    <w:semiHidden/>
    <w:rsid w:val="009978A0"/>
    <w:rPr>
      <w:rFonts w:ascii="Cambria" w:eastAsia="Times New Roman" w:hAnsi="Cambria" w:cs="Times New Roman"/>
      <w:b/>
      <w:bCs/>
      <w:color w:val="000000"/>
      <w:sz w:val="20"/>
      <w:szCs w:val="20"/>
      <w:lang w:val="en-GB"/>
    </w:rPr>
  </w:style>
  <w:style w:type="character" w:customStyle="1" w:styleId="CommentSubjectChar16">
    <w:name w:val="Comment Subject Char16"/>
    <w:basedOn w:val="CommentTextChar"/>
    <w:uiPriority w:val="99"/>
    <w:semiHidden/>
    <w:rsid w:val="009978A0"/>
    <w:rPr>
      <w:rFonts w:ascii="Cambria" w:eastAsia="Times New Roman" w:hAnsi="Cambria" w:cs="Times New Roman"/>
      <w:b/>
      <w:bCs/>
      <w:color w:val="000000"/>
      <w:sz w:val="20"/>
      <w:szCs w:val="20"/>
      <w:lang w:val="en-GB"/>
    </w:rPr>
  </w:style>
  <w:style w:type="paragraph" w:customStyle="1" w:styleId="xl89">
    <w:name w:val="xl89"/>
    <w:basedOn w:val="Normal"/>
    <w:rsid w:val="009978A0"/>
    <w:pPr>
      <w:pBdr>
        <w:top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0">
    <w:name w:val="xl90"/>
    <w:basedOn w:val="Normal"/>
    <w:rsid w:val="009978A0"/>
    <w:pPr>
      <w:pBdr>
        <w:left w:val="single" w:sz="8" w:space="0" w:color="auto"/>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1">
    <w:name w:val="xl91"/>
    <w:basedOn w:val="Normal"/>
    <w:rsid w:val="009978A0"/>
    <w:pPr>
      <w:pBdr>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2">
    <w:name w:val="xl92"/>
    <w:basedOn w:val="Normal"/>
    <w:rsid w:val="009978A0"/>
    <w:pPr>
      <w:pBdr>
        <w:left w:val="single" w:sz="8" w:space="0" w:color="000000"/>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3">
    <w:name w:val="xl93"/>
    <w:basedOn w:val="Normal"/>
    <w:rsid w:val="009978A0"/>
    <w:pPr>
      <w:pBdr>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4">
    <w:name w:val="xl94"/>
    <w:basedOn w:val="Normal"/>
    <w:rsid w:val="009978A0"/>
    <w:pPr>
      <w:pBdr>
        <w:bottom w:val="single" w:sz="8" w:space="0" w:color="auto"/>
        <w:right w:val="single" w:sz="8" w:space="0" w:color="auto"/>
      </w:pBdr>
      <w:shd w:val="clear" w:color="000000" w:fill="D9D9D9"/>
      <w:spacing w:before="100" w:beforeAutospacing="1" w:after="100" w:afterAutospacing="1"/>
      <w:textAlignment w:val="center"/>
    </w:pPr>
    <w:rPr>
      <w:b/>
      <w:bCs/>
      <w:color w:val="000000"/>
      <w:sz w:val="18"/>
      <w:szCs w:val="18"/>
    </w:rPr>
  </w:style>
  <w:style w:type="numbering" w:customStyle="1" w:styleId="NoList11">
    <w:name w:val="No List11"/>
    <w:next w:val="NoList"/>
    <w:uiPriority w:val="99"/>
    <w:semiHidden/>
    <w:unhideWhenUsed/>
    <w:rsid w:val="00AF61EB"/>
  </w:style>
  <w:style w:type="character" w:customStyle="1" w:styleId="UnresolvedMention">
    <w:name w:val="Unresolved Mention"/>
    <w:basedOn w:val="DefaultParagraphFont"/>
    <w:uiPriority w:val="99"/>
    <w:semiHidden/>
    <w:unhideWhenUsed/>
    <w:rsid w:val="00A34AB2"/>
    <w:rPr>
      <w:color w:val="605E5C"/>
      <w:shd w:val="clear" w:color="auto" w:fill="E1DFDD"/>
    </w:rPr>
  </w:style>
  <w:style w:type="paragraph" w:customStyle="1" w:styleId="mcevisualaidmcevisualguides">
    <w:name w:val="mcevisualaidmcevisualguides"/>
    <w:basedOn w:val="Normal"/>
    <w:rsid w:val="00311F92"/>
    <w:pPr>
      <w:spacing w:before="100" w:beforeAutospacing="1" w:after="100" w:afterAutospacing="1"/>
    </w:pPr>
  </w:style>
  <w:style w:type="character" w:customStyle="1" w:styleId="link-external">
    <w:name w:val="link-external"/>
    <w:basedOn w:val="DefaultParagraphFont"/>
    <w:rsid w:val="00311F92"/>
  </w:style>
  <w:style w:type="paragraph" w:customStyle="1" w:styleId="StyleHeading1Complex14ptLatinBoldNotLatinItalic">
    <w:name w:val="Style Heading 1 + (Complex) 14 pt (Latin) Bold Not (Latin) Italic..."/>
    <w:basedOn w:val="Heading1"/>
    <w:autoRedefine/>
    <w:rsid w:val="00311F92"/>
    <w:pPr>
      <w:keepNext w:val="0"/>
      <w:spacing w:before="60" w:after="0" w:line="320" w:lineRule="exact"/>
      <w:ind w:firstLine="425"/>
      <w:jc w:val="both"/>
      <w:outlineLvl w:val="9"/>
    </w:pPr>
    <w:rPr>
      <w:rFonts w:ascii=".VnTime" w:eastAsia="Calibri" w:hAnsi=".VnTime" w:cs=".VnTime"/>
      <w:spacing w:val="-12"/>
      <w:sz w:val="26"/>
      <w:szCs w:val="26"/>
    </w:rPr>
  </w:style>
  <w:style w:type="paragraph" w:customStyle="1" w:styleId="BlockQuotation">
    <w:name w:val="Block Quotation"/>
    <w:basedOn w:val="Normal"/>
    <w:rsid w:val="00311F92"/>
    <w:pPr>
      <w:widowControl w:val="0"/>
      <w:tabs>
        <w:tab w:val="left" w:pos="142"/>
      </w:tabs>
      <w:autoSpaceDE w:val="0"/>
      <w:autoSpaceDN w:val="0"/>
      <w:spacing w:line="360" w:lineRule="auto"/>
      <w:ind w:left="-142" w:right="-141" w:firstLine="142"/>
      <w:jc w:val="both"/>
    </w:pPr>
    <w:rPr>
      <w:rFonts w:ascii=".VnTime" w:hAnsi=".VnTime" w:cs=".VnTime"/>
      <w:sz w:val="26"/>
      <w:szCs w:val="26"/>
    </w:rPr>
  </w:style>
  <w:style w:type="paragraph" w:customStyle="1" w:styleId="CharCharChar5">
    <w:name w:val="Char Char Char5"/>
    <w:basedOn w:val="Normal"/>
    <w:next w:val="Normal"/>
    <w:autoRedefine/>
    <w:uiPriority w:val="99"/>
    <w:rsid w:val="009A53C9"/>
    <w:pPr>
      <w:spacing w:before="120" w:after="120" w:line="312" w:lineRule="auto"/>
    </w:pPr>
    <w:rPr>
      <w:sz w:val="28"/>
      <w:szCs w:val="28"/>
    </w:rPr>
  </w:style>
  <w:style w:type="table" w:styleId="ColorfulList-Accent1">
    <w:name w:val="Colorful List Accent 1"/>
    <w:basedOn w:val="TableNormal"/>
    <w:uiPriority w:val="72"/>
    <w:unhideWhenUsed/>
    <w:rsid w:val="009A53C9"/>
    <w:rPr>
      <w:rFonts w:ascii="Century" w:eastAsia="MS Mincho" w:hAnsi="Century"/>
      <w:color w:val="000000"/>
      <w:lang w:eastAsia="ja-JP"/>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ab">
    <w:name w:val="ab"/>
    <w:basedOn w:val="aAABANG"/>
    <w:rsid w:val="00FD1D18"/>
  </w:style>
  <w:style w:type="character" w:customStyle="1" w:styleId="CharChar26">
    <w:name w:val="Char Char26"/>
    <w:rsid w:val="00FD1D18"/>
    <w:rPr>
      <w:rFonts w:ascii="Calibri Light" w:eastAsia="Times New Roman" w:hAnsi="Calibri Light"/>
      <w:b/>
      <w:bCs/>
      <w:i/>
      <w:iCs/>
      <w:sz w:val="28"/>
      <w:szCs w:val="28"/>
    </w:rPr>
  </w:style>
  <w:style w:type="paragraph" w:customStyle="1" w:styleId="MediumGrid21">
    <w:name w:val="Medium Grid 21"/>
    <w:uiPriority w:val="99"/>
    <w:qFormat/>
    <w:rsid w:val="007B3162"/>
    <w:rPr>
      <w:sz w:val="26"/>
      <w:szCs w:val="22"/>
    </w:rPr>
  </w:style>
  <w:style w:type="paragraph" w:customStyle="1" w:styleId="TOCHeading1">
    <w:name w:val="TOC Heading1"/>
    <w:basedOn w:val="Heading1"/>
    <w:next w:val="Normal"/>
    <w:uiPriority w:val="99"/>
    <w:qFormat/>
    <w:rsid w:val="007B316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Bibliography1">
    <w:name w:val="Bibliography1"/>
    <w:basedOn w:val="Normal"/>
    <w:next w:val="Normal"/>
    <w:uiPriority w:val="99"/>
    <w:rsid w:val="007B3162"/>
    <w:pPr>
      <w:suppressAutoHyphens/>
      <w:spacing w:before="120" w:line="312" w:lineRule="auto"/>
      <w:ind w:firstLine="720"/>
      <w:jc w:val="both"/>
    </w:pPr>
    <w:rPr>
      <w:sz w:val="28"/>
      <w:szCs w:val="28"/>
      <w:lang w:val="nl-NL" w:eastAsia="zh-CN"/>
    </w:rPr>
  </w:style>
  <w:style w:type="paragraph" w:customStyle="1" w:styleId="xl95">
    <w:name w:val="xl95"/>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b/>
      <w:bCs/>
      <w:sz w:val="16"/>
      <w:szCs w:val="16"/>
    </w:rPr>
  </w:style>
  <w:style w:type="paragraph" w:customStyle="1" w:styleId="xl96">
    <w:name w:val="xl96"/>
    <w:basedOn w:val="Normal"/>
    <w:rsid w:val="002E4F20"/>
    <w:pPr>
      <w:pBdr>
        <w:bottom w:val="dotted" w:sz="4" w:space="0" w:color="auto"/>
        <w:right w:val="single" w:sz="8" w:space="0" w:color="auto"/>
      </w:pBdr>
      <w:shd w:val="clear" w:color="000000" w:fill="FFFFFF"/>
      <w:spacing w:before="100" w:beforeAutospacing="1" w:after="100" w:afterAutospacing="1"/>
      <w:jc w:val="both"/>
      <w:textAlignment w:val="center"/>
    </w:pPr>
    <w:rPr>
      <w:sz w:val="16"/>
      <w:szCs w:val="16"/>
    </w:rPr>
  </w:style>
  <w:style w:type="paragraph" w:customStyle="1" w:styleId="xl97">
    <w:name w:val="xl97"/>
    <w:basedOn w:val="Normal"/>
    <w:rsid w:val="002E4F20"/>
    <w:pPr>
      <w:pBdr>
        <w:bottom w:val="dotted" w:sz="4" w:space="0" w:color="auto"/>
        <w:right w:val="single" w:sz="8" w:space="0" w:color="auto"/>
      </w:pBdr>
      <w:spacing w:before="100" w:beforeAutospacing="1" w:after="100" w:afterAutospacing="1"/>
      <w:jc w:val="both"/>
      <w:textAlignment w:val="center"/>
    </w:pPr>
    <w:rPr>
      <w:sz w:val="16"/>
      <w:szCs w:val="16"/>
    </w:rPr>
  </w:style>
  <w:style w:type="paragraph" w:customStyle="1" w:styleId="xl98">
    <w:name w:val="xl98"/>
    <w:basedOn w:val="Normal"/>
    <w:rsid w:val="002E4F20"/>
    <w:pPr>
      <w:pBdr>
        <w:bottom w:val="dotted" w:sz="4" w:space="0" w:color="auto"/>
        <w:right w:val="single" w:sz="8" w:space="0" w:color="auto"/>
      </w:pBdr>
      <w:shd w:val="clear" w:color="000000" w:fill="D9D9D9"/>
      <w:spacing w:before="100" w:beforeAutospacing="1" w:after="100" w:afterAutospacing="1"/>
      <w:jc w:val="both"/>
      <w:textAlignment w:val="center"/>
    </w:pPr>
    <w:rPr>
      <w:sz w:val="16"/>
      <w:szCs w:val="16"/>
    </w:rPr>
  </w:style>
  <w:style w:type="paragraph" w:customStyle="1" w:styleId="xl99">
    <w:name w:val="xl99"/>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0196">
      <w:bodyDiv w:val="1"/>
      <w:marLeft w:val="0"/>
      <w:marRight w:val="0"/>
      <w:marTop w:val="0"/>
      <w:marBottom w:val="0"/>
      <w:divBdr>
        <w:top w:val="none" w:sz="0" w:space="0" w:color="auto"/>
        <w:left w:val="none" w:sz="0" w:space="0" w:color="auto"/>
        <w:bottom w:val="none" w:sz="0" w:space="0" w:color="auto"/>
        <w:right w:val="none" w:sz="0" w:space="0" w:color="auto"/>
      </w:divBdr>
    </w:div>
    <w:div w:id="229509131">
      <w:bodyDiv w:val="1"/>
      <w:marLeft w:val="0"/>
      <w:marRight w:val="0"/>
      <w:marTop w:val="0"/>
      <w:marBottom w:val="0"/>
      <w:divBdr>
        <w:top w:val="none" w:sz="0" w:space="0" w:color="auto"/>
        <w:left w:val="none" w:sz="0" w:space="0" w:color="auto"/>
        <w:bottom w:val="none" w:sz="0" w:space="0" w:color="auto"/>
        <w:right w:val="none" w:sz="0" w:space="0" w:color="auto"/>
      </w:divBdr>
    </w:div>
    <w:div w:id="494954734">
      <w:bodyDiv w:val="1"/>
      <w:marLeft w:val="0"/>
      <w:marRight w:val="0"/>
      <w:marTop w:val="0"/>
      <w:marBottom w:val="0"/>
      <w:divBdr>
        <w:top w:val="none" w:sz="0" w:space="0" w:color="auto"/>
        <w:left w:val="none" w:sz="0" w:space="0" w:color="auto"/>
        <w:bottom w:val="none" w:sz="0" w:space="0" w:color="auto"/>
        <w:right w:val="none" w:sz="0" w:space="0" w:color="auto"/>
      </w:divBdr>
    </w:div>
    <w:div w:id="747846082">
      <w:bodyDiv w:val="1"/>
      <w:marLeft w:val="0"/>
      <w:marRight w:val="0"/>
      <w:marTop w:val="0"/>
      <w:marBottom w:val="0"/>
      <w:divBdr>
        <w:top w:val="none" w:sz="0" w:space="0" w:color="auto"/>
        <w:left w:val="none" w:sz="0" w:space="0" w:color="auto"/>
        <w:bottom w:val="none" w:sz="0" w:space="0" w:color="auto"/>
        <w:right w:val="none" w:sz="0" w:space="0" w:color="auto"/>
      </w:divBdr>
    </w:div>
    <w:div w:id="770051230">
      <w:bodyDiv w:val="1"/>
      <w:marLeft w:val="0"/>
      <w:marRight w:val="0"/>
      <w:marTop w:val="0"/>
      <w:marBottom w:val="0"/>
      <w:divBdr>
        <w:top w:val="none" w:sz="0" w:space="0" w:color="auto"/>
        <w:left w:val="none" w:sz="0" w:space="0" w:color="auto"/>
        <w:bottom w:val="none" w:sz="0" w:space="0" w:color="auto"/>
        <w:right w:val="none" w:sz="0" w:space="0" w:color="auto"/>
      </w:divBdr>
    </w:div>
    <w:div w:id="782846429">
      <w:bodyDiv w:val="1"/>
      <w:marLeft w:val="0"/>
      <w:marRight w:val="0"/>
      <w:marTop w:val="0"/>
      <w:marBottom w:val="0"/>
      <w:divBdr>
        <w:top w:val="none" w:sz="0" w:space="0" w:color="auto"/>
        <w:left w:val="none" w:sz="0" w:space="0" w:color="auto"/>
        <w:bottom w:val="none" w:sz="0" w:space="0" w:color="auto"/>
        <w:right w:val="none" w:sz="0" w:space="0" w:color="auto"/>
      </w:divBdr>
    </w:div>
    <w:div w:id="846678345">
      <w:bodyDiv w:val="1"/>
      <w:marLeft w:val="0"/>
      <w:marRight w:val="0"/>
      <w:marTop w:val="0"/>
      <w:marBottom w:val="0"/>
      <w:divBdr>
        <w:top w:val="none" w:sz="0" w:space="0" w:color="auto"/>
        <w:left w:val="none" w:sz="0" w:space="0" w:color="auto"/>
        <w:bottom w:val="none" w:sz="0" w:space="0" w:color="auto"/>
        <w:right w:val="none" w:sz="0" w:space="0" w:color="auto"/>
      </w:divBdr>
    </w:div>
    <w:div w:id="1121388087">
      <w:bodyDiv w:val="1"/>
      <w:marLeft w:val="0"/>
      <w:marRight w:val="0"/>
      <w:marTop w:val="0"/>
      <w:marBottom w:val="0"/>
      <w:divBdr>
        <w:top w:val="none" w:sz="0" w:space="0" w:color="auto"/>
        <w:left w:val="none" w:sz="0" w:space="0" w:color="auto"/>
        <w:bottom w:val="none" w:sz="0" w:space="0" w:color="auto"/>
        <w:right w:val="none" w:sz="0" w:space="0" w:color="auto"/>
      </w:divBdr>
    </w:div>
    <w:div w:id="1171718617">
      <w:bodyDiv w:val="1"/>
      <w:marLeft w:val="0"/>
      <w:marRight w:val="0"/>
      <w:marTop w:val="0"/>
      <w:marBottom w:val="0"/>
      <w:divBdr>
        <w:top w:val="none" w:sz="0" w:space="0" w:color="auto"/>
        <w:left w:val="none" w:sz="0" w:space="0" w:color="auto"/>
        <w:bottom w:val="none" w:sz="0" w:space="0" w:color="auto"/>
        <w:right w:val="none" w:sz="0" w:space="0" w:color="auto"/>
      </w:divBdr>
    </w:div>
    <w:div w:id="1177040679">
      <w:bodyDiv w:val="1"/>
      <w:marLeft w:val="0"/>
      <w:marRight w:val="0"/>
      <w:marTop w:val="0"/>
      <w:marBottom w:val="0"/>
      <w:divBdr>
        <w:top w:val="none" w:sz="0" w:space="0" w:color="auto"/>
        <w:left w:val="none" w:sz="0" w:space="0" w:color="auto"/>
        <w:bottom w:val="none" w:sz="0" w:space="0" w:color="auto"/>
        <w:right w:val="none" w:sz="0" w:space="0" w:color="auto"/>
      </w:divBdr>
    </w:div>
    <w:div w:id="1372808220">
      <w:bodyDiv w:val="1"/>
      <w:marLeft w:val="0"/>
      <w:marRight w:val="0"/>
      <w:marTop w:val="0"/>
      <w:marBottom w:val="0"/>
      <w:divBdr>
        <w:top w:val="none" w:sz="0" w:space="0" w:color="auto"/>
        <w:left w:val="none" w:sz="0" w:space="0" w:color="auto"/>
        <w:bottom w:val="none" w:sz="0" w:space="0" w:color="auto"/>
        <w:right w:val="none" w:sz="0" w:space="0" w:color="auto"/>
      </w:divBdr>
    </w:div>
    <w:div w:id="1655375357">
      <w:bodyDiv w:val="1"/>
      <w:marLeft w:val="0"/>
      <w:marRight w:val="0"/>
      <w:marTop w:val="0"/>
      <w:marBottom w:val="0"/>
      <w:divBdr>
        <w:top w:val="none" w:sz="0" w:space="0" w:color="auto"/>
        <w:left w:val="none" w:sz="0" w:space="0" w:color="auto"/>
        <w:bottom w:val="none" w:sz="0" w:space="0" w:color="auto"/>
        <w:right w:val="none" w:sz="0" w:space="0" w:color="auto"/>
      </w:divBdr>
    </w:div>
    <w:div w:id="1912540423">
      <w:bodyDiv w:val="1"/>
      <w:marLeft w:val="0"/>
      <w:marRight w:val="0"/>
      <w:marTop w:val="0"/>
      <w:marBottom w:val="0"/>
      <w:divBdr>
        <w:top w:val="none" w:sz="0" w:space="0" w:color="auto"/>
        <w:left w:val="none" w:sz="0" w:space="0" w:color="auto"/>
        <w:bottom w:val="none" w:sz="0" w:space="0" w:color="auto"/>
        <w:right w:val="none" w:sz="0" w:space="0" w:color="auto"/>
      </w:divBdr>
    </w:div>
    <w:div w:id="1930771772">
      <w:bodyDiv w:val="1"/>
      <w:marLeft w:val="0"/>
      <w:marRight w:val="0"/>
      <w:marTop w:val="0"/>
      <w:marBottom w:val="0"/>
      <w:divBdr>
        <w:top w:val="none" w:sz="0" w:space="0" w:color="auto"/>
        <w:left w:val="none" w:sz="0" w:space="0" w:color="auto"/>
        <w:bottom w:val="none" w:sz="0" w:space="0" w:color="auto"/>
        <w:right w:val="none" w:sz="0" w:space="0" w:color="auto"/>
      </w:divBdr>
    </w:div>
    <w:div w:id="2001881420">
      <w:bodyDiv w:val="1"/>
      <w:marLeft w:val="0"/>
      <w:marRight w:val="0"/>
      <w:marTop w:val="0"/>
      <w:marBottom w:val="0"/>
      <w:divBdr>
        <w:top w:val="none" w:sz="0" w:space="0" w:color="auto"/>
        <w:left w:val="none" w:sz="0" w:space="0" w:color="auto"/>
        <w:bottom w:val="none" w:sz="0" w:space="0" w:color="auto"/>
        <w:right w:val="none" w:sz="0" w:space="0" w:color="auto"/>
      </w:divBdr>
    </w:div>
    <w:div w:id="2013071732">
      <w:bodyDiv w:val="1"/>
      <w:marLeft w:val="0"/>
      <w:marRight w:val="0"/>
      <w:marTop w:val="0"/>
      <w:marBottom w:val="0"/>
      <w:divBdr>
        <w:top w:val="none" w:sz="0" w:space="0" w:color="auto"/>
        <w:left w:val="none" w:sz="0" w:space="0" w:color="auto"/>
        <w:bottom w:val="none" w:sz="0" w:space="0" w:color="auto"/>
        <w:right w:val="none" w:sz="0" w:space="0" w:color="auto"/>
      </w:divBdr>
    </w:div>
    <w:div w:id="21430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7A8B5-A025-4DB7-825C-00821C92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2894</Words>
  <Characters>16499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Phụ lục I</vt:lpstr>
    </vt:vector>
  </TitlesOfParts>
  <Company>microsoft</Company>
  <LinksUpToDate>false</LinksUpToDate>
  <CharactersWithSpaces>19355</CharactersWithSpaces>
  <SharedDoc>false</SharedDoc>
  <HLinks>
    <vt:vector size="462" baseType="variant">
      <vt:variant>
        <vt:i4>4325452</vt:i4>
      </vt:variant>
      <vt:variant>
        <vt:i4>225</vt:i4>
      </vt:variant>
      <vt:variant>
        <vt:i4>0</vt:i4>
      </vt:variant>
      <vt:variant>
        <vt:i4>5</vt:i4>
      </vt:variant>
      <vt:variant>
        <vt:lpwstr>http://tainguyenso.hce.edu.v/</vt:lpwstr>
      </vt:variant>
      <vt:variant>
        <vt:lpwstr/>
      </vt:variant>
      <vt:variant>
        <vt:i4>6357031</vt:i4>
      </vt:variant>
      <vt:variant>
        <vt:i4>222</vt:i4>
      </vt:variant>
      <vt:variant>
        <vt:i4>0</vt:i4>
      </vt:variant>
      <vt:variant>
        <vt:i4>5</vt:i4>
      </vt:variant>
      <vt:variant>
        <vt:lpwstr>http://lib.hce.edu.vn/</vt:lpwstr>
      </vt:variant>
      <vt:variant>
        <vt:lpwstr/>
      </vt:variant>
      <vt:variant>
        <vt:i4>393286</vt:i4>
      </vt:variant>
      <vt:variant>
        <vt:i4>219</vt:i4>
      </vt:variant>
      <vt:variant>
        <vt:i4>0</vt:i4>
      </vt:variant>
      <vt:variant>
        <vt:i4>5</vt:i4>
      </vt:variant>
      <vt:variant>
        <vt:lpwstr>http://thuvienso.hce.edu.vn/</vt:lpwstr>
      </vt:variant>
      <vt:variant>
        <vt:lpwstr/>
      </vt:variant>
      <vt:variant>
        <vt:i4>6357031</vt:i4>
      </vt:variant>
      <vt:variant>
        <vt:i4>216</vt:i4>
      </vt:variant>
      <vt:variant>
        <vt:i4>0</vt:i4>
      </vt:variant>
      <vt:variant>
        <vt:i4>5</vt:i4>
      </vt:variant>
      <vt:variant>
        <vt:lpwstr>http://lib.hce.edu.vn/</vt:lpwstr>
      </vt:variant>
      <vt:variant>
        <vt:lpwstr/>
      </vt:variant>
      <vt:variant>
        <vt:i4>6357031</vt:i4>
      </vt:variant>
      <vt:variant>
        <vt:i4>213</vt:i4>
      </vt:variant>
      <vt:variant>
        <vt:i4>0</vt:i4>
      </vt:variant>
      <vt:variant>
        <vt:i4>5</vt:i4>
      </vt:variant>
      <vt:variant>
        <vt:lpwstr>http://lib.hce.edu.vn/</vt:lpwstr>
      </vt:variant>
      <vt:variant>
        <vt:lpwstr/>
      </vt:variant>
      <vt:variant>
        <vt:i4>6357031</vt:i4>
      </vt:variant>
      <vt:variant>
        <vt:i4>210</vt:i4>
      </vt:variant>
      <vt:variant>
        <vt:i4>0</vt:i4>
      </vt:variant>
      <vt:variant>
        <vt:i4>5</vt:i4>
      </vt:variant>
      <vt:variant>
        <vt:lpwstr>http://lib.hce.edu.vn/</vt:lpwstr>
      </vt:variant>
      <vt:variant>
        <vt:lpwstr/>
      </vt:variant>
      <vt:variant>
        <vt:i4>983158</vt:i4>
      </vt:variant>
      <vt:variant>
        <vt:i4>207</vt:i4>
      </vt:variant>
      <vt:variant>
        <vt:i4>0</vt:i4>
      </vt:variant>
      <vt:variant>
        <vt:i4>5</vt:i4>
      </vt:variant>
      <vt:variant>
        <vt:lpwstr>mailto:thuvien@hce.edu.vn</vt:lpwstr>
      </vt:variant>
      <vt:variant>
        <vt:lpwstr/>
      </vt:variant>
      <vt:variant>
        <vt:i4>8323138</vt:i4>
      </vt:variant>
      <vt:variant>
        <vt:i4>204</vt:i4>
      </vt:variant>
      <vt:variant>
        <vt:i4>0</vt:i4>
      </vt:variant>
      <vt:variant>
        <vt:i4>5</vt:i4>
      </vt:variant>
      <vt:variant>
        <vt:lpwstr>https://tacnghiep.hce.edu.vn/CMCSOFT.IU.Web/(x24zfh45nwgbtjuh3bjzgh45)/CMCSOFT.IU.TRAININGSYSTEM.WEB/V1_COURSEMANAGEMENT.ASPX</vt:lpwstr>
      </vt:variant>
      <vt:variant>
        <vt:lpwstr/>
      </vt:variant>
      <vt:variant>
        <vt:i4>655446</vt:i4>
      </vt:variant>
      <vt:variant>
        <vt:i4>201</vt:i4>
      </vt:variant>
      <vt:variant>
        <vt:i4>0</vt:i4>
      </vt:variant>
      <vt:variant>
        <vt:i4>5</vt:i4>
      </vt:variant>
      <vt:variant>
        <vt:lpwstr>http://www.edu.gov.on.ca/</vt:lpwstr>
      </vt:variant>
      <vt:variant>
        <vt:lpwstr/>
      </vt:variant>
      <vt:variant>
        <vt:i4>7143545</vt:i4>
      </vt:variant>
      <vt:variant>
        <vt:i4>198</vt:i4>
      </vt:variant>
      <vt:variant>
        <vt:i4>0</vt:i4>
      </vt:variant>
      <vt:variant>
        <vt:i4>5</vt:i4>
      </vt:variant>
      <vt:variant>
        <vt:lpwstr>http://www.hp.jicpa.or.jp/</vt:lpwstr>
      </vt:variant>
      <vt:variant>
        <vt:lpwstr/>
      </vt:variant>
      <vt:variant>
        <vt:i4>6160407</vt:i4>
      </vt:variant>
      <vt:variant>
        <vt:i4>195</vt:i4>
      </vt:variant>
      <vt:variant>
        <vt:i4>0</vt:i4>
      </vt:variant>
      <vt:variant>
        <vt:i4>5</vt:i4>
      </vt:variant>
      <vt:variant>
        <vt:lpwstr>https://www.saica.co.za/</vt:lpwstr>
      </vt:variant>
      <vt:variant>
        <vt:lpwstr/>
      </vt:variant>
      <vt:variant>
        <vt:i4>1245196</vt:i4>
      </vt:variant>
      <vt:variant>
        <vt:i4>192</vt:i4>
      </vt:variant>
      <vt:variant>
        <vt:i4>0</vt:i4>
      </vt:variant>
      <vt:variant>
        <vt:i4>5</vt:i4>
      </vt:variant>
      <vt:variant>
        <vt:lpwstr>http://www.accaglobal.com/vn/en.html</vt:lpwstr>
      </vt:variant>
      <vt:variant>
        <vt:lpwstr/>
      </vt:variant>
      <vt:variant>
        <vt:i4>1966144</vt:i4>
      </vt:variant>
      <vt:variant>
        <vt:i4>189</vt:i4>
      </vt:variant>
      <vt:variant>
        <vt:i4>0</vt:i4>
      </vt:variant>
      <vt:variant>
        <vt:i4>5</vt:i4>
      </vt:variant>
      <vt:variant>
        <vt:lpwstr>https://www.cpacanada.ca/</vt:lpwstr>
      </vt:variant>
      <vt:variant>
        <vt:lpwstr/>
      </vt:variant>
      <vt:variant>
        <vt:i4>4194325</vt:i4>
      </vt:variant>
      <vt:variant>
        <vt:i4>186</vt:i4>
      </vt:variant>
      <vt:variant>
        <vt:i4>0</vt:i4>
      </vt:variant>
      <vt:variant>
        <vt:i4>5</vt:i4>
      </vt:variant>
      <vt:variant>
        <vt:lpwstr>http://www.aicpa.org/</vt:lpwstr>
      </vt:variant>
      <vt:variant>
        <vt:lpwstr/>
      </vt:variant>
      <vt:variant>
        <vt:i4>8323138</vt:i4>
      </vt:variant>
      <vt:variant>
        <vt:i4>183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180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18</vt:i4>
      </vt:variant>
      <vt:variant>
        <vt:i4>0</vt:i4>
      </vt:variant>
      <vt:variant>
        <vt:i4>5</vt:i4>
      </vt:variant>
      <vt:variant>
        <vt:lpwstr>https://tacnghiep.hce.edu.vn/CMCSOFT.IU.Web/(x24zfh45nwgbtjuh3bjzgh45)/CMCSOFT.IU.TRAININGSYSTEM.WEB/V1_COURSEMANAGEMENT.ASPX</vt:lpwstr>
      </vt:variant>
      <vt:variant>
        <vt:lpwstr/>
      </vt:variant>
      <vt:variant>
        <vt:i4>4849673</vt:i4>
      </vt:variant>
      <vt:variant>
        <vt:i4>15</vt:i4>
      </vt:variant>
      <vt:variant>
        <vt:i4>0</vt:i4>
      </vt:variant>
      <vt:variant>
        <vt:i4>5</vt:i4>
      </vt:variant>
      <vt:variant>
        <vt:lpwstr>http://www.acronymfinder.com/</vt:lpwstr>
      </vt:variant>
      <vt:variant>
        <vt:lpwstr/>
      </vt:variant>
      <vt:variant>
        <vt:i4>8323138</vt:i4>
      </vt:variant>
      <vt:variant>
        <vt:i4>12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vt:i4>
      </vt:variant>
      <vt:variant>
        <vt:i4>0</vt:i4>
      </vt:variant>
      <vt:variant>
        <vt:i4>5</vt:i4>
      </vt:variant>
      <vt:variant>
        <vt:lpwstr>https://tacnghiep.hce.edu.vn/CMCSOFT.IU.Web/(x24zfh45nwgbtjuh3bjzgh45)/CMCSOFT.IU.TRAININGSYSTEM.WEB/V1_COURSEMANAGEMENT.ASPX</vt:lpwstr>
      </vt:variant>
      <vt:variant>
        <vt:lpwstr/>
      </vt:variant>
      <vt:variant>
        <vt:i4>7274592</vt:i4>
      </vt:variant>
      <vt:variant>
        <vt:i4>0</vt:i4>
      </vt:variant>
      <vt:variant>
        <vt:i4>0</vt:i4>
      </vt:variant>
      <vt:variant>
        <vt:i4>5</vt:i4>
      </vt:variant>
      <vt:variant>
        <vt:lpwstr>http://hce.edu.vn/</vt:lpwstr>
      </vt:variant>
      <vt:variant>
        <vt:lpwstr/>
      </vt:variant>
      <vt:variant>
        <vt:i4>393217</vt:i4>
      </vt:variant>
      <vt:variant>
        <vt:i4>0</vt:i4>
      </vt:variant>
      <vt:variant>
        <vt:i4>0</vt:i4>
      </vt:variant>
      <vt:variant>
        <vt:i4>5</vt:i4>
      </vt:variant>
      <vt:variant>
        <vt:lpwstr>http://hce.edu.vn/upload/images/Thuvien/hnduy/dn2.jpg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winXP</dc:creator>
  <cp:lastModifiedBy>HP</cp:lastModifiedBy>
  <cp:revision>6</cp:revision>
  <cp:lastPrinted>2020-11-23T06:13:00Z</cp:lastPrinted>
  <dcterms:created xsi:type="dcterms:W3CDTF">2021-09-09T01:33:00Z</dcterms:created>
  <dcterms:modified xsi:type="dcterms:W3CDTF">2022-09-15T13:11:00Z</dcterms:modified>
</cp:coreProperties>
</file>